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6C6C93" w14:textId="20066033" w:rsidR="00F50959" w:rsidRPr="001E4625" w:rsidRDefault="001E4625" w:rsidP="001E4625">
      <w:pPr>
        <w:jc w:val="center"/>
        <w:rPr>
          <w:rFonts w:ascii="標楷體" w:eastAsia="標楷體" w:hAnsi="標楷體"/>
          <w:b/>
          <w:color w:val="365F91" w:themeColor="accent1" w:themeShade="BF"/>
          <w:sz w:val="40"/>
          <w:szCs w:val="40"/>
        </w:rPr>
      </w:pPr>
      <w:bookmarkStart w:id="0" w:name="_top"/>
      <w:bookmarkStart w:id="1" w:name="_GoBack"/>
      <w:bookmarkEnd w:id="0"/>
      <w:bookmarkEnd w:id="1"/>
      <w:r w:rsidRPr="001E4625">
        <w:rPr>
          <w:rFonts w:ascii="標楷體" w:eastAsia="標楷體" w:hAnsi="標楷體" w:hint="eastAsia"/>
          <w:b/>
          <w:color w:val="0070C0"/>
          <w:sz w:val="40"/>
          <w:szCs w:val="40"/>
        </w:rPr>
        <w:t>碩士學分班第</w:t>
      </w:r>
      <w:r w:rsidR="00A179F6">
        <w:rPr>
          <w:rFonts w:ascii="標楷體" w:eastAsia="標楷體" w:hAnsi="標楷體" w:hint="eastAsia"/>
          <w:b/>
          <w:color w:val="0070C0"/>
          <w:sz w:val="40"/>
          <w:szCs w:val="40"/>
        </w:rPr>
        <w:t>4</w:t>
      </w:r>
      <w:r w:rsidR="00DE39B2">
        <w:rPr>
          <w:rFonts w:ascii="標楷體" w:eastAsia="標楷體" w:hAnsi="標楷體" w:hint="eastAsia"/>
          <w:b/>
          <w:color w:val="0070C0"/>
          <w:sz w:val="40"/>
          <w:szCs w:val="40"/>
        </w:rPr>
        <w:t>1</w:t>
      </w:r>
      <w:r w:rsidRPr="001E4625">
        <w:rPr>
          <w:rFonts w:ascii="標楷體" w:eastAsia="標楷體" w:hAnsi="標楷體" w:hint="eastAsia"/>
          <w:b/>
          <w:color w:val="0070C0"/>
          <w:sz w:val="40"/>
          <w:szCs w:val="40"/>
        </w:rPr>
        <w:t>期</w:t>
      </w:r>
      <w:r w:rsidR="001C6021">
        <w:rPr>
          <w:rFonts w:ascii="標楷體" w:eastAsia="標楷體" w:hAnsi="標楷體" w:hint="eastAsia"/>
          <w:b/>
          <w:color w:val="0070C0"/>
          <w:sz w:val="40"/>
          <w:szCs w:val="40"/>
        </w:rPr>
        <w:t>(11</w:t>
      </w:r>
      <w:r w:rsidR="00A179F6">
        <w:rPr>
          <w:rFonts w:ascii="標楷體" w:eastAsia="標楷體" w:hAnsi="標楷體" w:hint="eastAsia"/>
          <w:b/>
          <w:color w:val="0070C0"/>
          <w:sz w:val="40"/>
          <w:szCs w:val="40"/>
        </w:rPr>
        <w:t>4</w:t>
      </w:r>
      <w:r w:rsidRPr="001E4625">
        <w:rPr>
          <w:rFonts w:ascii="標楷體" w:eastAsia="標楷體" w:hAnsi="標楷體" w:hint="eastAsia"/>
          <w:b/>
          <w:color w:val="0070C0"/>
          <w:sz w:val="40"/>
          <w:szCs w:val="40"/>
        </w:rPr>
        <w:t>學年度第</w:t>
      </w:r>
      <w:r w:rsidR="00DE39B2">
        <w:rPr>
          <w:rFonts w:ascii="標楷體" w:eastAsia="標楷體" w:hAnsi="標楷體" w:hint="eastAsia"/>
          <w:b/>
          <w:color w:val="0070C0"/>
          <w:sz w:val="40"/>
          <w:szCs w:val="40"/>
        </w:rPr>
        <w:t>二</w:t>
      </w:r>
      <w:r w:rsidRPr="001E4625">
        <w:rPr>
          <w:rFonts w:ascii="標楷體" w:eastAsia="標楷體" w:hAnsi="標楷體" w:hint="eastAsia"/>
          <w:b/>
          <w:color w:val="0070C0"/>
          <w:sz w:val="40"/>
          <w:szCs w:val="40"/>
        </w:rPr>
        <w:t>學期)課程大綱表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08"/>
        <w:gridCol w:w="2182"/>
        <w:gridCol w:w="1487"/>
        <w:gridCol w:w="6689"/>
        <w:gridCol w:w="1382"/>
      </w:tblGrid>
      <w:tr w:rsidR="005A79B8" w:rsidRPr="008A1FD3" w14:paraId="1A10045D" w14:textId="77777777" w:rsidTr="00FB6C31">
        <w:trPr>
          <w:trHeight w:val="623"/>
        </w:trPr>
        <w:tc>
          <w:tcPr>
            <w:tcW w:w="2208" w:type="dxa"/>
            <w:shd w:val="clear" w:color="auto" w:fill="C6D9F1" w:themeFill="text2" w:themeFillTint="33"/>
          </w:tcPr>
          <w:p w14:paraId="138E0C76" w14:textId="77777777" w:rsidR="0054184C" w:rsidRPr="008A1FD3" w:rsidRDefault="0054184C" w:rsidP="008A1FD3">
            <w:pPr>
              <w:jc w:val="center"/>
              <w:rPr>
                <w:b/>
              </w:rPr>
            </w:pPr>
            <w:r w:rsidRPr="008A1FD3">
              <w:rPr>
                <w:rFonts w:hint="eastAsia"/>
                <w:b/>
              </w:rPr>
              <w:t>上課時間</w:t>
            </w:r>
            <w:r w:rsidRPr="008A1FD3">
              <w:rPr>
                <w:rFonts w:hint="eastAsia"/>
                <w:b/>
              </w:rPr>
              <w:t>/</w:t>
            </w:r>
            <w:r w:rsidRPr="008A1FD3">
              <w:rPr>
                <w:rFonts w:hint="eastAsia"/>
                <w:b/>
              </w:rPr>
              <w:t>地點</w:t>
            </w:r>
          </w:p>
        </w:tc>
        <w:tc>
          <w:tcPr>
            <w:tcW w:w="2182" w:type="dxa"/>
            <w:shd w:val="clear" w:color="auto" w:fill="C6D9F1" w:themeFill="text2" w:themeFillTint="33"/>
          </w:tcPr>
          <w:p w14:paraId="4B80C22A" w14:textId="77777777" w:rsidR="0054184C" w:rsidRPr="008A1FD3" w:rsidRDefault="0054184C" w:rsidP="008A1FD3">
            <w:pPr>
              <w:jc w:val="center"/>
              <w:rPr>
                <w:b/>
              </w:rPr>
            </w:pPr>
            <w:r w:rsidRPr="008A1FD3">
              <w:rPr>
                <w:rFonts w:hint="eastAsia"/>
                <w:b/>
              </w:rPr>
              <w:t>課程名稱</w:t>
            </w:r>
          </w:p>
        </w:tc>
        <w:tc>
          <w:tcPr>
            <w:tcW w:w="1487" w:type="dxa"/>
            <w:shd w:val="clear" w:color="auto" w:fill="C6D9F1" w:themeFill="text2" w:themeFillTint="33"/>
          </w:tcPr>
          <w:p w14:paraId="25A5A10C" w14:textId="77777777" w:rsidR="0054184C" w:rsidRPr="008A1FD3" w:rsidRDefault="0054184C" w:rsidP="008A1FD3">
            <w:pPr>
              <w:jc w:val="center"/>
              <w:rPr>
                <w:b/>
              </w:rPr>
            </w:pPr>
            <w:r w:rsidRPr="008A1FD3">
              <w:rPr>
                <w:rFonts w:hint="eastAsia"/>
                <w:b/>
              </w:rPr>
              <w:t>授課教師</w:t>
            </w:r>
          </w:p>
        </w:tc>
        <w:tc>
          <w:tcPr>
            <w:tcW w:w="6689" w:type="dxa"/>
            <w:shd w:val="clear" w:color="auto" w:fill="C6D9F1" w:themeFill="text2" w:themeFillTint="33"/>
          </w:tcPr>
          <w:p w14:paraId="5E201064" w14:textId="77777777" w:rsidR="0054184C" w:rsidRPr="008A1FD3" w:rsidRDefault="009B046E" w:rsidP="008A1FD3">
            <w:pPr>
              <w:jc w:val="center"/>
              <w:rPr>
                <w:b/>
              </w:rPr>
            </w:pPr>
            <w:r w:rsidRPr="008A1FD3">
              <w:rPr>
                <w:rFonts w:hint="eastAsia"/>
                <w:b/>
              </w:rPr>
              <w:t>課程大綱</w:t>
            </w:r>
          </w:p>
        </w:tc>
        <w:tc>
          <w:tcPr>
            <w:tcW w:w="1382" w:type="dxa"/>
            <w:shd w:val="clear" w:color="auto" w:fill="C6D9F1" w:themeFill="text2" w:themeFillTint="33"/>
          </w:tcPr>
          <w:p w14:paraId="0F21ADAA" w14:textId="77777777" w:rsidR="0054184C" w:rsidRPr="008A1FD3" w:rsidRDefault="0054184C" w:rsidP="002D5214">
            <w:pPr>
              <w:jc w:val="center"/>
              <w:rPr>
                <w:b/>
              </w:rPr>
            </w:pPr>
            <w:r w:rsidRPr="008A1FD3">
              <w:rPr>
                <w:rFonts w:hint="eastAsia"/>
                <w:b/>
              </w:rPr>
              <w:t>學分數</w:t>
            </w:r>
          </w:p>
        </w:tc>
      </w:tr>
      <w:tr w:rsidR="004E7273" w:rsidRPr="008A1FD3" w14:paraId="31C9A85A" w14:textId="77777777" w:rsidTr="004E7273">
        <w:trPr>
          <w:trHeight w:val="623"/>
        </w:trPr>
        <w:tc>
          <w:tcPr>
            <w:tcW w:w="2208" w:type="dxa"/>
            <w:shd w:val="clear" w:color="auto" w:fill="auto"/>
          </w:tcPr>
          <w:p w14:paraId="129A0220" w14:textId="0992F520" w:rsidR="00D1676A" w:rsidRPr="00046537" w:rsidRDefault="00D1676A" w:rsidP="00D1676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11</w:t>
            </w:r>
            <w:r w:rsidR="00367925">
              <w:rPr>
                <w:rFonts w:hint="eastAsia"/>
                <w:b/>
              </w:rPr>
              <w:t>5</w:t>
            </w:r>
            <w:r>
              <w:rPr>
                <w:rFonts w:hint="eastAsia"/>
                <w:b/>
              </w:rPr>
              <w:t>/</w:t>
            </w:r>
            <w:r w:rsidR="00367925">
              <w:rPr>
                <w:rFonts w:hint="eastAsia"/>
                <w:b/>
              </w:rPr>
              <w:t>2</w:t>
            </w:r>
            <w:r w:rsidR="00A179F6">
              <w:rPr>
                <w:rFonts w:hint="eastAsia"/>
                <w:b/>
              </w:rPr>
              <w:t>/</w:t>
            </w:r>
            <w:r w:rsidR="00367925">
              <w:rPr>
                <w:rFonts w:hint="eastAsia"/>
                <w:b/>
              </w:rPr>
              <w:t>23</w:t>
            </w:r>
            <w:r w:rsidRPr="00046537">
              <w:rPr>
                <w:rFonts w:hint="eastAsia"/>
                <w:b/>
              </w:rPr>
              <w:t>~</w:t>
            </w:r>
            <w:r>
              <w:rPr>
                <w:rFonts w:hint="eastAsia"/>
                <w:b/>
              </w:rPr>
              <w:t>11</w:t>
            </w:r>
            <w:r w:rsidR="00367925">
              <w:rPr>
                <w:rFonts w:hint="eastAsia"/>
                <w:b/>
              </w:rPr>
              <w:t>5</w:t>
            </w:r>
            <w:r>
              <w:rPr>
                <w:rFonts w:hint="eastAsia"/>
                <w:b/>
              </w:rPr>
              <w:t>/</w:t>
            </w:r>
            <w:r w:rsidR="00367925">
              <w:rPr>
                <w:rFonts w:hint="eastAsia"/>
                <w:b/>
              </w:rPr>
              <w:t>6</w:t>
            </w:r>
            <w:r>
              <w:rPr>
                <w:rFonts w:hint="eastAsia"/>
                <w:b/>
              </w:rPr>
              <w:t>/</w:t>
            </w:r>
            <w:r w:rsidR="00367925">
              <w:rPr>
                <w:rFonts w:hint="eastAsia"/>
                <w:b/>
              </w:rPr>
              <w:t>12</w:t>
            </w:r>
          </w:p>
          <w:p w14:paraId="39504C82" w14:textId="77777777" w:rsidR="00D1676A" w:rsidRPr="00B741AB" w:rsidRDefault="00D1676A" w:rsidP="00D1676A">
            <w:pPr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每週一</w:t>
            </w:r>
          </w:p>
          <w:p w14:paraId="3FFDCDA0" w14:textId="77777777" w:rsidR="004E7273" w:rsidRDefault="00D1676A" w:rsidP="00D1676A">
            <w:pPr>
              <w:jc w:val="center"/>
              <w:rPr>
                <w:b/>
              </w:rPr>
            </w:pPr>
            <w:r w:rsidRPr="00B741AB">
              <w:rPr>
                <w:rFonts w:hint="eastAsia"/>
                <w:b/>
              </w:rPr>
              <w:t>18:20~21:00</w:t>
            </w:r>
          </w:p>
          <w:p w14:paraId="691CE451" w14:textId="3D9CB5F8" w:rsidR="00D1676A" w:rsidRPr="008A1FD3" w:rsidRDefault="00D1676A" w:rsidP="00D1676A">
            <w:pPr>
              <w:jc w:val="center"/>
              <w:rPr>
                <w:b/>
              </w:rPr>
            </w:pPr>
          </w:p>
        </w:tc>
        <w:tc>
          <w:tcPr>
            <w:tcW w:w="2182" w:type="dxa"/>
            <w:shd w:val="clear" w:color="auto" w:fill="auto"/>
          </w:tcPr>
          <w:p w14:paraId="146FDC0F" w14:textId="2A5ED45E" w:rsidR="004E7273" w:rsidRPr="008A1FD3" w:rsidRDefault="00DE39B2" w:rsidP="008A1FD3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固態熱力學</w:t>
            </w:r>
          </w:p>
        </w:tc>
        <w:tc>
          <w:tcPr>
            <w:tcW w:w="1487" w:type="dxa"/>
            <w:shd w:val="clear" w:color="auto" w:fill="auto"/>
          </w:tcPr>
          <w:p w14:paraId="2259DCC1" w14:textId="2A2B0061" w:rsidR="004E7273" w:rsidRPr="008A1FD3" w:rsidRDefault="00DE39B2" w:rsidP="00C7655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林佳鋒</w:t>
            </w:r>
            <w:r w:rsidR="00742E2B" w:rsidRPr="00742E2B">
              <w:rPr>
                <w:rFonts w:hint="eastAsia"/>
                <w:b/>
              </w:rPr>
              <w:t>老師</w:t>
            </w:r>
            <w:r w:rsidR="00AE6D73">
              <w:rPr>
                <w:rFonts w:hint="eastAsia"/>
                <w:b/>
              </w:rPr>
              <w:t xml:space="preserve"> </w:t>
            </w:r>
          </w:p>
        </w:tc>
        <w:tc>
          <w:tcPr>
            <w:tcW w:w="6689" w:type="dxa"/>
            <w:shd w:val="clear" w:color="auto" w:fill="auto"/>
          </w:tcPr>
          <w:p w14:paraId="2A6C5F2E" w14:textId="0CBA6E8B" w:rsidR="00B65570" w:rsidRPr="00B65570" w:rsidRDefault="00B65570" w:rsidP="00B65570">
            <w:pPr>
              <w:rPr>
                <w:rFonts w:hint="eastAsia"/>
              </w:rPr>
            </w:pPr>
            <w:r w:rsidRPr="00B65570">
              <w:rPr>
                <w:rFonts w:hint="eastAsia"/>
              </w:rPr>
              <w:t>01</w:t>
            </w:r>
            <w:r w:rsidR="00DE39B2">
              <w:rPr>
                <w:rFonts w:hint="eastAsia"/>
              </w:rPr>
              <w:t xml:space="preserve"> </w:t>
            </w:r>
            <w:r w:rsidR="00DE39B2">
              <w:t>The First Law of Thermodynamics</w:t>
            </w:r>
          </w:p>
          <w:p w14:paraId="6B8567B8" w14:textId="37722942" w:rsidR="00B65570" w:rsidRDefault="00B65570" w:rsidP="00B65570">
            <w:r w:rsidRPr="00B65570">
              <w:rPr>
                <w:rFonts w:hint="eastAsia"/>
              </w:rPr>
              <w:t>0</w:t>
            </w:r>
            <w:r w:rsidRPr="00B65570">
              <w:t>2</w:t>
            </w:r>
            <w:r>
              <w:t xml:space="preserve"> </w:t>
            </w:r>
            <w:r w:rsidR="00DE39B2">
              <w:t>The Second Law of Thermodynamics</w:t>
            </w:r>
          </w:p>
          <w:p w14:paraId="6E54924A" w14:textId="1597514A" w:rsidR="00B65570" w:rsidRDefault="00B65570" w:rsidP="00B65570">
            <w:pPr>
              <w:rPr>
                <w:rFonts w:hint="eastAsia"/>
              </w:rPr>
            </w:pPr>
            <w:r>
              <w:t>03</w:t>
            </w:r>
            <w:r w:rsidR="00DE39B2">
              <w:rPr>
                <w:rFonts w:hint="eastAsia"/>
              </w:rPr>
              <w:t xml:space="preserve"> </w:t>
            </w:r>
            <w:r w:rsidR="00DE39B2">
              <w:t>Statistical Thermodynamics</w:t>
            </w:r>
          </w:p>
          <w:p w14:paraId="1DF4A7CC" w14:textId="450B5DF7" w:rsidR="00B65570" w:rsidRDefault="00B65570" w:rsidP="00B65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  <w:r w:rsidR="00DE39B2">
              <w:rPr>
                <w:rFonts w:ascii="Times New Roman" w:hAnsi="Times New Roman" w:cs="Times New Roman" w:hint="eastAsia"/>
              </w:rPr>
              <w:t xml:space="preserve"> </w:t>
            </w:r>
            <w:r w:rsidR="00DE39B2">
              <w:t xml:space="preserve">Auxiliary Function 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27DCD8CA" w14:textId="4F60938B" w:rsidR="00B65570" w:rsidRDefault="00B65570" w:rsidP="00B65570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5</w:t>
            </w:r>
            <w:r w:rsidR="00DE39B2">
              <w:rPr>
                <w:rFonts w:hint="eastAsia"/>
              </w:rPr>
              <w:t xml:space="preserve"> </w:t>
            </w:r>
            <w:r w:rsidR="00DE39B2">
              <w:t>The Third Law of Thermodynamics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7DA5DBC7" w14:textId="6BBDF128" w:rsidR="00B65570" w:rsidRDefault="00B65570" w:rsidP="00B65570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6</w:t>
            </w:r>
            <w:r w:rsidR="00DE39B2">
              <w:rPr>
                <w:rFonts w:hint="eastAsia"/>
              </w:rPr>
              <w:t xml:space="preserve"> </w:t>
            </w:r>
            <w:r w:rsidR="00DE39B2">
              <w:t>Heat Capacity, Enthalpy, Entropy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55F2641A" w14:textId="058EBF20" w:rsidR="00B65570" w:rsidRDefault="00B65570" w:rsidP="00B65570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7</w:t>
            </w:r>
            <w:r w:rsidR="00DE39B2">
              <w:rPr>
                <w:rFonts w:hint="eastAsia"/>
              </w:rPr>
              <w:t xml:space="preserve"> </w:t>
            </w:r>
            <w:r w:rsidR="00DE39B2">
              <w:t>Some Relations Between Thermodynamic Quantities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0D215CAA" w14:textId="394D5F73" w:rsidR="00B65570" w:rsidRDefault="00B65570" w:rsidP="00B65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="00DE39B2">
              <w:rPr>
                <w:rFonts w:ascii="Times New Roman" w:hAnsi="Times New Roman" w:cs="Times New Roman" w:hint="eastAsia"/>
              </w:rPr>
              <w:t xml:space="preserve"> </w:t>
            </w:r>
            <w:r w:rsidR="00DE39B2">
              <w:t xml:space="preserve">Midterm Exam 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15D60388" w14:textId="51A92563" w:rsidR="00B65570" w:rsidRDefault="00B65570" w:rsidP="00B65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="00DE39B2">
              <w:rPr>
                <w:rFonts w:ascii="Times New Roman" w:hAnsi="Times New Roman" w:cs="Times New Roman" w:hint="eastAsia"/>
              </w:rPr>
              <w:t xml:space="preserve"> </w:t>
            </w:r>
            <w:r w:rsidR="00DE39B2">
              <w:t xml:space="preserve">Free Energy of Heterogeneous Reactions 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2D97E731" w14:textId="3F48AC82" w:rsidR="00A34D9F" w:rsidRDefault="00B65570" w:rsidP="00A34D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  <w:r w:rsidR="00DE39B2">
              <w:rPr>
                <w:rFonts w:ascii="Times New Roman" w:hAnsi="Times New Roman" w:cs="Times New Roman" w:hint="eastAsia"/>
              </w:rPr>
              <w:t xml:space="preserve"> </w:t>
            </w:r>
            <w:r w:rsidR="00DE39B2">
              <w:t>Solutions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121D415F" w14:textId="0B73F698" w:rsidR="00B65570" w:rsidRDefault="00B65570" w:rsidP="00B65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A34D9F">
              <w:rPr>
                <w:rFonts w:ascii="Times New Roman" w:hAnsi="Times New Roman" w:cs="Times New Roman" w:hint="eastAsia"/>
              </w:rPr>
              <w:t>1</w:t>
            </w:r>
            <w:r w:rsidR="00DE39B2">
              <w:rPr>
                <w:rFonts w:ascii="Times New Roman" w:hAnsi="Times New Roman" w:cs="Times New Roman" w:hint="eastAsia"/>
              </w:rPr>
              <w:t xml:space="preserve"> </w:t>
            </w:r>
            <w:r w:rsidR="00DE39B2">
              <w:t>The Quasichemical Approach to Solutions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2D87814B" w14:textId="409654C8" w:rsidR="00B65570" w:rsidRDefault="00B65570" w:rsidP="00B65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A34D9F">
              <w:rPr>
                <w:rFonts w:ascii="Times New Roman" w:hAnsi="Times New Roman" w:cs="Times New Roman" w:hint="eastAsia"/>
              </w:rPr>
              <w:t>2</w:t>
            </w:r>
            <w:r w:rsidR="00DE39B2">
              <w:rPr>
                <w:rFonts w:ascii="Times New Roman" w:hAnsi="Times New Roman" w:cs="Times New Roman" w:hint="eastAsia"/>
              </w:rPr>
              <w:t xml:space="preserve"> </w:t>
            </w:r>
            <w:r w:rsidR="00DE39B2">
              <w:t xml:space="preserve">Equilibrium Between Phases of Variable Composition 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61909B68" w14:textId="666EA9FB" w:rsidR="00B65570" w:rsidRDefault="00B65570" w:rsidP="00B65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34D9F">
              <w:rPr>
                <w:rFonts w:ascii="Times New Roman" w:hAnsi="Times New Roman" w:cs="Times New Roman" w:hint="eastAsia"/>
              </w:rPr>
              <w:t>3</w:t>
            </w:r>
            <w:r w:rsidR="00DE39B2">
              <w:rPr>
                <w:rFonts w:ascii="Times New Roman" w:hAnsi="Times New Roman" w:cs="Times New Roman" w:hint="eastAsia"/>
              </w:rPr>
              <w:t xml:space="preserve"> </w:t>
            </w:r>
            <w:r w:rsidR="00DE39B2">
              <w:t>Equilibrium Between Phases of Variable Composition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5A40BE3D" w14:textId="23F0352D" w:rsidR="00A34D9F" w:rsidRDefault="00B65570" w:rsidP="00B65570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A34D9F">
              <w:rPr>
                <w:rFonts w:ascii="Times New Roman" w:hAnsi="Times New Roman" w:cs="Times New Roman" w:hint="eastAsia"/>
              </w:rPr>
              <w:t>4</w:t>
            </w:r>
            <w:r w:rsidR="00DE39B2">
              <w:rPr>
                <w:rFonts w:ascii="Times New Roman" w:hAnsi="Times New Roman" w:cs="Times New Roman" w:hint="eastAsia"/>
              </w:rPr>
              <w:t xml:space="preserve"> </w:t>
            </w:r>
            <w:r w:rsidR="00DE39B2">
              <w:t>Free Energy of Binary Systems</w:t>
            </w:r>
            <w:r w:rsidR="00DE39B2">
              <w:rPr>
                <w:rFonts w:ascii="Times New Roman" w:hAnsi="Times New Roman" w:cs="Times New Roman"/>
              </w:rPr>
              <w:t xml:space="preserve"> </w:t>
            </w:r>
          </w:p>
          <w:p w14:paraId="23848848" w14:textId="77777777" w:rsidR="00DE39B2" w:rsidRDefault="00A34D9F" w:rsidP="00DE39B2">
            <w:pPr>
              <w:pStyle w:val="ae"/>
            </w:pPr>
            <w:r>
              <w:rPr>
                <w:rFonts w:ascii="Times New Roman" w:hAnsi="Times New Roman" w:cs="Times New Roman" w:hint="eastAsia"/>
              </w:rPr>
              <w:t xml:space="preserve">15 </w:t>
            </w:r>
            <w:r w:rsidR="00DE39B2">
              <w:t>Free Energy of Binary Systems</w:t>
            </w:r>
            <w:r w:rsidR="00DE39B2">
              <w:rPr>
                <w:rFonts w:hint="eastAsia"/>
              </w:rPr>
              <w:t xml:space="preserve"> </w:t>
            </w:r>
          </w:p>
          <w:p w14:paraId="6C769F84" w14:textId="54BFC4A7" w:rsidR="004D0357" w:rsidRPr="00A179F6" w:rsidRDefault="00B65570" w:rsidP="00DE39B2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04B8B">
              <w:rPr>
                <w:rFonts w:ascii="Times New Roman" w:hAnsi="Times New Roman" w:cs="Times New Roman"/>
              </w:rPr>
              <w:t>6</w:t>
            </w:r>
            <w:r w:rsidR="00A34D9F">
              <w:rPr>
                <w:rFonts w:ascii="Times New Roman" w:hAnsi="Times New Roman" w:cs="Times New Roman" w:hint="eastAsia"/>
              </w:rPr>
              <w:t xml:space="preserve"> </w:t>
            </w:r>
            <w:r w:rsidR="00DE39B2">
              <w:t>Final Exam</w:t>
            </w:r>
          </w:p>
        </w:tc>
        <w:tc>
          <w:tcPr>
            <w:tcW w:w="1382" w:type="dxa"/>
            <w:shd w:val="clear" w:color="auto" w:fill="auto"/>
          </w:tcPr>
          <w:p w14:paraId="1A514E7D" w14:textId="77777777" w:rsidR="00E73157" w:rsidRPr="00BD5A29" w:rsidRDefault="00E73157" w:rsidP="00E73157">
            <w:pPr>
              <w:jc w:val="center"/>
              <w:rPr>
                <w:b/>
                <w:color w:val="215868" w:themeColor="accent5" w:themeShade="80"/>
              </w:rPr>
            </w:pPr>
            <w:r w:rsidRPr="002D5214">
              <w:rPr>
                <w:rFonts w:hint="eastAsia"/>
                <w:b/>
                <w:color w:val="0070C0"/>
              </w:rPr>
              <w:t>3</w:t>
            </w:r>
            <w:r w:rsidRPr="002D5214">
              <w:rPr>
                <w:rFonts w:hint="eastAsia"/>
                <w:b/>
                <w:color w:val="0070C0"/>
              </w:rPr>
              <w:t>學分</w:t>
            </w:r>
          </w:p>
          <w:p w14:paraId="1DD28F21" w14:textId="5DEA5AFA" w:rsidR="004E7273" w:rsidRPr="008A1FD3" w:rsidRDefault="00E73157" w:rsidP="00E73157">
            <w:pPr>
              <w:jc w:val="center"/>
              <w:rPr>
                <w:b/>
              </w:rPr>
            </w:pPr>
            <w:r w:rsidRPr="008A1FD3">
              <w:rPr>
                <w:rFonts w:hint="eastAsia"/>
                <w:b/>
              </w:rPr>
              <w:t>(</w:t>
            </w:r>
            <w:r w:rsidR="00A34D9F">
              <w:rPr>
                <w:rFonts w:hint="eastAsia"/>
                <w:b/>
              </w:rPr>
              <w:t>48</w:t>
            </w:r>
            <w:r w:rsidRPr="008A1FD3">
              <w:rPr>
                <w:rFonts w:hint="eastAsia"/>
                <w:b/>
              </w:rPr>
              <w:t>小時</w:t>
            </w:r>
            <w:r w:rsidRPr="008A1FD3">
              <w:rPr>
                <w:rFonts w:hint="eastAsia"/>
                <w:b/>
              </w:rPr>
              <w:t>)</w:t>
            </w:r>
          </w:p>
        </w:tc>
      </w:tr>
      <w:tr w:rsidR="00BE7F06" w:rsidRPr="008A1FD3" w14:paraId="4A4BAC35" w14:textId="77777777" w:rsidTr="00FB6C31">
        <w:tc>
          <w:tcPr>
            <w:tcW w:w="2208" w:type="dxa"/>
          </w:tcPr>
          <w:p w14:paraId="54706CE6" w14:textId="13CA615C" w:rsidR="00C7655F" w:rsidRPr="003A7BFE" w:rsidRDefault="003A7BFE" w:rsidP="003A7BFE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115/2/23</w:t>
            </w:r>
            <w:r w:rsidRPr="00046537">
              <w:rPr>
                <w:rFonts w:hint="eastAsia"/>
                <w:b/>
              </w:rPr>
              <w:t>~</w:t>
            </w:r>
            <w:r>
              <w:rPr>
                <w:rFonts w:hint="eastAsia"/>
                <w:b/>
              </w:rPr>
              <w:t>115/6/12</w:t>
            </w:r>
          </w:p>
          <w:p w14:paraId="2EE766B8" w14:textId="26EFB145" w:rsidR="00BE7F06" w:rsidRPr="00B741AB" w:rsidRDefault="00BE7F06" w:rsidP="00BE7F06">
            <w:pPr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每週</w:t>
            </w:r>
            <w:r w:rsidR="00E03C64">
              <w:rPr>
                <w:rFonts w:hint="eastAsia"/>
                <w:b/>
                <w:color w:val="FF0000"/>
              </w:rPr>
              <w:t>二</w:t>
            </w:r>
          </w:p>
          <w:p w14:paraId="7E5C65B3" w14:textId="77777777" w:rsidR="00BE7F06" w:rsidRPr="008A1FD3" w:rsidRDefault="00BE7F06" w:rsidP="00BE7F06">
            <w:pPr>
              <w:jc w:val="center"/>
              <w:rPr>
                <w:b/>
              </w:rPr>
            </w:pPr>
            <w:r w:rsidRPr="00B741AB">
              <w:rPr>
                <w:rFonts w:hint="eastAsia"/>
                <w:b/>
              </w:rPr>
              <w:t>18:20~21:00</w:t>
            </w:r>
          </w:p>
        </w:tc>
        <w:tc>
          <w:tcPr>
            <w:tcW w:w="2182" w:type="dxa"/>
          </w:tcPr>
          <w:p w14:paraId="39B68175" w14:textId="614D66AB" w:rsidR="00BE7F06" w:rsidRPr="00AD1887" w:rsidRDefault="0079473A" w:rsidP="004A4AFD">
            <w:pPr>
              <w:jc w:val="center"/>
              <w:rPr>
                <w:rFonts w:hint="eastAsia"/>
                <w:b/>
              </w:rPr>
            </w:pPr>
            <w:r w:rsidRPr="0079473A">
              <w:rPr>
                <w:rFonts w:hint="eastAsia"/>
                <w:b/>
              </w:rPr>
              <w:t>高等物理冶金</w:t>
            </w:r>
          </w:p>
        </w:tc>
        <w:tc>
          <w:tcPr>
            <w:tcW w:w="1487" w:type="dxa"/>
          </w:tcPr>
          <w:p w14:paraId="2991420B" w14:textId="3350117B" w:rsidR="00BE7F06" w:rsidRPr="008A1FD3" w:rsidRDefault="0079473A" w:rsidP="00BE7F0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劉恒睿</w:t>
            </w:r>
            <w:r w:rsidR="00BE7F06" w:rsidRPr="008A1FD3">
              <w:rPr>
                <w:rFonts w:hint="eastAsia"/>
                <w:b/>
              </w:rPr>
              <w:t>老師</w:t>
            </w:r>
          </w:p>
        </w:tc>
        <w:tc>
          <w:tcPr>
            <w:tcW w:w="6689" w:type="dxa"/>
          </w:tcPr>
          <w:p w14:paraId="6B176167" w14:textId="437C412C" w:rsidR="001F70EE" w:rsidRDefault="001F70EE" w:rsidP="00C7655F">
            <w:r>
              <w:t>01</w:t>
            </w:r>
            <w:r w:rsidR="006A00EF">
              <w:t xml:space="preserve"> </w:t>
            </w:r>
            <w:r w:rsidR="006A00EF">
              <w:t xml:space="preserve">Crystal Structures </w:t>
            </w:r>
            <w:r w:rsidR="006A00EF">
              <w:t xml:space="preserve"> </w:t>
            </w:r>
          </w:p>
          <w:p w14:paraId="12455055" w14:textId="0BCCDCC1" w:rsidR="001F70EE" w:rsidRDefault="001F70EE" w:rsidP="00C7655F">
            <w:r>
              <w:t>02</w:t>
            </w:r>
            <w:r w:rsidR="006A00EF">
              <w:t xml:space="preserve"> </w:t>
            </w:r>
            <w:r w:rsidR="006A00EF">
              <w:t>Dislocations and Plastic Deformation</w:t>
            </w:r>
            <w:r>
              <w:t xml:space="preserve"> </w:t>
            </w:r>
          </w:p>
          <w:p w14:paraId="71BB4EF7" w14:textId="7AC4588F" w:rsidR="001F70EE" w:rsidRDefault="001F70EE" w:rsidP="00C7655F">
            <w:r>
              <w:t>0</w:t>
            </w:r>
            <w:r w:rsidR="00D05CBA">
              <w:rPr>
                <w:rFonts w:hint="eastAsia"/>
              </w:rPr>
              <w:t>3</w:t>
            </w:r>
            <w:r>
              <w:t xml:space="preserve"> </w:t>
            </w:r>
            <w:r w:rsidR="006A00EF">
              <w:t>Grain Boundaries</w:t>
            </w:r>
          </w:p>
          <w:p w14:paraId="2D4650A9" w14:textId="1415F19A" w:rsidR="001F70EE" w:rsidRDefault="001F70EE" w:rsidP="00C7655F">
            <w:r>
              <w:t>0</w:t>
            </w:r>
            <w:r w:rsidR="00D05CBA">
              <w:rPr>
                <w:rFonts w:hint="eastAsia"/>
              </w:rPr>
              <w:t>4</w:t>
            </w:r>
            <w:r>
              <w:t xml:space="preserve"> </w:t>
            </w:r>
            <w:r w:rsidR="006A00EF">
              <w:t>Vacancies</w:t>
            </w:r>
          </w:p>
          <w:p w14:paraId="47F557D2" w14:textId="489DEAFF" w:rsidR="001F70EE" w:rsidRDefault="001F70EE" w:rsidP="00C7655F">
            <w:r>
              <w:t>0</w:t>
            </w:r>
            <w:r w:rsidR="00D05CBA">
              <w:rPr>
                <w:rFonts w:hint="eastAsia"/>
              </w:rPr>
              <w:t>5</w:t>
            </w:r>
            <w:r>
              <w:t xml:space="preserve"> </w:t>
            </w:r>
            <w:r w:rsidR="006A00EF">
              <w:t>Annealing</w:t>
            </w:r>
          </w:p>
          <w:p w14:paraId="1ACEBEA9" w14:textId="1EF4A87C" w:rsidR="001F70EE" w:rsidRDefault="001F70EE" w:rsidP="00C7655F">
            <w:r>
              <w:lastRenderedPageBreak/>
              <w:t>0</w:t>
            </w:r>
            <w:r w:rsidR="00D05CBA">
              <w:rPr>
                <w:rFonts w:hint="eastAsia"/>
              </w:rPr>
              <w:t>6</w:t>
            </w:r>
            <w:r>
              <w:t xml:space="preserve"> </w:t>
            </w:r>
            <w:r w:rsidR="006A00EF">
              <w:t>Solid Solutions</w:t>
            </w:r>
          </w:p>
          <w:p w14:paraId="0DDD544A" w14:textId="36662C52" w:rsidR="001F70EE" w:rsidRDefault="001F70EE" w:rsidP="00C7655F">
            <w:r>
              <w:t>0</w:t>
            </w:r>
            <w:r w:rsidR="00D05CBA">
              <w:rPr>
                <w:rFonts w:hint="eastAsia"/>
              </w:rPr>
              <w:t>7</w:t>
            </w:r>
            <w:r>
              <w:t xml:space="preserve"> </w:t>
            </w:r>
            <w:r w:rsidR="006A00EF">
              <w:t>Phases</w:t>
            </w:r>
          </w:p>
          <w:p w14:paraId="72745AD9" w14:textId="0E5EEC31" w:rsidR="001F70EE" w:rsidRDefault="00D05CBA" w:rsidP="00C7655F">
            <w:r>
              <w:rPr>
                <w:rFonts w:hint="eastAsia"/>
              </w:rPr>
              <w:t>08</w:t>
            </w:r>
            <w:r w:rsidR="006A00EF">
              <w:t xml:space="preserve"> </w:t>
            </w:r>
            <w:r w:rsidR="006A00EF">
              <w:t>Binary Phase Diagrams</w:t>
            </w:r>
            <w:r w:rsidR="006A00EF">
              <w:t xml:space="preserve"> </w:t>
            </w:r>
          </w:p>
          <w:p w14:paraId="32E2B301" w14:textId="68B0CFD8" w:rsidR="001F70EE" w:rsidRDefault="00D05CBA" w:rsidP="00C7655F">
            <w:r>
              <w:rPr>
                <w:rFonts w:hint="eastAsia"/>
              </w:rPr>
              <w:t>09</w:t>
            </w:r>
            <w:r w:rsidR="001F70EE">
              <w:t xml:space="preserve"> </w:t>
            </w:r>
            <w:r w:rsidR="006A00EF">
              <w:t>Substitutional Diffusion</w:t>
            </w:r>
          </w:p>
          <w:p w14:paraId="3835F2A1" w14:textId="552FC2DD" w:rsidR="001F70EE" w:rsidRDefault="001F70EE" w:rsidP="00C7655F">
            <w:r>
              <w:t>1</w:t>
            </w:r>
            <w:r w:rsidR="00D05CBA">
              <w:rPr>
                <w:rFonts w:hint="eastAsia"/>
              </w:rPr>
              <w:t>0</w:t>
            </w:r>
            <w:r>
              <w:t xml:space="preserve"> </w:t>
            </w:r>
            <w:r w:rsidR="006A00EF">
              <w:t>Interstitial Diffusion</w:t>
            </w:r>
          </w:p>
          <w:p w14:paraId="7747AC17" w14:textId="5F73D507" w:rsidR="001F70EE" w:rsidRDefault="001F70EE" w:rsidP="00C7655F">
            <w:r>
              <w:t>1</w:t>
            </w:r>
            <w:r w:rsidR="00D05CBA">
              <w:rPr>
                <w:rFonts w:hint="eastAsia"/>
              </w:rPr>
              <w:t>1</w:t>
            </w:r>
            <w:r>
              <w:t xml:space="preserve"> </w:t>
            </w:r>
            <w:r w:rsidR="006A00EF">
              <w:t>Solidification of Metals</w:t>
            </w:r>
          </w:p>
          <w:p w14:paraId="4771C873" w14:textId="744B1890" w:rsidR="001F70EE" w:rsidRDefault="001F70EE" w:rsidP="00C7655F">
            <w:r>
              <w:t>1</w:t>
            </w:r>
            <w:r w:rsidR="00D05CBA">
              <w:rPr>
                <w:rFonts w:hint="eastAsia"/>
              </w:rPr>
              <w:t>2</w:t>
            </w:r>
            <w:r>
              <w:t xml:space="preserve"> </w:t>
            </w:r>
            <w:r w:rsidR="006A00EF">
              <w:t>Nucleation and Growth Kinetics</w:t>
            </w:r>
          </w:p>
          <w:p w14:paraId="3ED4B50F" w14:textId="4A1CFBE8" w:rsidR="001F70EE" w:rsidRDefault="001F70EE" w:rsidP="00C7655F">
            <w:r>
              <w:t>1</w:t>
            </w:r>
            <w:r w:rsidR="00D05CBA">
              <w:rPr>
                <w:rFonts w:hint="eastAsia"/>
              </w:rPr>
              <w:t>3</w:t>
            </w:r>
            <w:r>
              <w:t xml:space="preserve"> </w:t>
            </w:r>
            <w:r w:rsidR="006A00EF">
              <w:t>Precipitation Hardening</w:t>
            </w:r>
          </w:p>
          <w:p w14:paraId="73F18D53" w14:textId="0FA67BF9" w:rsidR="00D05CBA" w:rsidRDefault="001F70EE" w:rsidP="00C7655F">
            <w:r>
              <w:t>1</w:t>
            </w:r>
            <w:r w:rsidR="00D05CBA">
              <w:rPr>
                <w:rFonts w:hint="eastAsia"/>
              </w:rPr>
              <w:t>4</w:t>
            </w:r>
            <w:r w:rsidR="006A00EF">
              <w:t xml:space="preserve"> </w:t>
            </w:r>
            <w:r w:rsidR="006A00EF">
              <w:t>Deformation Twinning</w:t>
            </w:r>
          </w:p>
          <w:p w14:paraId="18124D5E" w14:textId="01143D52" w:rsidR="001F70EE" w:rsidRDefault="00D05CBA" w:rsidP="00C7655F">
            <w:r>
              <w:rPr>
                <w:rFonts w:hint="eastAsia"/>
              </w:rPr>
              <w:t xml:space="preserve">15 </w:t>
            </w:r>
            <w:r w:rsidR="006A00EF">
              <w:t>Martensite Reactions</w:t>
            </w:r>
          </w:p>
          <w:p w14:paraId="2B6649B8" w14:textId="4778443C" w:rsidR="00BE7F06" w:rsidRPr="00D01F04" w:rsidRDefault="00D05CBA" w:rsidP="00C7655F">
            <w:r>
              <w:rPr>
                <w:rFonts w:hint="eastAsia"/>
              </w:rPr>
              <w:t xml:space="preserve">16 </w:t>
            </w:r>
            <w:r w:rsidR="006A00EF">
              <w:t>Final Examination</w:t>
            </w:r>
          </w:p>
        </w:tc>
        <w:tc>
          <w:tcPr>
            <w:tcW w:w="1382" w:type="dxa"/>
          </w:tcPr>
          <w:p w14:paraId="0E26E566" w14:textId="77777777" w:rsidR="00BE7F06" w:rsidRPr="00BD5A29" w:rsidRDefault="00BE7F06" w:rsidP="00BE7F06">
            <w:pPr>
              <w:jc w:val="center"/>
              <w:rPr>
                <w:b/>
                <w:color w:val="215868" w:themeColor="accent5" w:themeShade="80"/>
              </w:rPr>
            </w:pPr>
            <w:r w:rsidRPr="002D5214">
              <w:rPr>
                <w:rFonts w:hint="eastAsia"/>
                <w:b/>
                <w:color w:val="0070C0"/>
              </w:rPr>
              <w:lastRenderedPageBreak/>
              <w:t>3</w:t>
            </w:r>
            <w:r w:rsidRPr="002D5214">
              <w:rPr>
                <w:rFonts w:hint="eastAsia"/>
                <w:b/>
                <w:color w:val="0070C0"/>
              </w:rPr>
              <w:t>學分</w:t>
            </w:r>
          </w:p>
          <w:p w14:paraId="053B2D76" w14:textId="275C62F1" w:rsidR="00BE7F06" w:rsidRPr="008A1FD3" w:rsidRDefault="00BE7F06" w:rsidP="00BE7F06">
            <w:pPr>
              <w:jc w:val="center"/>
              <w:rPr>
                <w:b/>
              </w:rPr>
            </w:pPr>
            <w:r w:rsidRPr="008A1FD3">
              <w:rPr>
                <w:rFonts w:hint="eastAsia"/>
                <w:b/>
              </w:rPr>
              <w:t>(</w:t>
            </w:r>
            <w:r w:rsidR="00A34D9F">
              <w:rPr>
                <w:rFonts w:hint="eastAsia"/>
                <w:b/>
              </w:rPr>
              <w:t>48</w:t>
            </w:r>
            <w:r w:rsidRPr="008A1FD3">
              <w:rPr>
                <w:rFonts w:hint="eastAsia"/>
                <w:b/>
              </w:rPr>
              <w:t>小時</w:t>
            </w:r>
            <w:r w:rsidRPr="008A1FD3">
              <w:rPr>
                <w:rFonts w:hint="eastAsia"/>
                <w:b/>
              </w:rPr>
              <w:t>)</w:t>
            </w:r>
          </w:p>
        </w:tc>
      </w:tr>
      <w:tr w:rsidR="00306B26" w:rsidRPr="008A1FD3" w14:paraId="2D09ED44" w14:textId="77777777" w:rsidTr="00D96699">
        <w:tc>
          <w:tcPr>
            <w:tcW w:w="2208" w:type="dxa"/>
          </w:tcPr>
          <w:p w14:paraId="5605B972" w14:textId="77777777" w:rsidR="003A7BFE" w:rsidRPr="00046537" w:rsidRDefault="003A7BFE" w:rsidP="003A7BF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115/2/23</w:t>
            </w:r>
            <w:r w:rsidRPr="00046537">
              <w:rPr>
                <w:rFonts w:hint="eastAsia"/>
                <w:b/>
              </w:rPr>
              <w:t>~</w:t>
            </w:r>
            <w:r>
              <w:rPr>
                <w:rFonts w:hint="eastAsia"/>
                <w:b/>
              </w:rPr>
              <w:t>115/6/12</w:t>
            </w:r>
          </w:p>
          <w:p w14:paraId="461C3E4B" w14:textId="59A6DD2F" w:rsidR="00372FA4" w:rsidRPr="00B741AB" w:rsidRDefault="00372FA4" w:rsidP="00372FA4">
            <w:pPr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每週</w:t>
            </w:r>
            <w:r w:rsidR="001C1D74">
              <w:rPr>
                <w:rFonts w:hint="eastAsia"/>
                <w:b/>
                <w:color w:val="FF0000"/>
              </w:rPr>
              <w:t>三</w:t>
            </w:r>
          </w:p>
          <w:p w14:paraId="63555B5C" w14:textId="5C019EA7" w:rsidR="00306B26" w:rsidRPr="008A1FD3" w:rsidRDefault="00372FA4" w:rsidP="00372FA4">
            <w:pPr>
              <w:jc w:val="center"/>
              <w:rPr>
                <w:b/>
              </w:rPr>
            </w:pPr>
            <w:r w:rsidRPr="00B741AB">
              <w:rPr>
                <w:rFonts w:hint="eastAsia"/>
                <w:b/>
              </w:rPr>
              <w:t>18:20~21:00</w:t>
            </w:r>
          </w:p>
        </w:tc>
        <w:tc>
          <w:tcPr>
            <w:tcW w:w="2182" w:type="dxa"/>
            <w:shd w:val="clear" w:color="auto" w:fill="FFFFFF" w:themeFill="background1"/>
          </w:tcPr>
          <w:p w14:paraId="2B083192" w14:textId="4178CA0B" w:rsidR="00C7655F" w:rsidRDefault="007F5DAC" w:rsidP="00C7655F">
            <w:pPr>
              <w:jc w:val="center"/>
              <w:rPr>
                <w:rFonts w:ascii="標楷體" w:eastAsia="標楷體" w:hAnsi="標楷體"/>
                <w:b/>
                <w:bCs/>
                <w:color w:val="0000FF"/>
                <w:kern w:val="0"/>
                <w:sz w:val="28"/>
                <w:szCs w:val="28"/>
                <w:u w:val="single"/>
                <w:shd w:val="pct15" w:color="auto" w:fill="FFFFFF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FF"/>
                <w:kern w:val="0"/>
                <w:sz w:val="28"/>
                <w:szCs w:val="28"/>
                <w:u w:val="single"/>
                <w:shd w:val="pct15" w:color="auto" w:fill="FFFFFF"/>
              </w:rPr>
              <w:t>奈米製程</w:t>
            </w:r>
          </w:p>
          <w:p w14:paraId="5C9EB901" w14:textId="7EBE4C5E" w:rsidR="00306B26" w:rsidRPr="008A1FD3" w:rsidRDefault="00306B26" w:rsidP="00306B26">
            <w:pPr>
              <w:jc w:val="center"/>
              <w:rPr>
                <w:b/>
              </w:rPr>
            </w:pPr>
          </w:p>
        </w:tc>
        <w:tc>
          <w:tcPr>
            <w:tcW w:w="1487" w:type="dxa"/>
          </w:tcPr>
          <w:p w14:paraId="502C3A5F" w14:textId="5D69614A" w:rsidR="00306B26" w:rsidRPr="008A1FD3" w:rsidRDefault="00D05CBA" w:rsidP="007F5DA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薛</w:t>
            </w:r>
            <w:r w:rsidR="007F5DAC">
              <w:rPr>
                <w:rFonts w:hint="eastAsia"/>
                <w:b/>
              </w:rPr>
              <w:t>涵宇</w:t>
            </w:r>
            <w:r w:rsidR="00306B26" w:rsidRPr="008A1FD3">
              <w:rPr>
                <w:rFonts w:hint="eastAsia"/>
                <w:b/>
              </w:rPr>
              <w:t>老師</w:t>
            </w:r>
          </w:p>
        </w:tc>
        <w:tc>
          <w:tcPr>
            <w:tcW w:w="6689" w:type="dxa"/>
          </w:tcPr>
          <w:p w14:paraId="77DC1E68" w14:textId="5B9E2918" w:rsidR="008E64CD" w:rsidRDefault="001C15F6" w:rsidP="00C7655F">
            <w:r>
              <w:rPr>
                <w:rFonts w:hint="eastAsia"/>
              </w:rPr>
              <w:t xml:space="preserve">01 </w:t>
            </w:r>
            <w:r w:rsidR="001C1D74">
              <w:t>Preparation and overview</w:t>
            </w:r>
          </w:p>
          <w:p w14:paraId="44FD6DED" w14:textId="4513A0A1" w:rsidR="001C15F6" w:rsidRDefault="001C15F6" w:rsidP="00C7655F">
            <w:r>
              <w:rPr>
                <w:rFonts w:hint="eastAsia"/>
              </w:rPr>
              <w:t>02</w:t>
            </w:r>
            <w:r w:rsidR="001C1D74">
              <w:t xml:space="preserve"> </w:t>
            </w:r>
            <w:r w:rsidR="001C1D74">
              <w:t>Introduction</w:t>
            </w:r>
          </w:p>
          <w:p w14:paraId="4E7947D7" w14:textId="0A41FC10" w:rsidR="001C15F6" w:rsidRDefault="001C15F6" w:rsidP="00C7655F">
            <w:r>
              <w:rPr>
                <w:rFonts w:hint="eastAsia"/>
              </w:rPr>
              <w:t>03</w:t>
            </w:r>
            <w:r w:rsidR="001C1D74">
              <w:t xml:space="preserve"> </w:t>
            </w:r>
            <w:r w:rsidR="001C1D74">
              <w:t>Nanofabrication by Photons</w:t>
            </w:r>
          </w:p>
          <w:p w14:paraId="501FEEFA" w14:textId="2BE17E67" w:rsidR="001C15F6" w:rsidRDefault="001C15F6" w:rsidP="00C7655F">
            <w:r>
              <w:rPr>
                <w:rFonts w:hint="eastAsia"/>
              </w:rPr>
              <w:t xml:space="preserve">04 </w:t>
            </w:r>
            <w:r w:rsidR="001C1D74">
              <w:t>Nanofabrication by Photons</w:t>
            </w:r>
          </w:p>
          <w:p w14:paraId="203BF278" w14:textId="4A9A703F" w:rsidR="001C15F6" w:rsidRDefault="001C15F6" w:rsidP="00C7655F">
            <w:r>
              <w:rPr>
                <w:rFonts w:hint="eastAsia"/>
              </w:rPr>
              <w:t xml:space="preserve">05 </w:t>
            </w:r>
            <w:r w:rsidR="001C1D74">
              <w:t>Nanofabrication by Scanning Probes</w:t>
            </w:r>
          </w:p>
          <w:p w14:paraId="145F0F2C" w14:textId="5378ABD3" w:rsidR="001C15F6" w:rsidRDefault="001C15F6" w:rsidP="00C7655F">
            <w:r>
              <w:rPr>
                <w:rFonts w:hint="eastAsia"/>
              </w:rPr>
              <w:t xml:space="preserve">06 </w:t>
            </w:r>
            <w:r w:rsidR="001C1D74">
              <w:t>Nanofabrication by Scanning Probes</w:t>
            </w:r>
          </w:p>
          <w:p w14:paraId="5425FA28" w14:textId="69AD2820" w:rsidR="001C15F6" w:rsidRDefault="001C15F6" w:rsidP="00C7655F">
            <w:r>
              <w:rPr>
                <w:rFonts w:hint="eastAsia"/>
              </w:rPr>
              <w:t xml:space="preserve">07 </w:t>
            </w:r>
            <w:r w:rsidR="001C1D74">
              <w:t>Nanofabrication by Scanning Probes</w:t>
            </w:r>
          </w:p>
          <w:p w14:paraId="2B675876" w14:textId="7A9CB894" w:rsidR="001C15F6" w:rsidRDefault="001C15F6" w:rsidP="001C15F6">
            <w:r>
              <w:rPr>
                <w:rFonts w:hint="eastAsia"/>
              </w:rPr>
              <w:t>08</w:t>
            </w:r>
            <w:r w:rsidR="001C1D74">
              <w:t xml:space="preserve"> </w:t>
            </w:r>
            <w:r w:rsidR="001C1D74">
              <w:t>Midterm Presentation</w:t>
            </w:r>
          </w:p>
          <w:p w14:paraId="05EEB51F" w14:textId="0493556D" w:rsidR="001C15F6" w:rsidRDefault="001C15F6" w:rsidP="001C15F6">
            <w:r>
              <w:rPr>
                <w:rFonts w:hint="eastAsia"/>
              </w:rPr>
              <w:t xml:space="preserve">09 </w:t>
            </w:r>
            <w:r w:rsidR="001C1D74">
              <w:t>Nanofabrication by Replication</w:t>
            </w:r>
          </w:p>
          <w:p w14:paraId="32FAFD99" w14:textId="5BCFAA30" w:rsidR="001C15F6" w:rsidRDefault="001C15F6" w:rsidP="001C15F6">
            <w:r>
              <w:rPr>
                <w:rFonts w:hint="eastAsia"/>
              </w:rPr>
              <w:t>10</w:t>
            </w:r>
            <w:r w:rsidR="00176B24">
              <w:rPr>
                <w:rFonts w:hint="eastAsia"/>
              </w:rPr>
              <w:t xml:space="preserve"> </w:t>
            </w:r>
            <w:r w:rsidR="001C1D74">
              <w:t>Nanofabrication by Replication</w:t>
            </w:r>
          </w:p>
          <w:p w14:paraId="2967683F" w14:textId="6CBAD618" w:rsidR="00176B24" w:rsidRDefault="00176B24" w:rsidP="001C15F6">
            <w:r>
              <w:rPr>
                <w:rFonts w:hint="eastAsia"/>
              </w:rPr>
              <w:t xml:space="preserve">11 </w:t>
            </w:r>
            <w:r w:rsidR="001C1D74">
              <w:t>Nanofabrication by Pattern Transfer</w:t>
            </w:r>
          </w:p>
          <w:p w14:paraId="048C7AE2" w14:textId="21DCE72D" w:rsidR="00176B24" w:rsidRDefault="00176B24" w:rsidP="001C15F6">
            <w:r>
              <w:rPr>
                <w:rFonts w:hint="eastAsia"/>
              </w:rPr>
              <w:t>12</w:t>
            </w:r>
            <w:r w:rsidR="00025251">
              <w:rPr>
                <w:rFonts w:hint="eastAsia"/>
              </w:rPr>
              <w:t xml:space="preserve"> </w:t>
            </w:r>
            <w:r w:rsidR="001C1D74">
              <w:t>Nanofabrication by Pattern Transfer</w:t>
            </w:r>
          </w:p>
          <w:p w14:paraId="62597A21" w14:textId="6486A4FF" w:rsidR="00025251" w:rsidRDefault="00025251" w:rsidP="001C15F6">
            <w:r>
              <w:rPr>
                <w:rFonts w:hint="eastAsia"/>
              </w:rPr>
              <w:t>13</w:t>
            </w:r>
            <w:r w:rsidR="001C1D74">
              <w:t xml:space="preserve"> </w:t>
            </w:r>
            <w:r w:rsidR="001C1D74">
              <w:t>Indirect Nanofabrication</w:t>
            </w:r>
          </w:p>
          <w:p w14:paraId="46B29B2B" w14:textId="1724F6DF" w:rsidR="00025251" w:rsidRDefault="00025251" w:rsidP="001C15F6">
            <w:r>
              <w:rPr>
                <w:rFonts w:hint="eastAsia"/>
              </w:rPr>
              <w:t xml:space="preserve">14 </w:t>
            </w:r>
            <w:r w:rsidR="001C1D74">
              <w:t>Indirect Nanofabrication</w:t>
            </w:r>
          </w:p>
          <w:p w14:paraId="023FEF0D" w14:textId="77777777" w:rsidR="00025251" w:rsidRDefault="00025251" w:rsidP="001C15F6">
            <w:r>
              <w:rPr>
                <w:rFonts w:hint="eastAsia"/>
              </w:rPr>
              <w:lastRenderedPageBreak/>
              <w:t xml:space="preserve">15 </w:t>
            </w:r>
            <w:r>
              <w:t>Precise parameter measurements</w:t>
            </w:r>
          </w:p>
          <w:p w14:paraId="2D93766B" w14:textId="4DC615F5" w:rsidR="00025251" w:rsidRDefault="00025251" w:rsidP="001C15F6">
            <w:r>
              <w:rPr>
                <w:rFonts w:hint="eastAsia"/>
              </w:rPr>
              <w:t>16</w:t>
            </w:r>
            <w:r w:rsidR="001C1D74">
              <w:t xml:space="preserve"> </w:t>
            </w:r>
            <w:r w:rsidR="001C1D74">
              <w:t>Final Examination</w:t>
            </w:r>
          </w:p>
          <w:p w14:paraId="48A5CC80" w14:textId="448ACB36" w:rsidR="00025251" w:rsidRPr="00D01F04" w:rsidRDefault="00025251" w:rsidP="001C15F6"/>
        </w:tc>
        <w:tc>
          <w:tcPr>
            <w:tcW w:w="1382" w:type="dxa"/>
          </w:tcPr>
          <w:p w14:paraId="1BA327B7" w14:textId="77777777" w:rsidR="00306B26" w:rsidRPr="002D5214" w:rsidRDefault="00306B26" w:rsidP="00306B26">
            <w:pPr>
              <w:jc w:val="center"/>
              <w:rPr>
                <w:b/>
                <w:color w:val="31849B" w:themeColor="accent5" w:themeShade="BF"/>
              </w:rPr>
            </w:pPr>
            <w:r w:rsidRPr="002D5214">
              <w:rPr>
                <w:rFonts w:hint="eastAsia"/>
                <w:b/>
                <w:color w:val="0070C0"/>
              </w:rPr>
              <w:lastRenderedPageBreak/>
              <w:t>3</w:t>
            </w:r>
            <w:r w:rsidRPr="002D5214">
              <w:rPr>
                <w:rFonts w:hint="eastAsia"/>
                <w:b/>
                <w:color w:val="0070C0"/>
              </w:rPr>
              <w:t>學分</w:t>
            </w:r>
          </w:p>
          <w:p w14:paraId="5D374975" w14:textId="2E242D23" w:rsidR="00306B26" w:rsidRPr="008A1FD3" w:rsidRDefault="00306B26" w:rsidP="00306B26">
            <w:pPr>
              <w:jc w:val="center"/>
              <w:rPr>
                <w:b/>
              </w:rPr>
            </w:pPr>
            <w:r w:rsidRPr="008A1FD3">
              <w:rPr>
                <w:rFonts w:hint="eastAsia"/>
                <w:b/>
              </w:rPr>
              <w:t>(</w:t>
            </w:r>
            <w:r w:rsidR="00D05CBA">
              <w:rPr>
                <w:rFonts w:hint="eastAsia"/>
                <w:b/>
              </w:rPr>
              <w:t>48</w:t>
            </w:r>
            <w:r w:rsidRPr="008A1FD3">
              <w:rPr>
                <w:rFonts w:hint="eastAsia"/>
                <w:b/>
              </w:rPr>
              <w:t>小時</w:t>
            </w:r>
            <w:r w:rsidRPr="008A1FD3">
              <w:rPr>
                <w:rFonts w:hint="eastAsia"/>
                <w:b/>
              </w:rPr>
              <w:t>)</w:t>
            </w:r>
          </w:p>
        </w:tc>
      </w:tr>
      <w:tr w:rsidR="00306B26" w:rsidRPr="008A1FD3" w14:paraId="359220A3" w14:textId="77777777" w:rsidTr="00FB6C31">
        <w:tc>
          <w:tcPr>
            <w:tcW w:w="2208" w:type="dxa"/>
          </w:tcPr>
          <w:p w14:paraId="7FCFC41C" w14:textId="7EB5D2AB" w:rsidR="00C7655F" w:rsidRPr="003A7BFE" w:rsidRDefault="003A7BFE" w:rsidP="003A7BFE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115/2/23</w:t>
            </w:r>
            <w:r w:rsidRPr="00046537">
              <w:rPr>
                <w:rFonts w:hint="eastAsia"/>
                <w:b/>
              </w:rPr>
              <w:t>~</w:t>
            </w:r>
            <w:r>
              <w:rPr>
                <w:rFonts w:hint="eastAsia"/>
                <w:b/>
              </w:rPr>
              <w:t>115/6/12</w:t>
            </w:r>
          </w:p>
          <w:p w14:paraId="419FBA58" w14:textId="75369788" w:rsidR="006C27E4" w:rsidRPr="00B741AB" w:rsidRDefault="006C27E4" w:rsidP="006C27E4">
            <w:pPr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每週</w:t>
            </w:r>
            <w:r w:rsidR="001C1D74">
              <w:rPr>
                <w:rFonts w:hint="eastAsia"/>
                <w:b/>
                <w:color w:val="FF0000"/>
              </w:rPr>
              <w:t>四</w:t>
            </w:r>
          </w:p>
          <w:p w14:paraId="5CC9D654" w14:textId="27BC8DCC" w:rsidR="00306B26" w:rsidRPr="008A1FD3" w:rsidRDefault="006C27E4" w:rsidP="006C27E4">
            <w:pPr>
              <w:jc w:val="center"/>
              <w:rPr>
                <w:b/>
              </w:rPr>
            </w:pPr>
            <w:r w:rsidRPr="00B741AB">
              <w:rPr>
                <w:rFonts w:hint="eastAsia"/>
                <w:b/>
              </w:rPr>
              <w:t>18:20~21:00</w:t>
            </w:r>
          </w:p>
        </w:tc>
        <w:tc>
          <w:tcPr>
            <w:tcW w:w="2182" w:type="dxa"/>
          </w:tcPr>
          <w:p w14:paraId="46304056" w14:textId="09AE7BA3" w:rsidR="00306B26" w:rsidRPr="00854BA8" w:rsidRDefault="003D0015" w:rsidP="00854BA8">
            <w:pPr>
              <w:jc w:val="center"/>
              <w:rPr>
                <w:rFonts w:ascii="標楷體" w:eastAsia="標楷體" w:hAnsi="標楷體" w:cs="Times New Roman" w:hint="eastAsia"/>
                <w:b/>
                <w:bCs/>
                <w:kern w:val="0"/>
                <w:sz w:val="28"/>
                <w:szCs w:val="28"/>
              </w:rPr>
            </w:pPr>
            <w:r w:rsidRPr="003D0015">
              <w:rPr>
                <w:rFonts w:ascii="標楷體" w:eastAsia="標楷體" w:hAnsi="標楷體" w:cs="Times New Roman" w:hint="eastAsia"/>
                <w:b/>
                <w:bCs/>
                <w:kern w:val="0"/>
                <w:sz w:val="28"/>
                <w:szCs w:val="28"/>
              </w:rPr>
              <w:t>電子顯微鏡原理</w:t>
            </w:r>
          </w:p>
        </w:tc>
        <w:tc>
          <w:tcPr>
            <w:tcW w:w="1487" w:type="dxa"/>
          </w:tcPr>
          <w:p w14:paraId="44210BB1" w14:textId="401A6FC0" w:rsidR="00306B26" w:rsidRPr="008A1FD3" w:rsidRDefault="003D0015" w:rsidP="00306B2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林孟昌</w:t>
            </w:r>
            <w:r w:rsidR="00854BA8">
              <w:rPr>
                <w:b/>
              </w:rPr>
              <w:t>老師</w:t>
            </w:r>
          </w:p>
        </w:tc>
        <w:tc>
          <w:tcPr>
            <w:tcW w:w="6689" w:type="dxa"/>
          </w:tcPr>
          <w:p w14:paraId="09CE58BB" w14:textId="3DBE8B3D" w:rsidR="00123108" w:rsidRPr="00972198" w:rsidRDefault="00CF0A0A" w:rsidP="00972198">
            <w:pPr>
              <w:rPr>
                <w:rFonts w:eastAsia="標楷體"/>
                <w:sz w:val="28"/>
                <w:szCs w:val="28"/>
              </w:rPr>
            </w:pPr>
            <w:r>
              <w:t xml:space="preserve">01 </w:t>
            </w:r>
            <w:r w:rsidR="00B37590">
              <w:t>Microscopy with light and electrons I</w:t>
            </w:r>
          </w:p>
          <w:p w14:paraId="16C8B1F1" w14:textId="04FEF9C0" w:rsidR="00972198" w:rsidRPr="006A18A3" w:rsidRDefault="00CF0A0A" w:rsidP="00972198">
            <w:pPr>
              <w:rPr>
                <w:rFonts w:eastAsia="標楷體"/>
                <w:sz w:val="28"/>
                <w:szCs w:val="28"/>
              </w:rPr>
            </w:pPr>
            <w:r>
              <w:t>02</w:t>
            </w:r>
            <w:r w:rsidR="00972198" w:rsidRPr="00D8017B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B37590">
              <w:t>Microscopy with light and electrons II</w:t>
            </w:r>
          </w:p>
          <w:p w14:paraId="6857FC2B" w14:textId="3C956C87" w:rsidR="00972198" w:rsidRPr="00972198" w:rsidRDefault="00CF0A0A" w:rsidP="00972198">
            <w:r>
              <w:t xml:space="preserve">03 </w:t>
            </w:r>
            <w:r w:rsidR="00B37590">
              <w:t>Electron-specimen interactions: processes and detectors I</w:t>
            </w:r>
          </w:p>
          <w:p w14:paraId="5E09B138" w14:textId="79135052" w:rsidR="00972198" w:rsidRPr="006A18A3" w:rsidRDefault="00CF0A0A" w:rsidP="00972198">
            <w:pPr>
              <w:rPr>
                <w:rFonts w:eastAsia="標楷體"/>
                <w:sz w:val="28"/>
                <w:szCs w:val="28"/>
              </w:rPr>
            </w:pPr>
            <w:r>
              <w:t xml:space="preserve">04 </w:t>
            </w:r>
            <w:r w:rsidR="00B37590">
              <w:t>Electron-specimen interactions: processes and detectors II</w:t>
            </w:r>
          </w:p>
          <w:p w14:paraId="3E3D202C" w14:textId="46021813" w:rsidR="00972198" w:rsidRPr="006A18A3" w:rsidRDefault="00CF0A0A" w:rsidP="00972198">
            <w:pPr>
              <w:rPr>
                <w:rFonts w:eastAsia="標楷體"/>
                <w:sz w:val="28"/>
                <w:szCs w:val="28"/>
              </w:rPr>
            </w:pPr>
            <w:r>
              <w:t xml:space="preserve">05 </w:t>
            </w:r>
            <w:r w:rsidR="00B37590">
              <w:t>The electron microscope family I</w:t>
            </w:r>
          </w:p>
          <w:p w14:paraId="4F4AB0A4" w14:textId="2BA7A958" w:rsidR="00123108" w:rsidRPr="00972198" w:rsidRDefault="00CF0A0A" w:rsidP="00C7655F">
            <w:pPr>
              <w:rPr>
                <w:rFonts w:eastAsia="標楷體"/>
                <w:sz w:val="28"/>
                <w:szCs w:val="28"/>
              </w:rPr>
            </w:pPr>
            <w:r>
              <w:t xml:space="preserve">06 </w:t>
            </w:r>
            <w:r w:rsidR="00B37590">
              <w:t>The electron microscope family II</w:t>
            </w:r>
          </w:p>
          <w:p w14:paraId="3BC81FEC" w14:textId="50F4F65B" w:rsidR="00123108" w:rsidRPr="00972198" w:rsidRDefault="00CF0A0A" w:rsidP="00972198">
            <w:pPr>
              <w:rPr>
                <w:rFonts w:eastAsia="標楷體"/>
                <w:sz w:val="28"/>
                <w:szCs w:val="28"/>
              </w:rPr>
            </w:pPr>
            <w:r>
              <w:t xml:space="preserve">07 </w:t>
            </w:r>
            <w:r w:rsidR="00B37590">
              <w:t xml:space="preserve">Specimen preparation for electron microscopy </w:t>
            </w:r>
          </w:p>
          <w:p w14:paraId="3B52022B" w14:textId="463513EA" w:rsidR="00123108" w:rsidRPr="00972198" w:rsidRDefault="00CF0A0A" w:rsidP="00C7655F">
            <w:pPr>
              <w:rPr>
                <w:rFonts w:eastAsia="標楷體"/>
                <w:sz w:val="28"/>
                <w:szCs w:val="28"/>
              </w:rPr>
            </w:pPr>
            <w:r>
              <w:t xml:space="preserve">08 </w:t>
            </w:r>
            <w:r w:rsidR="00B37590">
              <w:t>Midterm exam</w:t>
            </w:r>
          </w:p>
          <w:p w14:paraId="68F2AAA0" w14:textId="6CE7C854" w:rsidR="00123108" w:rsidRDefault="00CF0A0A" w:rsidP="00C7655F">
            <w:r>
              <w:t xml:space="preserve">09 </w:t>
            </w:r>
            <w:r w:rsidR="00B37590">
              <w:t xml:space="preserve">The interpretation and analysis of micrographs </w:t>
            </w:r>
          </w:p>
          <w:p w14:paraId="47CE5ECE" w14:textId="7603051B" w:rsidR="00972198" w:rsidRPr="006A18A3" w:rsidRDefault="00CF0A0A" w:rsidP="00972198">
            <w:pPr>
              <w:rPr>
                <w:rFonts w:eastAsia="標楷體"/>
                <w:sz w:val="28"/>
                <w:szCs w:val="28"/>
              </w:rPr>
            </w:pPr>
            <w:r>
              <w:t xml:space="preserve">10 </w:t>
            </w:r>
            <w:r w:rsidR="00B37590">
              <w:t xml:space="preserve">Analysis in the electron microscope </w:t>
            </w:r>
          </w:p>
          <w:p w14:paraId="5317ED0F" w14:textId="293DD003" w:rsidR="00972198" w:rsidRPr="006A18A3" w:rsidRDefault="00CF0A0A" w:rsidP="00257399">
            <w:pPr>
              <w:rPr>
                <w:rFonts w:eastAsia="標楷體"/>
                <w:sz w:val="28"/>
                <w:szCs w:val="28"/>
              </w:rPr>
            </w:pPr>
            <w:r>
              <w:t xml:space="preserve">11 </w:t>
            </w:r>
            <w:r w:rsidR="00B37590">
              <w:t>Specialised EM- and other microscopical and analytical techniques</w:t>
            </w:r>
          </w:p>
          <w:p w14:paraId="11E73D5C" w14:textId="618A9B56" w:rsidR="00257399" w:rsidRPr="006A18A3" w:rsidRDefault="00CF0A0A" w:rsidP="00257399">
            <w:pPr>
              <w:rPr>
                <w:rFonts w:eastAsia="標楷體"/>
                <w:sz w:val="28"/>
                <w:szCs w:val="28"/>
              </w:rPr>
            </w:pPr>
            <w:r>
              <w:t xml:space="preserve">12 </w:t>
            </w:r>
            <w:r w:rsidR="00B37590">
              <w:t>Examples of the use of electron microscopy</w:t>
            </w:r>
          </w:p>
          <w:p w14:paraId="6F29A2F9" w14:textId="09573E0F" w:rsidR="00257399" w:rsidRPr="006A18A3" w:rsidRDefault="00CF0A0A" w:rsidP="00257399">
            <w:pPr>
              <w:rPr>
                <w:rFonts w:eastAsia="標楷體"/>
                <w:sz w:val="28"/>
                <w:szCs w:val="28"/>
              </w:rPr>
            </w:pPr>
            <w:r>
              <w:t xml:space="preserve">13 </w:t>
            </w:r>
            <w:r w:rsidR="00B37590">
              <w:t>Examples of the use of electron microscopy</w:t>
            </w:r>
          </w:p>
          <w:p w14:paraId="1CA4AD0E" w14:textId="137B0398" w:rsidR="00257399" w:rsidRPr="006A18A3" w:rsidRDefault="00CF0A0A" w:rsidP="00257399">
            <w:pPr>
              <w:rPr>
                <w:rFonts w:eastAsia="標楷體"/>
                <w:sz w:val="28"/>
                <w:szCs w:val="28"/>
              </w:rPr>
            </w:pPr>
            <w:r>
              <w:t xml:space="preserve">14 </w:t>
            </w:r>
            <w:r w:rsidR="00B37590">
              <w:t>Examples of the use of electron microscopy</w:t>
            </w:r>
          </w:p>
          <w:p w14:paraId="748FAE2D" w14:textId="00B9A83B" w:rsidR="00257399" w:rsidRPr="006A18A3" w:rsidRDefault="00CF0A0A" w:rsidP="00257399">
            <w:pPr>
              <w:rPr>
                <w:rFonts w:eastAsia="標楷體"/>
                <w:sz w:val="28"/>
                <w:szCs w:val="28"/>
              </w:rPr>
            </w:pPr>
            <w:r>
              <w:t xml:space="preserve">15 </w:t>
            </w:r>
            <w:r w:rsidR="00B37590">
              <w:t>Examples of the use of electron microscopy</w:t>
            </w:r>
          </w:p>
          <w:p w14:paraId="19642D6B" w14:textId="757CDA74" w:rsidR="00306B26" w:rsidRPr="00D01F04" w:rsidRDefault="00CF0A0A" w:rsidP="00C7655F">
            <w:r>
              <w:t>1</w:t>
            </w:r>
            <w:r w:rsidR="00972198">
              <w:rPr>
                <w:rFonts w:hint="eastAsia"/>
              </w:rPr>
              <w:t>6</w:t>
            </w:r>
            <w:r>
              <w:t xml:space="preserve"> Final Oral Exam</w:t>
            </w:r>
          </w:p>
        </w:tc>
        <w:tc>
          <w:tcPr>
            <w:tcW w:w="1382" w:type="dxa"/>
          </w:tcPr>
          <w:p w14:paraId="332F2322" w14:textId="77777777" w:rsidR="00306B26" w:rsidRPr="002D5214" w:rsidRDefault="00306B26" w:rsidP="00306B26">
            <w:pPr>
              <w:jc w:val="center"/>
              <w:rPr>
                <w:b/>
                <w:color w:val="0070C0"/>
              </w:rPr>
            </w:pPr>
            <w:r w:rsidRPr="002D5214">
              <w:rPr>
                <w:rFonts w:hint="eastAsia"/>
                <w:b/>
                <w:color w:val="0070C0"/>
              </w:rPr>
              <w:t>3</w:t>
            </w:r>
            <w:r w:rsidRPr="002D5214">
              <w:rPr>
                <w:rFonts w:hint="eastAsia"/>
                <w:b/>
                <w:color w:val="0070C0"/>
              </w:rPr>
              <w:t>學分</w:t>
            </w:r>
          </w:p>
          <w:p w14:paraId="3263B136" w14:textId="7CCDE768" w:rsidR="00306B26" w:rsidRPr="008A1FD3" w:rsidRDefault="00306B26" w:rsidP="00306B26">
            <w:pPr>
              <w:jc w:val="center"/>
              <w:rPr>
                <w:b/>
              </w:rPr>
            </w:pPr>
            <w:r w:rsidRPr="008A1FD3">
              <w:rPr>
                <w:rFonts w:hint="eastAsia"/>
                <w:b/>
              </w:rPr>
              <w:t>(</w:t>
            </w:r>
            <w:r w:rsidR="00D05CBA">
              <w:rPr>
                <w:rFonts w:hint="eastAsia"/>
                <w:b/>
              </w:rPr>
              <w:t>48</w:t>
            </w:r>
            <w:r w:rsidRPr="008A1FD3">
              <w:rPr>
                <w:rFonts w:hint="eastAsia"/>
                <w:b/>
              </w:rPr>
              <w:t>小時</w:t>
            </w:r>
            <w:r w:rsidRPr="008A1FD3">
              <w:rPr>
                <w:rFonts w:hint="eastAsia"/>
                <w:b/>
              </w:rPr>
              <w:t>)</w:t>
            </w:r>
          </w:p>
        </w:tc>
      </w:tr>
    </w:tbl>
    <w:p w14:paraId="17C13E82" w14:textId="77777777" w:rsidR="003503EE" w:rsidRPr="008A1FD3" w:rsidRDefault="003503EE">
      <w:pPr>
        <w:rPr>
          <w:b/>
        </w:rPr>
      </w:pPr>
    </w:p>
    <w:sectPr w:rsidR="003503EE" w:rsidRPr="008A1FD3" w:rsidSect="00E86795">
      <w:pgSz w:w="16838" w:h="11906" w:orient="landscape"/>
      <w:pgMar w:top="1418" w:right="1440" w:bottom="1418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55F754" w14:textId="77777777" w:rsidR="00794564" w:rsidRDefault="00794564" w:rsidP="004B3628">
      <w:r>
        <w:separator/>
      </w:r>
    </w:p>
  </w:endnote>
  <w:endnote w:type="continuationSeparator" w:id="0">
    <w:p w14:paraId="7EA67323" w14:textId="77777777" w:rsidR="00794564" w:rsidRDefault="00794564" w:rsidP="004B3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EB894C" w14:textId="77777777" w:rsidR="00794564" w:rsidRDefault="00794564" w:rsidP="004B3628">
      <w:r>
        <w:separator/>
      </w:r>
    </w:p>
  </w:footnote>
  <w:footnote w:type="continuationSeparator" w:id="0">
    <w:p w14:paraId="54950CE1" w14:textId="77777777" w:rsidR="00794564" w:rsidRDefault="00794564" w:rsidP="004B3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841B4B"/>
    <w:multiLevelType w:val="hybridMultilevel"/>
    <w:tmpl w:val="947CC004"/>
    <w:lvl w:ilvl="0" w:tplc="36C0E54E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4F07B2A"/>
    <w:multiLevelType w:val="hybridMultilevel"/>
    <w:tmpl w:val="CA1E746E"/>
    <w:lvl w:ilvl="0" w:tplc="D63A13F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48B21389"/>
    <w:multiLevelType w:val="hybridMultilevel"/>
    <w:tmpl w:val="49BC12FA"/>
    <w:lvl w:ilvl="0" w:tplc="C68A0FCC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BDB51A5"/>
    <w:multiLevelType w:val="hybridMultilevel"/>
    <w:tmpl w:val="329AC21A"/>
    <w:lvl w:ilvl="0" w:tplc="367240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9D04A74"/>
    <w:multiLevelType w:val="hybridMultilevel"/>
    <w:tmpl w:val="7818AF96"/>
    <w:lvl w:ilvl="0" w:tplc="9C889B18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17A5291"/>
    <w:multiLevelType w:val="hybridMultilevel"/>
    <w:tmpl w:val="947CC004"/>
    <w:lvl w:ilvl="0" w:tplc="36C0E54E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5EC585E"/>
    <w:multiLevelType w:val="hybridMultilevel"/>
    <w:tmpl w:val="C48222D6"/>
    <w:lvl w:ilvl="0" w:tplc="36C0E54E">
      <w:start w:val="1"/>
      <w:numFmt w:val="decimalZero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6D2574D"/>
    <w:multiLevelType w:val="hybridMultilevel"/>
    <w:tmpl w:val="52F285CA"/>
    <w:lvl w:ilvl="0" w:tplc="301CE8EE">
      <w:start w:val="1"/>
      <w:numFmt w:val="decimalZero"/>
      <w:lvlText w:val="%1."/>
      <w:lvlJc w:val="left"/>
      <w:pPr>
        <w:ind w:left="480" w:hanging="480"/>
      </w:pPr>
      <w:rPr>
        <w:rFonts w:hint="default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84C"/>
    <w:rsid w:val="00002392"/>
    <w:rsid w:val="00025251"/>
    <w:rsid w:val="00030D4C"/>
    <w:rsid w:val="00036360"/>
    <w:rsid w:val="00041913"/>
    <w:rsid w:val="000438F7"/>
    <w:rsid w:val="00046537"/>
    <w:rsid w:val="0005462C"/>
    <w:rsid w:val="00083E27"/>
    <w:rsid w:val="000A020B"/>
    <w:rsid w:val="000A4DC0"/>
    <w:rsid w:val="000B61CA"/>
    <w:rsid w:val="000D2217"/>
    <w:rsid w:val="000D379F"/>
    <w:rsid w:val="000D38FE"/>
    <w:rsid w:val="000E13C2"/>
    <w:rsid w:val="000F5897"/>
    <w:rsid w:val="000F7A3A"/>
    <w:rsid w:val="00120776"/>
    <w:rsid w:val="00121830"/>
    <w:rsid w:val="00123108"/>
    <w:rsid w:val="00133BE4"/>
    <w:rsid w:val="00146F4E"/>
    <w:rsid w:val="00173B35"/>
    <w:rsid w:val="00176B24"/>
    <w:rsid w:val="00181812"/>
    <w:rsid w:val="001979BC"/>
    <w:rsid w:val="001B404A"/>
    <w:rsid w:val="001C15F6"/>
    <w:rsid w:val="001C1D74"/>
    <w:rsid w:val="001C6021"/>
    <w:rsid w:val="001D1030"/>
    <w:rsid w:val="001E4625"/>
    <w:rsid w:val="001E7477"/>
    <w:rsid w:val="001F4C1C"/>
    <w:rsid w:val="001F70EE"/>
    <w:rsid w:val="00211EA0"/>
    <w:rsid w:val="0021206E"/>
    <w:rsid w:val="002136BD"/>
    <w:rsid w:val="0022169A"/>
    <w:rsid w:val="00257399"/>
    <w:rsid w:val="00287B0B"/>
    <w:rsid w:val="002A4F07"/>
    <w:rsid w:val="002D5214"/>
    <w:rsid w:val="002D6725"/>
    <w:rsid w:val="002E0E73"/>
    <w:rsid w:val="002E1220"/>
    <w:rsid w:val="002E3EDE"/>
    <w:rsid w:val="002F5B35"/>
    <w:rsid w:val="00306B26"/>
    <w:rsid w:val="00315AE2"/>
    <w:rsid w:val="00315BD8"/>
    <w:rsid w:val="003455A5"/>
    <w:rsid w:val="003503EE"/>
    <w:rsid w:val="003555B7"/>
    <w:rsid w:val="00367925"/>
    <w:rsid w:val="00372FA4"/>
    <w:rsid w:val="00381228"/>
    <w:rsid w:val="00384556"/>
    <w:rsid w:val="00385677"/>
    <w:rsid w:val="0039798B"/>
    <w:rsid w:val="003A7BFE"/>
    <w:rsid w:val="003B2FE6"/>
    <w:rsid w:val="003C4565"/>
    <w:rsid w:val="003C584E"/>
    <w:rsid w:val="003D0015"/>
    <w:rsid w:val="003E3921"/>
    <w:rsid w:val="004551C6"/>
    <w:rsid w:val="00457E93"/>
    <w:rsid w:val="0048638F"/>
    <w:rsid w:val="00494423"/>
    <w:rsid w:val="00495CA6"/>
    <w:rsid w:val="00496369"/>
    <w:rsid w:val="00497D8E"/>
    <w:rsid w:val="004A4AFD"/>
    <w:rsid w:val="004B3628"/>
    <w:rsid w:val="004B4D23"/>
    <w:rsid w:val="004D0357"/>
    <w:rsid w:val="004D5F9C"/>
    <w:rsid w:val="004D6E22"/>
    <w:rsid w:val="004E7273"/>
    <w:rsid w:val="004F1E7F"/>
    <w:rsid w:val="004F481C"/>
    <w:rsid w:val="004F5859"/>
    <w:rsid w:val="00513EEF"/>
    <w:rsid w:val="005153C6"/>
    <w:rsid w:val="00532227"/>
    <w:rsid w:val="005332AD"/>
    <w:rsid w:val="0054184C"/>
    <w:rsid w:val="00551A05"/>
    <w:rsid w:val="005A79B8"/>
    <w:rsid w:val="005B6937"/>
    <w:rsid w:val="005D57AA"/>
    <w:rsid w:val="005F4DAF"/>
    <w:rsid w:val="00607E6D"/>
    <w:rsid w:val="00616AE1"/>
    <w:rsid w:val="0064047E"/>
    <w:rsid w:val="00662D82"/>
    <w:rsid w:val="00674439"/>
    <w:rsid w:val="00674B5A"/>
    <w:rsid w:val="00693F29"/>
    <w:rsid w:val="006A00EF"/>
    <w:rsid w:val="006A5912"/>
    <w:rsid w:val="006C27E4"/>
    <w:rsid w:val="006C6863"/>
    <w:rsid w:val="006E04C9"/>
    <w:rsid w:val="00705790"/>
    <w:rsid w:val="00710A81"/>
    <w:rsid w:val="007148DD"/>
    <w:rsid w:val="0072237A"/>
    <w:rsid w:val="00742E2B"/>
    <w:rsid w:val="00751773"/>
    <w:rsid w:val="007519DB"/>
    <w:rsid w:val="007700AA"/>
    <w:rsid w:val="00775A20"/>
    <w:rsid w:val="00794564"/>
    <w:rsid w:val="0079473A"/>
    <w:rsid w:val="00794DE6"/>
    <w:rsid w:val="007957AA"/>
    <w:rsid w:val="007C3FB0"/>
    <w:rsid w:val="007D1BCE"/>
    <w:rsid w:val="007D3013"/>
    <w:rsid w:val="007E463F"/>
    <w:rsid w:val="007E7E04"/>
    <w:rsid w:val="007F122B"/>
    <w:rsid w:val="007F27AC"/>
    <w:rsid w:val="007F5DAC"/>
    <w:rsid w:val="008163E1"/>
    <w:rsid w:val="00854BA8"/>
    <w:rsid w:val="00865489"/>
    <w:rsid w:val="00867D53"/>
    <w:rsid w:val="00894240"/>
    <w:rsid w:val="008A1FD3"/>
    <w:rsid w:val="008B0FF3"/>
    <w:rsid w:val="008B2F7F"/>
    <w:rsid w:val="008C5CC9"/>
    <w:rsid w:val="008E3858"/>
    <w:rsid w:val="008E64CD"/>
    <w:rsid w:val="009038D0"/>
    <w:rsid w:val="0091254C"/>
    <w:rsid w:val="009146D5"/>
    <w:rsid w:val="00923E29"/>
    <w:rsid w:val="00935DE6"/>
    <w:rsid w:val="009429A2"/>
    <w:rsid w:val="00951968"/>
    <w:rsid w:val="009569B6"/>
    <w:rsid w:val="00972198"/>
    <w:rsid w:val="00973813"/>
    <w:rsid w:val="00982086"/>
    <w:rsid w:val="00982C44"/>
    <w:rsid w:val="00985A81"/>
    <w:rsid w:val="009A5809"/>
    <w:rsid w:val="009B046E"/>
    <w:rsid w:val="009D35B0"/>
    <w:rsid w:val="00A002B1"/>
    <w:rsid w:val="00A05F46"/>
    <w:rsid w:val="00A17263"/>
    <w:rsid w:val="00A179F6"/>
    <w:rsid w:val="00A21365"/>
    <w:rsid w:val="00A25343"/>
    <w:rsid w:val="00A34D9F"/>
    <w:rsid w:val="00A40027"/>
    <w:rsid w:val="00A50FF0"/>
    <w:rsid w:val="00A564CF"/>
    <w:rsid w:val="00A56CAB"/>
    <w:rsid w:val="00A8215E"/>
    <w:rsid w:val="00AB09BC"/>
    <w:rsid w:val="00AC05AE"/>
    <w:rsid w:val="00AD055D"/>
    <w:rsid w:val="00AD157D"/>
    <w:rsid w:val="00AD1887"/>
    <w:rsid w:val="00AD247F"/>
    <w:rsid w:val="00AD373E"/>
    <w:rsid w:val="00AD5919"/>
    <w:rsid w:val="00AE3197"/>
    <w:rsid w:val="00AE6D73"/>
    <w:rsid w:val="00B03B69"/>
    <w:rsid w:val="00B071C3"/>
    <w:rsid w:val="00B14944"/>
    <w:rsid w:val="00B330D8"/>
    <w:rsid w:val="00B33EED"/>
    <w:rsid w:val="00B35CC3"/>
    <w:rsid w:val="00B37590"/>
    <w:rsid w:val="00B43E69"/>
    <w:rsid w:val="00B50363"/>
    <w:rsid w:val="00B65570"/>
    <w:rsid w:val="00B71089"/>
    <w:rsid w:val="00B741AB"/>
    <w:rsid w:val="00B96DDF"/>
    <w:rsid w:val="00BA749F"/>
    <w:rsid w:val="00BB4E46"/>
    <w:rsid w:val="00BD5A29"/>
    <w:rsid w:val="00BE2816"/>
    <w:rsid w:val="00BE2F82"/>
    <w:rsid w:val="00BE7F06"/>
    <w:rsid w:val="00C02E98"/>
    <w:rsid w:val="00C04B8B"/>
    <w:rsid w:val="00C266E8"/>
    <w:rsid w:val="00C26DD5"/>
    <w:rsid w:val="00C54176"/>
    <w:rsid w:val="00C662D2"/>
    <w:rsid w:val="00C679D0"/>
    <w:rsid w:val="00C71FD2"/>
    <w:rsid w:val="00C7655F"/>
    <w:rsid w:val="00C93FC9"/>
    <w:rsid w:val="00CC3761"/>
    <w:rsid w:val="00CC68ED"/>
    <w:rsid w:val="00CE52B7"/>
    <w:rsid w:val="00CF0A0A"/>
    <w:rsid w:val="00D01F04"/>
    <w:rsid w:val="00D03CFB"/>
    <w:rsid w:val="00D052F3"/>
    <w:rsid w:val="00D05CBA"/>
    <w:rsid w:val="00D05E67"/>
    <w:rsid w:val="00D1676A"/>
    <w:rsid w:val="00D4002E"/>
    <w:rsid w:val="00D81650"/>
    <w:rsid w:val="00D84784"/>
    <w:rsid w:val="00D96699"/>
    <w:rsid w:val="00DA77CE"/>
    <w:rsid w:val="00DB4F05"/>
    <w:rsid w:val="00DC08C4"/>
    <w:rsid w:val="00DC5B2F"/>
    <w:rsid w:val="00DC715B"/>
    <w:rsid w:val="00DE2AAE"/>
    <w:rsid w:val="00DE39B2"/>
    <w:rsid w:val="00E02F2B"/>
    <w:rsid w:val="00E03C64"/>
    <w:rsid w:val="00E4190F"/>
    <w:rsid w:val="00E448AC"/>
    <w:rsid w:val="00E57341"/>
    <w:rsid w:val="00E73157"/>
    <w:rsid w:val="00E80010"/>
    <w:rsid w:val="00E82115"/>
    <w:rsid w:val="00E86795"/>
    <w:rsid w:val="00E964FE"/>
    <w:rsid w:val="00EA5731"/>
    <w:rsid w:val="00EB099C"/>
    <w:rsid w:val="00EB78A7"/>
    <w:rsid w:val="00ED66EA"/>
    <w:rsid w:val="00EE1680"/>
    <w:rsid w:val="00EF79B9"/>
    <w:rsid w:val="00F14834"/>
    <w:rsid w:val="00F31761"/>
    <w:rsid w:val="00F4546C"/>
    <w:rsid w:val="00F50959"/>
    <w:rsid w:val="00F65EB3"/>
    <w:rsid w:val="00F71AA0"/>
    <w:rsid w:val="00F8085A"/>
    <w:rsid w:val="00F8799E"/>
    <w:rsid w:val="00F91A32"/>
    <w:rsid w:val="00F91BBF"/>
    <w:rsid w:val="00F939C1"/>
    <w:rsid w:val="00F96D13"/>
    <w:rsid w:val="00FA60BB"/>
    <w:rsid w:val="00FA6A54"/>
    <w:rsid w:val="00FB1B85"/>
    <w:rsid w:val="00FB42A0"/>
    <w:rsid w:val="00FB6C31"/>
    <w:rsid w:val="00FC4ED8"/>
    <w:rsid w:val="00FD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1774E1"/>
  <w15:docId w15:val="{B92567A9-EF4C-4BBE-A0CF-46AD233AA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A7BF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8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2E1220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12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2E122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5B6937"/>
    <w:pPr>
      <w:ind w:leftChars="200" w:left="480"/>
    </w:pPr>
  </w:style>
  <w:style w:type="character" w:styleId="a8">
    <w:name w:val="Hyperlink"/>
    <w:basedOn w:val="a0"/>
    <w:uiPriority w:val="99"/>
    <w:unhideWhenUsed/>
    <w:rsid w:val="009569B6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9569B6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unhideWhenUsed/>
    <w:rsid w:val="004B36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4B3628"/>
    <w:rPr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4B36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4B3628"/>
    <w:rPr>
      <w:sz w:val="20"/>
      <w:szCs w:val="20"/>
    </w:rPr>
  </w:style>
  <w:style w:type="paragraph" w:styleId="ae">
    <w:name w:val="Plain Text"/>
    <w:basedOn w:val="a"/>
    <w:link w:val="af"/>
    <w:unhideWhenUsed/>
    <w:rsid w:val="00B65570"/>
    <w:rPr>
      <w:rFonts w:ascii="細明體" w:eastAsia="細明體" w:hAnsi="Courier New" w:cs="Courier New"/>
      <w:szCs w:val="24"/>
    </w:rPr>
  </w:style>
  <w:style w:type="character" w:customStyle="1" w:styleId="af">
    <w:name w:val="純文字 字元"/>
    <w:basedOn w:val="a0"/>
    <w:link w:val="ae"/>
    <w:rsid w:val="00B65570"/>
    <w:rPr>
      <w:rFonts w:ascii="細明體" w:eastAsia="細明體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8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134E7-AAD4-4D75-820B-D5DC6418A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office113</dc:creator>
  <cp:lastModifiedBy>LHT</cp:lastModifiedBy>
  <cp:revision>8</cp:revision>
  <cp:lastPrinted>2017-06-16T13:09:00Z</cp:lastPrinted>
  <dcterms:created xsi:type="dcterms:W3CDTF">2026-01-16T03:01:00Z</dcterms:created>
  <dcterms:modified xsi:type="dcterms:W3CDTF">2026-01-16T03:31:00Z</dcterms:modified>
</cp:coreProperties>
</file>