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FE20E" w14:textId="038374C5" w:rsidR="004A1F20" w:rsidRPr="00B054E8" w:rsidRDefault="00687387" w:rsidP="004507CD">
      <w:pPr>
        <w:pStyle w:val="af7"/>
        <w:jc w:val="both"/>
        <w:rPr>
          <w:rFonts w:ascii="Times New Roman" w:eastAsia="標楷體" w:hAnsi="Times New Roman"/>
          <w:sz w:val="72"/>
          <w:szCs w:val="72"/>
        </w:rPr>
      </w:pPr>
      <w:r w:rsidRPr="00B054E8">
        <w:rPr>
          <w:rFonts w:ascii="Times New Roman" w:eastAsia="標楷體" w:hAnsi="Times New Roman"/>
          <w:noProof/>
        </w:rPr>
        <mc:AlternateContent>
          <mc:Choice Requires="wps">
            <w:drawing>
              <wp:anchor distT="0" distB="0" distL="114300" distR="114300" simplePos="0" relativeHeight="251656192" behindDoc="0" locked="0" layoutInCell="0" allowOverlap="1" wp14:anchorId="2AF17818" wp14:editId="0C98E9E4">
                <wp:simplePos x="0" y="0"/>
                <wp:positionH relativeFrom="page">
                  <wp:posOffset>10795</wp:posOffset>
                </wp:positionH>
                <wp:positionV relativeFrom="topMargin">
                  <wp:align>top</wp:align>
                </wp:positionV>
                <wp:extent cx="8161020" cy="822960"/>
                <wp:effectExtent l="0" t="0" r="24765" b="18415"/>
                <wp:wrapNone/>
                <wp:docPr id="3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BD22F2E" id="矩形 3" o:spid="_x0000_s1026" style="position:absolute;margin-left:.85pt;margin-top:0;width:642.6pt;height:64.8pt;z-index:251656192;visibility:visible;mso-wrap-style:square;mso-width-percent:1050;mso-height-percent:900;mso-wrap-distance-left:9pt;mso-wrap-distance-top:0;mso-wrap-distance-right:9pt;mso-wrap-distance-bottom:0;mso-position-horizontal:absolute;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" o:allowincell="f" fillcolor="#4bacc6 [3208]" strokecolor="#4f81bd [3204]">
                <w10:wrap anchorx="page" anchory="margin"/>
              </v:rect>
            </w:pict>
          </mc:Fallback>
        </mc:AlternateContent>
      </w:r>
    </w:p>
    <w:sdt>
      <w:sdtPr>
        <w:rPr>
          <w:rFonts w:ascii="Times New Roman" w:eastAsia="標楷體" w:hAnsi="Times New Roman"/>
          <w:sz w:val="72"/>
          <w:szCs w:val="72"/>
        </w:rPr>
        <w:id w:val="-410768378"/>
        <w:docPartObj>
          <w:docPartGallery w:val="Cover Pages"/>
          <w:docPartUnique/>
        </w:docPartObj>
      </w:sdtPr>
      <w:sdtEndPr>
        <w:rPr>
          <w:b/>
          <w:sz w:val="48"/>
          <w:szCs w:val="48"/>
        </w:rPr>
      </w:sdtEndPr>
      <w:sdtContent>
        <w:p w14:paraId="6AD01A1C" w14:textId="77777777" w:rsidR="0037011F" w:rsidRPr="00B054E8" w:rsidRDefault="0037011F" w:rsidP="004507CD">
          <w:pPr>
            <w:pStyle w:val="af7"/>
            <w:jc w:val="both"/>
            <w:rPr>
              <w:rFonts w:ascii="Times New Roman" w:eastAsia="標楷體" w:hAnsi="Times New Roman"/>
              <w:sz w:val="72"/>
              <w:szCs w:val="72"/>
            </w:rPr>
          </w:pPr>
          <w:r w:rsidRPr="00B054E8">
            <w:rPr>
              <w:rFonts w:ascii="Times New Roman" w:eastAsia="標楷體" w:hAnsi="Times New Roman"/>
              <w:noProof/>
            </w:rPr>
            <mc:AlternateContent>
              <mc:Choice Requires="wps">
                <w:drawing>
                  <wp:anchor distT="0" distB="0" distL="114300" distR="114300" simplePos="0" relativeHeight="251653632" behindDoc="0" locked="0" layoutInCell="0" allowOverlap="1" wp14:anchorId="61519A01" wp14:editId="128E11D3">
                    <wp:simplePos x="0" y="0"/>
                    <wp:positionH relativeFrom="page">
                      <wp:align>center</wp:align>
                    </wp:positionH>
                    <wp:positionV relativeFrom="page">
                      <wp:align>bottom</wp:align>
                    </wp:positionV>
                    <wp:extent cx="8161020" cy="817880"/>
                    <wp:effectExtent l="0" t="0" r="0" b="5080"/>
                    <wp:wrapNone/>
                    <wp:docPr id="8"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CAB9F91" id="矩形 2" o:spid="_x0000_s1026" style="position:absolute;margin-left:0;margin-top:0;width:642.6pt;height:64.4pt;z-index:25165363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" o:allowincell="f" fillcolor="#4bacc6 [3208]" strokecolor="#4f81bd [3204]">
                    <w10:wrap anchorx="page" anchory="page"/>
                  </v:rect>
                </w:pict>
              </mc:Fallback>
            </mc:AlternateContent>
          </w:r>
          <w:r w:rsidRPr="00B054E8">
            <w:rPr>
              <w:rFonts w:ascii="Times New Roman" w:eastAsia="標楷體" w:hAnsi="Times New Roman"/>
              <w:noProof/>
            </w:rPr>
            <mc:AlternateContent>
              <mc:Choice Requires="wps">
                <w:drawing>
                  <wp:anchor distT="0" distB="0" distL="114300" distR="114300" simplePos="0" relativeHeight="251657728" behindDoc="0" locked="0" layoutInCell="0" allowOverlap="1" wp14:anchorId="6F4E8FFC" wp14:editId="33F6A990">
                    <wp:simplePos x="0" y="0"/>
                    <wp:positionH relativeFrom="leftMargin">
                      <wp:align>center</wp:align>
                    </wp:positionH>
                    <wp:positionV relativeFrom="page">
                      <wp:align>center</wp:align>
                    </wp:positionV>
                    <wp:extent cx="90805" cy="10556240"/>
                    <wp:effectExtent l="0" t="0" r="4445" b="5080"/>
                    <wp:wrapNone/>
                    <wp:docPr id="31"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FB38962" id="矩形 5" o:spid="_x0000_s1026" style="position:absolute;margin-left:0;margin-top:0;width:7.15pt;height:831.2pt;z-index:25165772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" o:allowincell="f" strokecolor="#4f81bd [3204]">
                    <w10:wrap anchorx="margin" anchory="page"/>
                  </v:rect>
                </w:pict>
              </mc:Fallback>
            </mc:AlternateContent>
          </w:r>
          <w:r w:rsidRPr="00B054E8">
            <w:rPr>
              <w:rFonts w:ascii="Times New Roman" w:eastAsia="標楷體" w:hAnsi="Times New Roman"/>
              <w:noProof/>
            </w:rPr>
            <mc:AlternateContent>
              <mc:Choice Requires="wps">
                <w:drawing>
                  <wp:anchor distT="0" distB="0" distL="114300" distR="114300" simplePos="0" relativeHeight="251655680" behindDoc="0" locked="0" layoutInCell="0" allowOverlap="1" wp14:anchorId="18D3CC43" wp14:editId="104FDCBE">
                    <wp:simplePos x="0" y="0"/>
                    <wp:positionH relativeFrom="rightMargin">
                      <wp:align>center</wp:align>
                    </wp:positionH>
                    <wp:positionV relativeFrom="page">
                      <wp:align>center</wp:align>
                    </wp:positionV>
                    <wp:extent cx="90805" cy="10556240"/>
                    <wp:effectExtent l="0" t="0" r="4445" b="5080"/>
                    <wp:wrapNone/>
                    <wp:docPr id="3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3DA8CFB" id="矩形 4" o:spid="_x0000_s1026" style="position:absolute;margin-left:0;margin-top:0;width:7.15pt;height:831.2pt;z-index:25165568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" o:allowincell="f" strokecolor="#4f81bd [3204]">
                    <w10:wrap anchorx="margin" anchory="page"/>
                  </v:rect>
                </w:pict>
              </mc:Fallback>
            </mc:AlternateContent>
          </w:r>
          <w:sdt>
            <w:sdtPr>
              <w:rPr>
                <w:rFonts w:ascii="Times New Roman" w:eastAsia="標楷體" w:hAnsi="Times New Roman"/>
                <w:b/>
                <w:sz w:val="72"/>
                <w:szCs w:val="72"/>
              </w:rPr>
              <w:alias w:val="標題"/>
              <w:id w:val="14700071"/>
              <w:dataBinding w:prefixMappings="xmlns:ns0='http://schemas.openxmlformats.org/package/2006/metadata/core-properties' xmlns:ns1='http://purl.org/dc/elements/1.1/'" w:xpath="/ns0:coreProperties[1]/ns1:title[1]" w:storeItemID="{6C3C8BC8-F283-45AE-878A-BAB7291924A1}"/>
              <w:text/>
            </w:sdtPr>
            <w:sdtEndPr/>
            <w:sdtContent>
              <w:r w:rsidR="00BE3C6C" w:rsidRPr="00B054E8">
                <w:rPr>
                  <w:rFonts w:ascii="Times New Roman" w:eastAsia="標楷體" w:hAnsi="Times New Roman"/>
                  <w:b/>
                  <w:sz w:val="72"/>
                  <w:szCs w:val="72"/>
                </w:rPr>
                <w:t>國立中興大學</w:t>
              </w:r>
            </w:sdtContent>
          </w:sdt>
        </w:p>
        <w:p w14:paraId="4C869B02" w14:textId="77777777" w:rsidR="004A1F20" w:rsidRPr="00B054E8" w:rsidRDefault="004A1F20" w:rsidP="004507CD">
          <w:pPr>
            <w:pStyle w:val="af7"/>
            <w:jc w:val="both"/>
            <w:rPr>
              <w:rFonts w:ascii="Times New Roman" w:eastAsia="標楷體" w:hAnsi="Times New Roman"/>
              <w:sz w:val="36"/>
              <w:szCs w:val="36"/>
            </w:rPr>
          </w:pPr>
        </w:p>
        <w:p w14:paraId="62F578DC" w14:textId="77777777" w:rsidR="004A1F20" w:rsidRPr="00B054E8" w:rsidRDefault="004A1F20" w:rsidP="004507CD">
          <w:pPr>
            <w:pStyle w:val="af7"/>
            <w:jc w:val="both"/>
            <w:rPr>
              <w:rFonts w:ascii="Times New Roman" w:eastAsia="標楷體" w:hAnsi="Times New Roman"/>
              <w:sz w:val="36"/>
              <w:szCs w:val="36"/>
            </w:rPr>
          </w:pPr>
        </w:p>
        <w:p w14:paraId="7E2A87A7" w14:textId="55CFC585" w:rsidR="004A1F20" w:rsidRPr="00B054E8" w:rsidRDefault="004A1F20" w:rsidP="00FA3A43">
          <w:pPr>
            <w:jc w:val="center"/>
            <w:rPr>
              <w:rFonts w:ascii="Times New Roman" w:eastAsia="標楷體" w:hAnsi="Times New Roman"/>
              <w:b/>
              <w:sz w:val="56"/>
              <w:szCs w:val="56"/>
            </w:rPr>
          </w:pPr>
          <w:r w:rsidRPr="00B054E8">
            <w:rPr>
              <w:rFonts w:ascii="Times New Roman" w:eastAsia="標楷體" w:hAnsi="Times New Roman"/>
              <w:b/>
              <w:sz w:val="56"/>
              <w:szCs w:val="56"/>
            </w:rPr>
            <w:t>中程校務發展計畫</w:t>
          </w:r>
          <w:r w:rsidR="004F1889" w:rsidRPr="00B054E8">
            <w:rPr>
              <w:rFonts w:ascii="Times New Roman" w:eastAsia="標楷體" w:hAnsi="Times New Roman"/>
              <w:b/>
              <w:sz w:val="56"/>
              <w:szCs w:val="56"/>
            </w:rPr>
            <w:t>(110-115</w:t>
          </w:r>
          <w:r w:rsidR="004F1889" w:rsidRPr="00B054E8">
            <w:rPr>
              <w:rFonts w:ascii="Times New Roman" w:eastAsia="標楷體" w:hAnsi="Times New Roman"/>
              <w:b/>
              <w:sz w:val="56"/>
              <w:szCs w:val="56"/>
            </w:rPr>
            <w:t>學年度</w:t>
          </w:r>
          <w:r w:rsidR="004F1889" w:rsidRPr="00B054E8">
            <w:rPr>
              <w:rFonts w:ascii="Times New Roman" w:eastAsia="標楷體" w:hAnsi="Times New Roman"/>
              <w:b/>
              <w:sz w:val="56"/>
              <w:szCs w:val="56"/>
            </w:rPr>
            <w:t>)</w:t>
          </w:r>
        </w:p>
        <w:p w14:paraId="002841AD" w14:textId="48C5BBF3" w:rsidR="007E14D8" w:rsidRPr="00B054E8" w:rsidRDefault="00E92E54" w:rsidP="00FA3A43">
          <w:pPr>
            <w:jc w:val="center"/>
            <w:rPr>
              <w:rFonts w:ascii="Times New Roman" w:eastAsia="標楷體" w:hAnsi="Times New Roman"/>
              <w:b/>
              <w:sz w:val="56"/>
              <w:szCs w:val="56"/>
            </w:rPr>
          </w:pPr>
          <w:r>
            <w:rPr>
              <w:rFonts w:ascii="Times New Roman" w:eastAsia="標楷體" w:hAnsi="Times New Roman"/>
              <w:b/>
              <w:sz w:val="56"/>
              <w:szCs w:val="56"/>
            </w:rPr>
            <w:t>112</w:t>
          </w:r>
          <w:r w:rsidR="002474CC" w:rsidRPr="00B054E8">
            <w:rPr>
              <w:rFonts w:ascii="Times New Roman" w:eastAsia="標楷體" w:hAnsi="Times New Roman"/>
              <w:b/>
              <w:sz w:val="56"/>
              <w:szCs w:val="56"/>
            </w:rPr>
            <w:t>學年度</w:t>
          </w:r>
          <w:r w:rsidR="004A1F20" w:rsidRPr="00B054E8">
            <w:rPr>
              <w:rFonts w:ascii="Times New Roman" w:eastAsia="標楷體" w:hAnsi="Times New Roman"/>
              <w:b/>
              <w:sz w:val="56"/>
              <w:szCs w:val="56"/>
            </w:rPr>
            <w:t>執行成果報告</w:t>
          </w:r>
        </w:p>
        <w:p w14:paraId="40A31BE9" w14:textId="719B0AB9" w:rsidR="004A1F20" w:rsidRPr="00B33D65" w:rsidRDefault="00324135" w:rsidP="004507CD">
          <w:pPr>
            <w:jc w:val="both"/>
            <w:rPr>
              <w:rFonts w:ascii="Times New Roman" w:eastAsia="標楷體" w:hAnsi="Times New Roman"/>
              <w:b/>
              <w:color w:val="FF0000"/>
              <w:sz w:val="56"/>
              <w:szCs w:val="56"/>
            </w:rPr>
          </w:pPr>
          <w:r>
            <w:rPr>
              <w:rFonts w:ascii="Times New Roman" w:eastAsia="標楷體" w:hAnsi="Times New Roman" w:hint="eastAsia"/>
              <w:b/>
              <w:sz w:val="56"/>
              <w:szCs w:val="56"/>
            </w:rPr>
            <w:t xml:space="preserve">      </w:t>
          </w:r>
        </w:p>
        <w:p w14:paraId="4C72986E" w14:textId="77777777" w:rsidR="004A1F20" w:rsidRPr="00B054E8" w:rsidRDefault="004A1F20" w:rsidP="004507CD">
          <w:pPr>
            <w:jc w:val="both"/>
            <w:rPr>
              <w:rFonts w:ascii="Times New Roman" w:eastAsia="標楷體" w:hAnsi="Times New Roman"/>
              <w:b/>
              <w:sz w:val="56"/>
              <w:szCs w:val="56"/>
            </w:rPr>
          </w:pPr>
        </w:p>
        <w:p w14:paraId="634E852E" w14:textId="77777777" w:rsidR="00071510" w:rsidRPr="00B054E8" w:rsidRDefault="00071510" w:rsidP="004507CD">
          <w:pPr>
            <w:jc w:val="both"/>
            <w:rPr>
              <w:rFonts w:ascii="Times New Roman" w:eastAsia="標楷體" w:hAnsi="Times New Roman"/>
              <w:b/>
              <w:sz w:val="56"/>
              <w:szCs w:val="56"/>
            </w:rPr>
          </w:pPr>
        </w:p>
        <w:p w14:paraId="1083AA68" w14:textId="77777777" w:rsidR="004A1F20" w:rsidRPr="00B054E8" w:rsidRDefault="004A1F20" w:rsidP="004507CD">
          <w:pPr>
            <w:jc w:val="both"/>
            <w:rPr>
              <w:rFonts w:ascii="Times New Roman" w:eastAsia="標楷體" w:hAnsi="Times New Roman"/>
              <w:b/>
              <w:sz w:val="56"/>
              <w:szCs w:val="56"/>
            </w:rPr>
          </w:pPr>
        </w:p>
        <w:p w14:paraId="2C62CEA1" w14:textId="77777777" w:rsidR="004A1F20" w:rsidRPr="00B054E8" w:rsidRDefault="004A1F20" w:rsidP="004507CD">
          <w:pPr>
            <w:jc w:val="both"/>
            <w:rPr>
              <w:rFonts w:ascii="Times New Roman" w:eastAsia="標楷體" w:hAnsi="Times New Roman"/>
              <w:b/>
              <w:sz w:val="56"/>
              <w:szCs w:val="56"/>
            </w:rPr>
          </w:pPr>
        </w:p>
        <w:p w14:paraId="659DB98C" w14:textId="77777777" w:rsidR="004A1F20" w:rsidRPr="00B054E8" w:rsidRDefault="004A1F20" w:rsidP="004507CD">
          <w:pPr>
            <w:jc w:val="both"/>
            <w:rPr>
              <w:rFonts w:ascii="Times New Roman" w:eastAsia="標楷體" w:hAnsi="Times New Roman"/>
              <w:b/>
              <w:sz w:val="56"/>
              <w:szCs w:val="56"/>
            </w:rPr>
          </w:pPr>
        </w:p>
        <w:p w14:paraId="45440AE1" w14:textId="77777777" w:rsidR="00740152" w:rsidRPr="00B054E8" w:rsidRDefault="00740152" w:rsidP="004507CD">
          <w:pPr>
            <w:jc w:val="both"/>
            <w:rPr>
              <w:rFonts w:ascii="Times New Roman" w:eastAsia="標楷體" w:hAnsi="Times New Roman"/>
              <w:b/>
              <w:sz w:val="56"/>
              <w:szCs w:val="56"/>
            </w:rPr>
          </w:pPr>
        </w:p>
        <w:p w14:paraId="40996411" w14:textId="77777777" w:rsidR="004A1F20" w:rsidRPr="00B054E8" w:rsidRDefault="004A1F20" w:rsidP="004507CD">
          <w:pPr>
            <w:jc w:val="both"/>
            <w:rPr>
              <w:rFonts w:ascii="Times New Roman" w:eastAsia="標楷體" w:hAnsi="Times New Roman"/>
              <w:b/>
              <w:sz w:val="56"/>
              <w:szCs w:val="56"/>
            </w:rPr>
          </w:pPr>
        </w:p>
        <w:sdt>
          <w:sdtPr>
            <w:rPr>
              <w:rFonts w:ascii="Times New Roman" w:eastAsia="標楷體" w:hAnsi="Times New Roman"/>
              <w:sz w:val="72"/>
              <w:szCs w:val="72"/>
            </w:rPr>
            <w:id w:val="978110511"/>
            <w:docPartObj>
              <w:docPartGallery w:val="Cover Pages"/>
              <w:docPartUnique/>
            </w:docPartObj>
          </w:sdtPr>
          <w:sdtEndPr>
            <w:rPr>
              <w:b/>
              <w:sz w:val="48"/>
              <w:szCs w:val="48"/>
            </w:rPr>
          </w:sdtEndPr>
          <w:sdtContent>
            <w:p w14:paraId="5D5FDF36" w14:textId="66DBD4E1" w:rsidR="00FD408B" w:rsidRDefault="00FD408B" w:rsidP="00B24074">
              <w:pPr>
                <w:spacing w:afterLines="100" w:after="360"/>
                <w:jc w:val="center"/>
                <w:rPr>
                  <w:rFonts w:ascii="Times New Roman" w:eastAsia="標楷體" w:hAnsi="Times New Roman"/>
                  <w:sz w:val="72"/>
                  <w:szCs w:val="72"/>
                </w:rPr>
              </w:pPr>
            </w:p>
            <w:p w14:paraId="1A829DE6" w14:textId="33125580" w:rsidR="00DA385F" w:rsidRPr="00324135" w:rsidRDefault="00DA385F" w:rsidP="00B24074">
              <w:pPr>
                <w:spacing w:afterLines="100" w:after="360"/>
                <w:jc w:val="center"/>
                <w:rPr>
                  <w:rFonts w:ascii="Times New Roman" w:eastAsia="標楷體" w:hAnsi="Times New Roman"/>
                  <w:color w:val="FF0000"/>
                  <w:sz w:val="40"/>
                  <w:szCs w:val="40"/>
                </w:rPr>
              </w:pPr>
              <w:r w:rsidRPr="00324135">
                <w:rPr>
                  <w:rFonts w:ascii="Times New Roman" w:eastAsia="標楷體" w:hAnsi="Times New Roman" w:hint="eastAsia"/>
                  <w:color w:val="FF0000"/>
                  <w:sz w:val="40"/>
                  <w:szCs w:val="40"/>
                </w:rPr>
                <w:t>(</w:t>
              </w:r>
              <w:r w:rsidRPr="00324135">
                <w:rPr>
                  <w:rFonts w:ascii="Times New Roman" w:eastAsia="標楷體" w:hAnsi="Times New Roman" w:hint="eastAsia"/>
                  <w:color w:val="FF0000"/>
                  <w:sz w:val="40"/>
                  <w:szCs w:val="40"/>
                </w:rPr>
                <w:t>執行期程</w:t>
              </w:r>
              <w:r w:rsidRPr="00324135">
                <w:rPr>
                  <w:rFonts w:ascii="Times New Roman" w:eastAsia="標楷體" w:hAnsi="Times New Roman" w:hint="eastAsia"/>
                  <w:color w:val="FF0000"/>
                  <w:sz w:val="40"/>
                  <w:szCs w:val="40"/>
                </w:rPr>
                <w:t>:11</w:t>
              </w:r>
              <w:r w:rsidR="00324135" w:rsidRPr="00324135">
                <w:rPr>
                  <w:rFonts w:ascii="Times New Roman" w:eastAsia="標楷體" w:hAnsi="Times New Roman" w:hint="eastAsia"/>
                  <w:color w:val="FF0000"/>
                  <w:sz w:val="40"/>
                  <w:szCs w:val="40"/>
                </w:rPr>
                <w:t>3</w:t>
              </w:r>
              <w:r w:rsidRPr="00324135">
                <w:rPr>
                  <w:rFonts w:ascii="Times New Roman" w:eastAsia="標楷體" w:hAnsi="Times New Roman" w:hint="eastAsia"/>
                  <w:color w:val="FF0000"/>
                  <w:sz w:val="40"/>
                  <w:szCs w:val="40"/>
                </w:rPr>
                <w:t>年</w:t>
              </w:r>
              <w:r w:rsidRPr="00324135">
                <w:rPr>
                  <w:rFonts w:ascii="Times New Roman" w:eastAsia="標楷體" w:hAnsi="Times New Roman" w:hint="eastAsia"/>
                  <w:color w:val="FF0000"/>
                  <w:sz w:val="40"/>
                  <w:szCs w:val="40"/>
                </w:rPr>
                <w:t>8</w:t>
              </w:r>
              <w:r w:rsidRPr="00324135">
                <w:rPr>
                  <w:rFonts w:ascii="Times New Roman" w:eastAsia="標楷體" w:hAnsi="Times New Roman" w:hint="eastAsia"/>
                  <w:color w:val="FF0000"/>
                  <w:sz w:val="40"/>
                  <w:szCs w:val="40"/>
                </w:rPr>
                <w:t>月</w:t>
              </w:r>
              <w:r w:rsidRPr="00324135">
                <w:rPr>
                  <w:rFonts w:ascii="Times New Roman" w:eastAsia="標楷體" w:hAnsi="Times New Roman" w:hint="eastAsia"/>
                  <w:color w:val="FF0000"/>
                  <w:sz w:val="40"/>
                  <w:szCs w:val="40"/>
                </w:rPr>
                <w:t>1</w:t>
              </w:r>
              <w:r w:rsidRPr="00324135">
                <w:rPr>
                  <w:rFonts w:ascii="Times New Roman" w:eastAsia="標楷體" w:hAnsi="Times New Roman" w:hint="eastAsia"/>
                  <w:color w:val="FF0000"/>
                  <w:sz w:val="40"/>
                  <w:szCs w:val="40"/>
                </w:rPr>
                <w:t>日至</w:t>
              </w:r>
              <w:r w:rsidRPr="00324135">
                <w:rPr>
                  <w:rFonts w:ascii="Times New Roman" w:eastAsia="標楷體" w:hAnsi="Times New Roman" w:hint="eastAsia"/>
                  <w:color w:val="FF0000"/>
                  <w:sz w:val="40"/>
                  <w:szCs w:val="40"/>
                </w:rPr>
                <w:t>11</w:t>
              </w:r>
              <w:r w:rsidR="00324135" w:rsidRPr="00324135">
                <w:rPr>
                  <w:rFonts w:ascii="Times New Roman" w:eastAsia="標楷體" w:hAnsi="Times New Roman" w:hint="eastAsia"/>
                  <w:color w:val="FF0000"/>
                  <w:sz w:val="40"/>
                  <w:szCs w:val="40"/>
                </w:rPr>
                <w:t>4</w:t>
              </w:r>
              <w:r w:rsidRPr="00324135">
                <w:rPr>
                  <w:rFonts w:ascii="Times New Roman" w:eastAsia="標楷體" w:hAnsi="Times New Roman" w:hint="eastAsia"/>
                  <w:color w:val="FF0000"/>
                  <w:sz w:val="40"/>
                  <w:szCs w:val="40"/>
                </w:rPr>
                <w:t>年</w:t>
              </w:r>
              <w:r w:rsidRPr="00324135">
                <w:rPr>
                  <w:rFonts w:ascii="Times New Roman" w:eastAsia="標楷體" w:hAnsi="Times New Roman" w:hint="eastAsia"/>
                  <w:color w:val="FF0000"/>
                  <w:sz w:val="40"/>
                  <w:szCs w:val="40"/>
                </w:rPr>
                <w:t>7</w:t>
              </w:r>
              <w:r w:rsidRPr="00324135">
                <w:rPr>
                  <w:rFonts w:ascii="Times New Roman" w:eastAsia="標楷體" w:hAnsi="Times New Roman" w:hint="eastAsia"/>
                  <w:color w:val="FF0000"/>
                  <w:sz w:val="40"/>
                  <w:szCs w:val="40"/>
                </w:rPr>
                <w:t>月</w:t>
              </w:r>
              <w:r w:rsidRPr="00324135">
                <w:rPr>
                  <w:rFonts w:ascii="Times New Roman" w:eastAsia="標楷體" w:hAnsi="Times New Roman" w:hint="eastAsia"/>
                  <w:color w:val="FF0000"/>
                  <w:sz w:val="40"/>
                  <w:szCs w:val="40"/>
                </w:rPr>
                <w:t>31</w:t>
              </w:r>
              <w:r w:rsidRPr="00324135">
                <w:rPr>
                  <w:rFonts w:ascii="Times New Roman" w:eastAsia="標楷體" w:hAnsi="Times New Roman" w:hint="eastAsia"/>
                  <w:color w:val="FF0000"/>
                  <w:sz w:val="40"/>
                  <w:szCs w:val="40"/>
                </w:rPr>
                <w:t>日</w:t>
              </w:r>
              <w:r w:rsidRPr="00324135">
                <w:rPr>
                  <w:rFonts w:ascii="Times New Roman" w:eastAsia="標楷體" w:hAnsi="Times New Roman" w:hint="eastAsia"/>
                  <w:color w:val="FF0000"/>
                  <w:sz w:val="40"/>
                  <w:szCs w:val="40"/>
                </w:rPr>
                <w:t>)</w:t>
              </w:r>
            </w:p>
            <w:p w14:paraId="09FCA818" w14:textId="77777777" w:rsidR="00B406A3" w:rsidRDefault="00232A0A" w:rsidP="00B406A3">
              <w:pPr>
                <w:ind w:leftChars="413" w:left="991"/>
                <w:jc w:val="both"/>
                <w:rPr>
                  <w:rFonts w:ascii="Times New Roman" w:eastAsia="標楷體" w:hAnsi="Times New Roman"/>
                  <w:sz w:val="44"/>
                  <w:szCs w:val="44"/>
                </w:rPr>
              </w:pPr>
              <w:r w:rsidRPr="00B054E8">
                <w:rPr>
                  <w:rFonts w:ascii="Times New Roman" w:eastAsia="標楷體" w:hAnsi="Times New Roman"/>
                  <w:sz w:val="44"/>
                  <w:szCs w:val="44"/>
                </w:rPr>
                <w:lastRenderedPageBreak/>
                <w:br w:type="page"/>
              </w:r>
            </w:p>
            <w:p w14:paraId="070AC4E1" w14:textId="20C1410E" w:rsidR="002E204B" w:rsidRPr="00B054E8" w:rsidRDefault="002E204B" w:rsidP="00B406A3">
              <w:pPr>
                <w:ind w:leftChars="413" w:left="991"/>
                <w:jc w:val="both"/>
                <w:rPr>
                  <w:rFonts w:ascii="Times New Roman" w:eastAsia="標楷體" w:hAnsi="Times New Roman"/>
                </w:rPr>
                <w:sectPr w:rsidR="002E204B" w:rsidRPr="00B054E8" w:rsidSect="009409B6">
                  <w:footerReference w:type="default" r:id="rId8"/>
                  <w:pgSz w:w="11906" w:h="16838"/>
                  <w:pgMar w:top="1134" w:right="1134" w:bottom="1134" w:left="1134" w:header="851" w:footer="992" w:gutter="0"/>
                  <w:pgNumType w:start="1" w:chapStyle="1"/>
                  <w:cols w:space="425"/>
                  <w:docGrid w:type="lines" w:linePitch="360"/>
                </w:sectPr>
              </w:pPr>
            </w:p>
            <w:p w14:paraId="35DE54CF" w14:textId="77777777" w:rsidR="002E204B" w:rsidRPr="00B054E8" w:rsidRDefault="002E204B" w:rsidP="00232A0A">
              <w:pPr>
                <w:pStyle w:val="20"/>
                <w:spacing w:before="180"/>
                <w:rPr>
                  <w:shd w:val="clear" w:color="auto" w:fill="D9D9D9" w:themeFill="background1" w:themeFillShade="D9"/>
                </w:rPr>
              </w:pPr>
              <w:bookmarkStart w:id="0" w:name="_Toc150174545"/>
              <w:bookmarkStart w:id="1" w:name="_Toc150515332"/>
              <w:bookmarkStart w:id="2" w:name="_Toc188372676"/>
              <w:r w:rsidRPr="00B054E8">
                <w:rPr>
                  <w:shd w:val="clear" w:color="auto" w:fill="D9D9D9" w:themeFill="background1" w:themeFillShade="D9"/>
                </w:rPr>
                <w:lastRenderedPageBreak/>
                <w:t>第四節</w:t>
              </w:r>
              <w:r w:rsidRPr="00B054E8">
                <w:rPr>
                  <w:shd w:val="clear" w:color="auto" w:fill="D9D9D9" w:themeFill="background1" w:themeFillShade="D9"/>
                </w:rPr>
                <w:t xml:space="preserve"> </w:t>
              </w:r>
              <w:r w:rsidRPr="00B054E8">
                <w:rPr>
                  <w:shd w:val="clear" w:color="auto" w:fill="D9D9D9" w:themeFill="background1" w:themeFillShade="D9"/>
                </w:rPr>
                <w:t>工學院</w:t>
              </w:r>
              <w:bookmarkEnd w:id="0"/>
              <w:bookmarkEnd w:id="1"/>
              <w:bookmarkEnd w:id="2"/>
            </w:p>
            <w:p w14:paraId="49D9C0F8" w14:textId="77777777" w:rsidR="00007E1A" w:rsidRPr="00B054E8" w:rsidRDefault="00007E1A" w:rsidP="00195499">
              <w:pPr>
                <w:widowControl w:val="0"/>
                <w:numPr>
                  <w:ilvl w:val="0"/>
                  <w:numId w:val="42"/>
                </w:numPr>
                <w:spacing w:beforeLines="50" w:before="180"/>
                <w:jc w:val="both"/>
                <w:rPr>
                  <w:rFonts w:ascii="Times New Roman" w:eastAsia="標楷體" w:hAnsi="Times New Roman"/>
                  <w:b/>
                  <w:sz w:val="28"/>
                  <w:szCs w:val="28"/>
                </w:rPr>
              </w:pPr>
              <w:r w:rsidRPr="00B054E8">
                <w:rPr>
                  <w:rFonts w:ascii="Times New Roman" w:eastAsia="標楷體" w:hAnsi="Times New Roman"/>
                  <w:b/>
                  <w:sz w:val="28"/>
                  <w:szCs w:val="28"/>
                </w:rPr>
                <w:t>發展重點</w:t>
              </w:r>
            </w:p>
            <w:p w14:paraId="41CCD11F" w14:textId="77777777" w:rsidR="00007E1A" w:rsidRPr="00B054E8" w:rsidRDefault="00007E1A" w:rsidP="00195499">
              <w:pPr>
                <w:widowControl w:val="0"/>
                <w:numPr>
                  <w:ilvl w:val="0"/>
                  <w:numId w:val="41"/>
                </w:numPr>
                <w:tabs>
                  <w:tab w:val="left" w:pos="567"/>
                </w:tabs>
                <w:spacing w:beforeLines="50" w:before="180"/>
                <w:ind w:leftChars="26" w:left="283" w:hangingChars="85" w:hanging="221"/>
                <w:jc w:val="both"/>
                <w:rPr>
                  <w:rFonts w:ascii="Times New Roman" w:eastAsia="標楷體" w:hAnsi="Times New Roman"/>
                  <w:b/>
                  <w:sz w:val="26"/>
                  <w:szCs w:val="26"/>
                </w:rPr>
              </w:pPr>
              <w:r w:rsidRPr="00B054E8">
                <w:rPr>
                  <w:rFonts w:ascii="Times New Roman" w:eastAsia="標楷體" w:hAnsi="Times New Roman"/>
                  <w:b/>
                  <w:sz w:val="26"/>
                  <w:szCs w:val="26"/>
                </w:rPr>
                <w:t>持續延攬優秀教師，深化人才培育</w:t>
              </w:r>
            </w:p>
            <w:p w14:paraId="697F62BC" w14:textId="77777777" w:rsidR="00007E1A" w:rsidRPr="00B054E8" w:rsidRDefault="00007E1A" w:rsidP="00007E1A">
              <w:pPr>
                <w:widowControl w:val="0"/>
                <w:snapToGrid w:val="0"/>
                <w:spacing w:beforeLines="50" w:before="180"/>
                <w:ind w:left="618"/>
                <w:jc w:val="both"/>
                <w:rPr>
                  <w:rFonts w:ascii="Times New Roman" w:eastAsia="標楷體" w:hAnsi="Times New Roman"/>
                  <w:sz w:val="26"/>
                  <w:szCs w:val="26"/>
                </w:rPr>
              </w:pPr>
              <w:r w:rsidRPr="00B054E8">
                <w:rPr>
                  <w:rFonts w:ascii="Times New Roman" w:eastAsia="標楷體" w:hAnsi="Times New Roman"/>
                  <w:sz w:val="26"/>
                  <w:szCs w:val="26"/>
                </w:rPr>
                <w:t>本院之教育目標為培育具工程專業、整合及創新能力、國際視野之先進工程科技人才，規劃預借機制延攬優秀教師，推動策略聯盟高中職、雙聯碩士學位學程及持續推動工程教育認證、「智慧創意工程學士學位學程」、開設跨院整合課程及規劃成立民航學院等相關雙聯學士學位學程，</w:t>
              </w:r>
              <w:proofErr w:type="gramStart"/>
              <w:r w:rsidRPr="00B054E8">
                <w:rPr>
                  <w:rFonts w:ascii="Times New Roman" w:eastAsia="標楷體" w:hAnsi="Times New Roman"/>
                  <w:sz w:val="26"/>
                  <w:szCs w:val="26"/>
                </w:rPr>
                <w:t>以培具工程</w:t>
              </w:r>
              <w:proofErr w:type="gramEnd"/>
              <w:r w:rsidRPr="00B054E8">
                <w:rPr>
                  <w:rFonts w:ascii="Times New Roman" w:eastAsia="標楷體" w:hAnsi="Times New Roman"/>
                  <w:sz w:val="26"/>
                  <w:szCs w:val="26"/>
                </w:rPr>
                <w:t>專業人才。</w:t>
              </w:r>
            </w:p>
            <w:p w14:paraId="56FBA348" w14:textId="77777777" w:rsidR="00007E1A" w:rsidRPr="00B054E8" w:rsidRDefault="00007E1A" w:rsidP="00195499">
              <w:pPr>
                <w:widowControl w:val="0"/>
                <w:numPr>
                  <w:ilvl w:val="0"/>
                  <w:numId w:val="41"/>
                </w:numPr>
                <w:tabs>
                  <w:tab w:val="left" w:pos="567"/>
                </w:tabs>
                <w:spacing w:beforeLines="50" w:before="180"/>
                <w:ind w:leftChars="26" w:left="283" w:hangingChars="85" w:hanging="221"/>
                <w:jc w:val="both"/>
                <w:rPr>
                  <w:rFonts w:ascii="Times New Roman" w:eastAsia="標楷體" w:hAnsi="Times New Roman"/>
                  <w:b/>
                  <w:sz w:val="26"/>
                  <w:szCs w:val="26"/>
                </w:rPr>
              </w:pPr>
              <w:bookmarkStart w:id="3" w:name="_Hlk174124419"/>
              <w:r w:rsidRPr="00B054E8">
                <w:rPr>
                  <w:rFonts w:ascii="Times New Roman" w:eastAsia="標楷體" w:hAnsi="Times New Roman"/>
                  <w:b/>
                  <w:sz w:val="26"/>
                  <w:szCs w:val="26"/>
                </w:rPr>
                <w:t>精進研發，擴大產學合作</w:t>
              </w:r>
            </w:p>
            <w:bookmarkEnd w:id="3"/>
            <w:p w14:paraId="0EB3EAF5" w14:textId="77777777" w:rsidR="00007E1A" w:rsidRPr="00B054E8" w:rsidRDefault="00007E1A" w:rsidP="00007E1A">
              <w:pPr>
                <w:widowControl w:val="0"/>
                <w:snapToGrid w:val="0"/>
                <w:spacing w:beforeLines="50" w:before="180"/>
                <w:ind w:left="618"/>
                <w:jc w:val="both"/>
                <w:rPr>
                  <w:rFonts w:ascii="Times New Roman" w:eastAsia="標楷體" w:hAnsi="Times New Roman"/>
                  <w:b/>
                  <w:sz w:val="26"/>
                  <w:szCs w:val="26"/>
                </w:rPr>
              </w:pPr>
              <w:r w:rsidRPr="00B054E8">
                <w:rPr>
                  <w:rFonts w:ascii="Times New Roman" w:eastAsia="標楷體" w:hAnsi="Times New Roman"/>
                  <w:sz w:val="26"/>
                  <w:szCs w:val="26"/>
                </w:rPr>
                <w:t>本院各系所近年來配合政府推動產業創新政策，教學與研究上的重點為以智慧領域應用平</w:t>
              </w:r>
              <w:proofErr w:type="gramStart"/>
              <w:r w:rsidRPr="00B054E8">
                <w:rPr>
                  <w:rFonts w:ascii="Times New Roman" w:eastAsia="標楷體" w:hAnsi="Times New Roman"/>
                  <w:sz w:val="26"/>
                  <w:szCs w:val="26"/>
                </w:rPr>
                <w:t>臺</w:t>
              </w:r>
              <w:proofErr w:type="gramEnd"/>
              <w:r w:rsidRPr="00B054E8">
                <w:rPr>
                  <w:rFonts w:ascii="Times New Roman" w:eastAsia="標楷體" w:hAnsi="Times New Roman"/>
                  <w:sz w:val="26"/>
                  <w:szCs w:val="26"/>
                </w:rPr>
                <w:t>致力於複合式（地震、山崩、淹水）</w:t>
              </w:r>
              <w:proofErr w:type="gramStart"/>
              <w:r w:rsidRPr="00B054E8">
                <w:rPr>
                  <w:rFonts w:ascii="Times New Roman" w:eastAsia="標楷體" w:hAnsi="Times New Roman"/>
                  <w:sz w:val="26"/>
                  <w:szCs w:val="26"/>
                </w:rPr>
                <w:t>災防科技</w:t>
              </w:r>
              <w:proofErr w:type="gramEnd"/>
              <w:r w:rsidRPr="00B054E8">
                <w:rPr>
                  <w:rFonts w:ascii="Times New Roman" w:eastAsia="標楷體" w:hAnsi="Times New Roman"/>
                  <w:sz w:val="26"/>
                  <w:szCs w:val="26"/>
                </w:rPr>
                <w:t>、智慧城市、</w:t>
              </w:r>
              <w:proofErr w:type="gramStart"/>
              <w:r w:rsidRPr="00B054E8">
                <w:rPr>
                  <w:rFonts w:ascii="Times New Roman" w:eastAsia="標楷體" w:hAnsi="Times New Roman"/>
                  <w:sz w:val="26"/>
                  <w:szCs w:val="26"/>
                </w:rPr>
                <w:t>綠能科技</w:t>
              </w:r>
              <w:proofErr w:type="gramEnd"/>
              <w:r w:rsidRPr="00B054E8">
                <w:rPr>
                  <w:rFonts w:ascii="Times New Roman" w:eastAsia="標楷體" w:hAnsi="Times New Roman"/>
                  <w:sz w:val="26"/>
                  <w:szCs w:val="26"/>
                </w:rPr>
                <w:t>、循環經濟、生</w:t>
              </w:r>
              <w:proofErr w:type="gramStart"/>
              <w:r w:rsidRPr="00B054E8">
                <w:rPr>
                  <w:rFonts w:ascii="Times New Roman" w:eastAsia="標楷體" w:hAnsi="Times New Roman"/>
                  <w:sz w:val="26"/>
                  <w:szCs w:val="26"/>
                </w:rPr>
                <w:t>醫</w:t>
              </w:r>
              <w:proofErr w:type="gramEnd"/>
              <w:r w:rsidRPr="00B054E8">
                <w:rPr>
                  <w:rFonts w:ascii="Times New Roman" w:eastAsia="標楷體" w:hAnsi="Times New Roman"/>
                  <w:sz w:val="26"/>
                  <w:szCs w:val="26"/>
                </w:rPr>
                <w:t>產業和國防產業、</w:t>
              </w:r>
              <w:proofErr w:type="gramStart"/>
              <w:r w:rsidRPr="00B054E8">
                <w:rPr>
                  <w:rFonts w:ascii="Times New Roman" w:eastAsia="標楷體" w:hAnsi="Times New Roman"/>
                  <w:sz w:val="26"/>
                  <w:szCs w:val="26"/>
                </w:rPr>
                <w:t>物聯網</w:t>
              </w:r>
              <w:proofErr w:type="gramEnd"/>
              <w:r w:rsidRPr="00B054E8">
                <w:rPr>
                  <w:rFonts w:ascii="Times New Roman" w:eastAsia="標楷體" w:hAnsi="Times New Roman"/>
                  <w:sz w:val="26"/>
                  <w:szCs w:val="26"/>
                </w:rPr>
                <w:t>整合技術及數據分析與應用以及以智能為平</w:t>
              </w:r>
              <w:proofErr w:type="gramStart"/>
              <w:r w:rsidRPr="00B054E8">
                <w:rPr>
                  <w:rFonts w:ascii="Times New Roman" w:eastAsia="標楷體" w:hAnsi="Times New Roman"/>
                  <w:sz w:val="26"/>
                  <w:szCs w:val="26"/>
                </w:rPr>
                <w:t>臺</w:t>
              </w:r>
              <w:proofErr w:type="gramEnd"/>
              <w:r w:rsidRPr="00B054E8">
                <w:rPr>
                  <w:rFonts w:ascii="Times New Roman" w:eastAsia="標楷體" w:hAnsi="Times New Roman"/>
                  <w:sz w:val="26"/>
                  <w:szCs w:val="26"/>
                </w:rPr>
                <w:t>的</w:t>
              </w:r>
              <w:r w:rsidRPr="00B054E8">
                <w:rPr>
                  <w:rFonts w:ascii="Times New Roman" w:eastAsia="標楷體" w:hAnsi="Times New Roman"/>
                  <w:sz w:val="26"/>
                  <w:szCs w:val="26"/>
                </w:rPr>
                <w:t>PBL</w:t>
              </w:r>
              <w:r w:rsidRPr="00B054E8">
                <w:rPr>
                  <w:rFonts w:ascii="Times New Roman" w:eastAsia="標楷體" w:hAnsi="Times New Roman"/>
                  <w:sz w:val="26"/>
                  <w:szCs w:val="26"/>
                </w:rPr>
                <w:t>專題實作等。</w:t>
              </w:r>
            </w:p>
            <w:p w14:paraId="27497EC4" w14:textId="77777777" w:rsidR="00007E1A" w:rsidRPr="00B054E8" w:rsidRDefault="00007E1A" w:rsidP="00195499">
              <w:pPr>
                <w:widowControl w:val="0"/>
                <w:numPr>
                  <w:ilvl w:val="0"/>
                  <w:numId w:val="41"/>
                </w:numPr>
                <w:tabs>
                  <w:tab w:val="left" w:pos="567"/>
                </w:tabs>
                <w:spacing w:beforeLines="50" w:before="180"/>
                <w:ind w:leftChars="26" w:left="283" w:hangingChars="85" w:hanging="221"/>
                <w:jc w:val="both"/>
                <w:rPr>
                  <w:rFonts w:ascii="Times New Roman" w:eastAsia="標楷體" w:hAnsi="Times New Roman"/>
                  <w:b/>
                  <w:sz w:val="26"/>
                  <w:szCs w:val="26"/>
                  <w:shd w:val="pct15" w:color="auto" w:fill="FFFFFF"/>
                </w:rPr>
              </w:pPr>
              <w:r w:rsidRPr="00B054E8">
                <w:rPr>
                  <w:rFonts w:ascii="Times New Roman" w:eastAsia="標楷體" w:hAnsi="Times New Roman"/>
                  <w:b/>
                  <w:sz w:val="26"/>
                  <w:szCs w:val="26"/>
                </w:rPr>
                <w:t>強化國際合作，提升國際聲譽</w:t>
              </w:r>
            </w:p>
            <w:p w14:paraId="4990DCCD" w14:textId="77777777" w:rsidR="00007E1A" w:rsidRPr="00B054E8" w:rsidRDefault="00007E1A" w:rsidP="00007E1A">
              <w:pPr>
                <w:widowControl w:val="0"/>
                <w:snapToGrid w:val="0"/>
                <w:spacing w:beforeLines="50" w:before="180"/>
                <w:ind w:left="618"/>
                <w:jc w:val="both"/>
                <w:rPr>
                  <w:rFonts w:ascii="Times New Roman" w:eastAsia="標楷體" w:hAnsi="Times New Roman"/>
                  <w:sz w:val="26"/>
                  <w:szCs w:val="26"/>
                </w:rPr>
              </w:pPr>
              <w:r w:rsidRPr="00B054E8">
                <w:rPr>
                  <w:rFonts w:ascii="Times New Roman" w:eastAsia="標楷體" w:hAnsi="Times New Roman"/>
                  <w:sz w:val="26"/>
                  <w:szCs w:val="26"/>
                </w:rPr>
                <w:t>本院各系所持續推動國際化與國際學術交流，持續拓展學生國際視野，除了持續招收國際學生和國際交換學生以外也將持續與國外頂尖大學合作，簽訂姐妹校和雙聯學位等學程。每年舉辦夏日大學</w:t>
              </w:r>
              <w:r w:rsidRPr="00B054E8">
                <w:rPr>
                  <w:rFonts w:ascii="Times New Roman" w:eastAsia="標楷體" w:hAnsi="Times New Roman"/>
                  <w:sz w:val="26"/>
                  <w:szCs w:val="26"/>
                </w:rPr>
                <w:t>(Summer School)</w:t>
              </w:r>
              <w:r w:rsidRPr="00B054E8">
                <w:rPr>
                  <w:rFonts w:ascii="Times New Roman" w:eastAsia="標楷體" w:hAnsi="Times New Roman"/>
                  <w:sz w:val="26"/>
                  <w:szCs w:val="26"/>
                </w:rPr>
                <w:t>活動，邀請國外教師來校開設學分課程；促進本院本院師生與姊妹校國際合作交流，積極招攬國際學生鼓勵來院就讀並補助獎助金；強化美國、日本、越南、印尼、泰國、捷克、香港、澳洲及馬來西亞代表性大學之學術交流與合作，簽署學術交協定</w:t>
              </w:r>
              <w:r w:rsidRPr="00B054E8">
                <w:rPr>
                  <w:rFonts w:ascii="Times New Roman" w:eastAsia="標楷體" w:hAnsi="Times New Roman"/>
                  <w:sz w:val="26"/>
                  <w:szCs w:val="26"/>
                </w:rPr>
                <w:t>(MoU)</w:t>
              </w:r>
              <w:r w:rsidRPr="00B054E8">
                <w:rPr>
                  <w:rFonts w:ascii="Times New Roman" w:eastAsia="標楷體" w:hAnsi="Times New Roman"/>
                  <w:sz w:val="26"/>
                  <w:szCs w:val="26"/>
                </w:rPr>
                <w:t>、雙聯學制合作計畫、</w:t>
              </w:r>
              <w:r w:rsidRPr="00B054E8">
                <w:rPr>
                  <w:rFonts w:ascii="Times New Roman" w:eastAsia="標楷體" w:hAnsi="Times New Roman"/>
                  <w:sz w:val="26"/>
                  <w:szCs w:val="26"/>
                </w:rPr>
                <w:t>3+1</w:t>
              </w:r>
              <w:r w:rsidRPr="00B054E8">
                <w:rPr>
                  <w:rFonts w:ascii="Times New Roman" w:eastAsia="標楷體" w:hAnsi="Times New Roman"/>
                  <w:sz w:val="26"/>
                  <w:szCs w:val="26"/>
                </w:rPr>
                <w:t>合計畫作或至姐妹校實習交流計畫，增加師生與國際互動的管道。</w:t>
              </w:r>
            </w:p>
            <w:p w14:paraId="557375C5" w14:textId="5D4AEA4A" w:rsidR="00007E1A" w:rsidRPr="00B054E8" w:rsidRDefault="00007E1A" w:rsidP="00195499">
              <w:pPr>
                <w:widowControl w:val="0"/>
                <w:numPr>
                  <w:ilvl w:val="0"/>
                  <w:numId w:val="41"/>
                </w:numPr>
                <w:tabs>
                  <w:tab w:val="left" w:pos="567"/>
                </w:tabs>
                <w:spacing w:beforeLines="50" w:before="180"/>
                <w:ind w:leftChars="26" w:left="283" w:hangingChars="85" w:hanging="221"/>
                <w:jc w:val="both"/>
                <w:rPr>
                  <w:rFonts w:ascii="Times New Roman" w:eastAsia="標楷體" w:hAnsi="Times New Roman"/>
                  <w:b/>
                  <w:sz w:val="26"/>
                  <w:szCs w:val="26"/>
                  <w:shd w:val="pct15" w:color="auto" w:fill="FFFFFF"/>
                </w:rPr>
              </w:pPr>
              <w:r w:rsidRPr="00B054E8">
                <w:rPr>
                  <w:rFonts w:ascii="Times New Roman" w:eastAsia="標楷體" w:hAnsi="Times New Roman"/>
                  <w:b/>
                  <w:sz w:val="26"/>
                  <w:szCs w:val="26"/>
                </w:rPr>
                <w:t>促進教學國際化，</w:t>
              </w:r>
              <w:proofErr w:type="gramStart"/>
              <w:r w:rsidRPr="00B054E8">
                <w:rPr>
                  <w:rFonts w:ascii="Times New Roman" w:eastAsia="標楷體" w:hAnsi="Times New Roman"/>
                  <w:b/>
                  <w:sz w:val="26"/>
                  <w:szCs w:val="26"/>
                </w:rPr>
                <w:t>精進雙語</w:t>
              </w:r>
              <w:proofErr w:type="gramEnd"/>
              <w:r w:rsidRPr="00B054E8">
                <w:rPr>
                  <w:rFonts w:ascii="Times New Roman" w:eastAsia="標楷體" w:hAnsi="Times New Roman"/>
                  <w:b/>
                  <w:sz w:val="26"/>
                  <w:szCs w:val="26"/>
                </w:rPr>
                <w:t>學習環境</w:t>
              </w:r>
            </w:p>
            <w:p w14:paraId="4979E37A" w14:textId="71996D55" w:rsidR="00007E1A" w:rsidRPr="00B054E8" w:rsidRDefault="00007E1A" w:rsidP="00007E1A">
              <w:pPr>
                <w:widowControl w:val="0"/>
                <w:snapToGrid w:val="0"/>
                <w:spacing w:beforeLines="50" w:before="180"/>
                <w:ind w:leftChars="236" w:left="566"/>
                <w:jc w:val="both"/>
                <w:rPr>
                  <w:rFonts w:ascii="Times New Roman" w:eastAsia="標楷體" w:hAnsi="Times New Roman"/>
                  <w:b/>
                  <w:sz w:val="26"/>
                  <w:szCs w:val="26"/>
                </w:rPr>
              </w:pPr>
              <w:r w:rsidRPr="00B054E8">
                <w:rPr>
                  <w:rFonts w:ascii="Times New Roman" w:eastAsia="標楷體" w:hAnsi="Times New Roman"/>
                  <w:sz w:val="26"/>
                  <w:szCs w:val="26"/>
                </w:rPr>
                <w:t>本院為提升全院教、職、生英語能力並強化國際視野，成立</w:t>
              </w:r>
              <w:r w:rsidRPr="00B054E8">
                <w:rPr>
                  <w:rFonts w:ascii="Times New Roman" w:eastAsia="標楷體" w:hAnsi="Times New Roman"/>
                  <w:sz w:val="26"/>
                  <w:szCs w:val="26"/>
                </w:rPr>
                <w:t>EMI</w:t>
              </w:r>
              <w:r w:rsidRPr="00B054E8">
                <w:rPr>
                  <w:rFonts w:ascii="Times New Roman" w:eastAsia="標楷體" w:hAnsi="Times New Roman"/>
                  <w:sz w:val="26"/>
                  <w:szCs w:val="26"/>
                </w:rPr>
                <w:t>推動小組協助各系所推動</w:t>
              </w:r>
              <w:r w:rsidRPr="00B054E8">
                <w:rPr>
                  <w:rFonts w:ascii="Times New Roman" w:eastAsia="標楷體" w:hAnsi="Times New Roman"/>
                  <w:sz w:val="26"/>
                  <w:szCs w:val="26"/>
                </w:rPr>
                <w:t>EMI</w:t>
              </w:r>
              <w:r w:rsidRPr="00B054E8">
                <w:rPr>
                  <w:rFonts w:ascii="Times New Roman" w:eastAsia="標楷體" w:hAnsi="Times New Roman"/>
                  <w:sz w:val="26"/>
                  <w:szCs w:val="26"/>
                </w:rPr>
                <w:t>雙語學習計畫精進課程，獲教育部通過補助為「重點培育學院」。除將建置友善雙語學習環境、提升工程師國際競爭力，致力促進教學國際化，增聘</w:t>
              </w:r>
              <w:r w:rsidRPr="00B054E8">
                <w:rPr>
                  <w:rFonts w:ascii="Times New Roman" w:eastAsia="標楷體" w:hAnsi="Times New Roman"/>
                  <w:sz w:val="26"/>
                  <w:szCs w:val="26"/>
                </w:rPr>
                <w:t>EMI</w:t>
              </w:r>
              <w:r w:rsidRPr="00B054E8">
                <w:rPr>
                  <w:rFonts w:ascii="Times New Roman" w:eastAsia="標楷體" w:hAnsi="Times New Roman"/>
                  <w:sz w:val="26"/>
                  <w:szCs w:val="26"/>
                </w:rPr>
                <w:t>專案教師，並逐年增設</w:t>
              </w:r>
              <w:r w:rsidRPr="00B054E8">
                <w:rPr>
                  <w:rFonts w:ascii="Times New Roman" w:eastAsia="標楷體" w:hAnsi="Times New Roman"/>
                  <w:sz w:val="26"/>
                  <w:szCs w:val="26"/>
                </w:rPr>
                <w:t>EMI</w:t>
              </w:r>
              <w:r w:rsidRPr="00B054E8">
                <w:rPr>
                  <w:rFonts w:ascii="Times New Roman" w:eastAsia="標楷體" w:hAnsi="Times New Roman"/>
                  <w:sz w:val="26"/>
                  <w:szCs w:val="26"/>
                </w:rPr>
                <w:t>課程，提高外籍生選課機會；本院英語教學計畫在教師教學、學生學習、課程規劃及其它資源等各面向之執行策略、具體作法及相關追蹤</w:t>
              </w:r>
              <w:proofErr w:type="gramStart"/>
              <w:r w:rsidRPr="00B054E8">
                <w:rPr>
                  <w:rFonts w:ascii="Times New Roman" w:eastAsia="標楷體" w:hAnsi="Times New Roman"/>
                  <w:sz w:val="26"/>
                  <w:szCs w:val="26"/>
                </w:rPr>
                <w:t>回饋均訂有</w:t>
              </w:r>
              <w:proofErr w:type="gramEnd"/>
              <w:r w:rsidRPr="00B054E8">
                <w:rPr>
                  <w:rFonts w:ascii="Times New Roman" w:eastAsia="標楷體" w:hAnsi="Times New Roman"/>
                  <w:sz w:val="26"/>
                  <w:szCs w:val="26"/>
                </w:rPr>
                <w:t>相關機制並滾動修正，以</w:t>
              </w:r>
              <w:proofErr w:type="gramStart"/>
              <w:r w:rsidRPr="00B054E8">
                <w:rPr>
                  <w:rFonts w:ascii="Times New Roman" w:eastAsia="標楷體" w:hAnsi="Times New Roman"/>
                  <w:sz w:val="26"/>
                  <w:szCs w:val="26"/>
                </w:rPr>
                <w:t>精進雙語</w:t>
              </w:r>
              <w:proofErr w:type="gramEnd"/>
              <w:r w:rsidRPr="00B054E8">
                <w:rPr>
                  <w:rFonts w:ascii="Times New Roman" w:eastAsia="標楷體" w:hAnsi="Times New Roman"/>
                  <w:sz w:val="26"/>
                  <w:szCs w:val="26"/>
                </w:rPr>
                <w:t>學習環境。</w:t>
              </w:r>
            </w:p>
            <w:p w14:paraId="6418A226" w14:textId="77777777" w:rsidR="00007E1A" w:rsidRPr="00B054E8" w:rsidRDefault="00007E1A" w:rsidP="00007E1A">
              <w:pPr>
                <w:rPr>
                  <w:rFonts w:ascii="Times New Roman" w:eastAsia="標楷體" w:hAnsi="Times New Roman"/>
                  <w:b/>
                  <w:sz w:val="26"/>
                  <w:szCs w:val="26"/>
                </w:rPr>
              </w:pPr>
              <w:r w:rsidRPr="00B054E8">
                <w:rPr>
                  <w:rFonts w:ascii="Times New Roman" w:eastAsia="標楷體" w:hAnsi="Times New Roman"/>
                  <w:b/>
                  <w:sz w:val="26"/>
                  <w:szCs w:val="26"/>
                </w:rPr>
                <w:br w:type="page"/>
              </w:r>
            </w:p>
            <w:p w14:paraId="20117C0D" w14:textId="1F86E8BA" w:rsidR="00007E1A" w:rsidRPr="00B054E8" w:rsidRDefault="00007E1A" w:rsidP="00195499">
              <w:pPr>
                <w:widowControl w:val="0"/>
                <w:numPr>
                  <w:ilvl w:val="0"/>
                  <w:numId w:val="42"/>
                </w:numPr>
                <w:spacing w:beforeLines="50" w:before="180"/>
                <w:ind w:hanging="628"/>
                <w:jc w:val="both"/>
                <w:rPr>
                  <w:rFonts w:ascii="Times New Roman" w:eastAsia="標楷體" w:hAnsi="Times New Roman"/>
                  <w:b/>
                  <w:sz w:val="28"/>
                  <w:szCs w:val="28"/>
                </w:rPr>
              </w:pPr>
              <w:r w:rsidRPr="00B054E8">
                <w:rPr>
                  <w:rFonts w:ascii="Times New Roman" w:eastAsia="標楷體" w:hAnsi="Times New Roman"/>
                  <w:b/>
                  <w:sz w:val="28"/>
                  <w:szCs w:val="28"/>
                </w:rPr>
                <w:lastRenderedPageBreak/>
                <w:t>執行成效</w:t>
              </w:r>
            </w:p>
            <w:tbl>
              <w:tblPr>
                <w:tblStyle w:val="202"/>
                <w:tblW w:w="10494" w:type="dxa"/>
                <w:jc w:val="center"/>
                <w:tblLayout w:type="fixed"/>
                <w:tblLook w:val="04A0" w:firstRow="1" w:lastRow="0" w:firstColumn="1" w:lastColumn="0" w:noHBand="0" w:noVBand="1"/>
              </w:tblPr>
              <w:tblGrid>
                <w:gridCol w:w="1696"/>
                <w:gridCol w:w="6955"/>
                <w:gridCol w:w="821"/>
                <w:gridCol w:w="1022"/>
              </w:tblGrid>
              <w:tr w:rsidR="007E763C" w:rsidRPr="00B054E8" w14:paraId="58C0B1AC" w14:textId="77777777" w:rsidTr="000C6846">
                <w:trPr>
                  <w:trHeight w:val="408"/>
                  <w:jc w:val="center"/>
                </w:trPr>
                <w:tc>
                  <w:tcPr>
                    <w:tcW w:w="10494" w:type="dxa"/>
                    <w:gridSpan w:val="4"/>
                    <w:shd w:val="clear" w:color="auto" w:fill="DDD9C3" w:themeFill="background2" w:themeFillShade="E6"/>
                    <w:vAlign w:val="center"/>
                  </w:tcPr>
                  <w:p w14:paraId="6F1A2314" w14:textId="77777777" w:rsidR="00933D30" w:rsidRPr="00B054E8" w:rsidRDefault="00933D30" w:rsidP="00933D30">
                    <w:pPr>
                      <w:widowControl w:val="0"/>
                      <w:spacing w:line="0" w:lineRule="atLeast"/>
                      <w:jc w:val="both"/>
                      <w:rPr>
                        <w:rFonts w:ascii="Times New Roman" w:eastAsia="標楷體" w:hAnsi="Times New Roman"/>
                        <w:b/>
                        <w:sz w:val="26"/>
                      </w:rPr>
                    </w:pPr>
                    <w:r w:rsidRPr="00B054E8">
                      <w:rPr>
                        <w:rFonts w:ascii="Times New Roman" w:eastAsia="標楷體" w:hAnsi="Times New Roman"/>
                        <w:b/>
                        <w:sz w:val="26"/>
                      </w:rPr>
                      <w:t>發展重點</w:t>
                    </w:r>
                    <w:r w:rsidRPr="00B054E8">
                      <w:rPr>
                        <w:rFonts w:ascii="Times New Roman" w:eastAsia="標楷體" w:hAnsi="Times New Roman"/>
                        <w:b/>
                        <w:sz w:val="26"/>
                      </w:rPr>
                      <w:t>(</w:t>
                    </w:r>
                    <w:proofErr w:type="gramStart"/>
                    <w:r w:rsidRPr="00B054E8">
                      <w:rPr>
                        <w:rFonts w:ascii="Times New Roman" w:eastAsia="標楷體" w:hAnsi="Times New Roman"/>
                        <w:b/>
                        <w:sz w:val="26"/>
                      </w:rPr>
                      <w:t>一</w:t>
                    </w:r>
                    <w:proofErr w:type="gramEnd"/>
                    <w:r w:rsidRPr="00B054E8">
                      <w:rPr>
                        <w:rFonts w:ascii="Times New Roman" w:eastAsia="標楷體" w:hAnsi="Times New Roman"/>
                        <w:b/>
                        <w:sz w:val="26"/>
                      </w:rPr>
                      <w:t>):</w:t>
                    </w:r>
                    <w:r w:rsidRPr="00B054E8">
                      <w:rPr>
                        <w:rFonts w:ascii="Times New Roman" w:eastAsia="標楷體" w:hAnsi="Times New Roman"/>
                        <w:b/>
                        <w:sz w:val="26"/>
                      </w:rPr>
                      <w:t>持續延攬優秀教師，深化人才培育</w:t>
                    </w:r>
                  </w:p>
                </w:tc>
              </w:tr>
              <w:tr w:rsidR="007E763C" w:rsidRPr="00B054E8" w14:paraId="452FC6FF" w14:textId="77777777" w:rsidTr="000C6846">
                <w:trPr>
                  <w:trHeight w:val="491"/>
                  <w:jc w:val="center"/>
                </w:trPr>
                <w:tc>
                  <w:tcPr>
                    <w:tcW w:w="1696" w:type="dxa"/>
                    <w:vMerge w:val="restart"/>
                    <w:shd w:val="clear" w:color="auto" w:fill="F2F2F2" w:themeFill="background1" w:themeFillShade="F2"/>
                    <w:vAlign w:val="center"/>
                  </w:tcPr>
                  <w:p w14:paraId="3DB0268C" w14:textId="77777777" w:rsidR="006F0575" w:rsidRDefault="00933D30" w:rsidP="00933D30">
                    <w:pPr>
                      <w:widowControl w:val="0"/>
                      <w:spacing w:line="0" w:lineRule="atLeast"/>
                      <w:jc w:val="center"/>
                      <w:rPr>
                        <w:rFonts w:ascii="Times New Roman" w:eastAsia="標楷體" w:hAnsi="Times New Roman"/>
                        <w:b/>
                        <w:sz w:val="26"/>
                      </w:rPr>
                    </w:pPr>
                    <w:r w:rsidRPr="00B054E8">
                      <w:rPr>
                        <w:rFonts w:ascii="Times New Roman" w:eastAsia="標楷體" w:hAnsi="Times New Roman"/>
                        <w:b/>
                        <w:sz w:val="26"/>
                      </w:rPr>
                      <w:t>預期效益</w:t>
                    </w:r>
                  </w:p>
                  <w:p w14:paraId="736CF39D" w14:textId="59C38AC9" w:rsidR="00933D30" w:rsidRPr="00B054E8" w:rsidRDefault="006F0575" w:rsidP="00933D30">
                    <w:pPr>
                      <w:widowControl w:val="0"/>
                      <w:spacing w:line="0" w:lineRule="atLeast"/>
                      <w:jc w:val="center"/>
                      <w:rPr>
                        <w:rFonts w:ascii="Times New Roman" w:eastAsia="標楷體" w:hAnsi="Times New Roman"/>
                        <w:b/>
                        <w:sz w:val="26"/>
                      </w:rPr>
                    </w:pPr>
                    <w:r w:rsidRPr="006F0575">
                      <w:rPr>
                        <w:rFonts w:ascii="Times New Roman" w:eastAsia="標楷體" w:hAnsi="Times New Roman" w:hint="eastAsia"/>
                        <w:b/>
                        <w:color w:val="FF0000"/>
                        <w:sz w:val="26"/>
                      </w:rPr>
                      <w:t>(</w:t>
                    </w:r>
                    <w:r w:rsidRPr="006F0575">
                      <w:rPr>
                        <w:rFonts w:ascii="Times New Roman" w:eastAsia="標楷體" w:hAnsi="Times New Roman" w:hint="eastAsia"/>
                        <w:b/>
                        <w:color w:val="FF0000"/>
                        <w:sz w:val="26"/>
                      </w:rPr>
                      <w:t>照舊</w:t>
                    </w:r>
                    <w:r w:rsidRPr="006F0575">
                      <w:rPr>
                        <w:rFonts w:ascii="Times New Roman" w:eastAsia="標楷體" w:hAnsi="Times New Roman" w:hint="eastAsia"/>
                        <w:b/>
                        <w:color w:val="FF0000"/>
                        <w:sz w:val="26"/>
                      </w:rPr>
                      <w:t>)</w:t>
                    </w:r>
                  </w:p>
                </w:tc>
                <w:tc>
                  <w:tcPr>
                    <w:tcW w:w="6955" w:type="dxa"/>
                    <w:vMerge w:val="restart"/>
                    <w:shd w:val="clear" w:color="auto" w:fill="F2F2F2" w:themeFill="background1" w:themeFillShade="F2"/>
                    <w:vAlign w:val="center"/>
                  </w:tcPr>
                  <w:p w14:paraId="35CACFF6" w14:textId="31478DC9" w:rsidR="00933D30" w:rsidRPr="00B054E8" w:rsidRDefault="00E92E54" w:rsidP="00933D30">
                    <w:pPr>
                      <w:widowControl w:val="0"/>
                      <w:spacing w:line="0" w:lineRule="atLeast"/>
                      <w:jc w:val="center"/>
                      <w:rPr>
                        <w:rFonts w:ascii="Times New Roman" w:eastAsia="標楷體" w:hAnsi="Times New Roman"/>
                        <w:b/>
                        <w:sz w:val="26"/>
                      </w:rPr>
                    </w:pPr>
                    <w:r w:rsidRPr="00E92E54">
                      <w:rPr>
                        <w:rFonts w:ascii="Times New Roman" w:eastAsia="標楷體" w:hAnsi="Times New Roman"/>
                        <w:b/>
                        <w:color w:val="FF0000"/>
                        <w:sz w:val="26"/>
                      </w:rPr>
                      <w:t>113</w:t>
                    </w:r>
                    <w:r w:rsidR="00933D30" w:rsidRPr="00E92E54">
                      <w:rPr>
                        <w:rFonts w:ascii="Times New Roman" w:eastAsia="標楷體" w:hAnsi="Times New Roman"/>
                        <w:b/>
                        <w:color w:val="FF0000"/>
                        <w:sz w:val="26"/>
                      </w:rPr>
                      <w:t>學年度執行成效</w:t>
                    </w:r>
                  </w:p>
                </w:tc>
                <w:tc>
                  <w:tcPr>
                    <w:tcW w:w="1843" w:type="dxa"/>
                    <w:gridSpan w:val="2"/>
                    <w:shd w:val="clear" w:color="auto" w:fill="F2F2F2" w:themeFill="background1" w:themeFillShade="F2"/>
                    <w:vAlign w:val="center"/>
                  </w:tcPr>
                  <w:p w14:paraId="4098E902" w14:textId="11873D2C" w:rsidR="00933D30" w:rsidRPr="00B054E8" w:rsidRDefault="00DB6B99" w:rsidP="00933D30">
                    <w:pPr>
                      <w:widowControl w:val="0"/>
                      <w:spacing w:line="0" w:lineRule="atLeast"/>
                      <w:jc w:val="center"/>
                      <w:rPr>
                        <w:rFonts w:ascii="Times New Roman" w:eastAsia="標楷體" w:hAnsi="Times New Roman"/>
                        <w:b/>
                        <w:sz w:val="26"/>
                      </w:rPr>
                    </w:pPr>
                    <w:r w:rsidRPr="006F0575">
                      <w:rPr>
                        <w:rFonts w:ascii="Times New Roman" w:eastAsia="標楷體" w:hAnsi="Times New Roman"/>
                        <w:b/>
                        <w:color w:val="FF0000"/>
                        <w:sz w:val="26"/>
                      </w:rPr>
                      <w:t>檢核結果</w:t>
                    </w:r>
                    <w:r w:rsidR="00933D30" w:rsidRPr="006F0575">
                      <w:rPr>
                        <w:rFonts w:ascii="Times New Roman" w:eastAsia="標楷體" w:hAnsi="Times New Roman"/>
                        <w:b/>
                        <w:color w:val="FF0000"/>
                        <w:sz w:val="26"/>
                      </w:rPr>
                      <w:t>(v)</w:t>
                    </w:r>
                  </w:p>
                </w:tc>
              </w:tr>
              <w:tr w:rsidR="007E763C" w:rsidRPr="00B054E8" w14:paraId="7149F4F3" w14:textId="77777777" w:rsidTr="000C6846">
                <w:trPr>
                  <w:trHeight w:val="433"/>
                  <w:jc w:val="center"/>
                </w:trPr>
                <w:tc>
                  <w:tcPr>
                    <w:tcW w:w="1696" w:type="dxa"/>
                    <w:vMerge/>
                    <w:shd w:val="clear" w:color="auto" w:fill="F2F2F2" w:themeFill="background1" w:themeFillShade="F2"/>
                    <w:vAlign w:val="center"/>
                  </w:tcPr>
                  <w:p w14:paraId="54F1F33C" w14:textId="77777777" w:rsidR="00933D30" w:rsidRPr="00B054E8" w:rsidRDefault="00933D30" w:rsidP="00933D30">
                    <w:pPr>
                      <w:widowControl w:val="0"/>
                      <w:spacing w:line="0" w:lineRule="atLeast"/>
                      <w:jc w:val="both"/>
                      <w:rPr>
                        <w:rFonts w:ascii="Times New Roman" w:eastAsia="標楷體" w:hAnsi="Times New Roman"/>
                        <w:b/>
                        <w:sz w:val="26"/>
                      </w:rPr>
                    </w:pPr>
                  </w:p>
                </w:tc>
                <w:tc>
                  <w:tcPr>
                    <w:tcW w:w="6955" w:type="dxa"/>
                    <w:vMerge/>
                    <w:shd w:val="clear" w:color="auto" w:fill="F2F2F2" w:themeFill="background1" w:themeFillShade="F2"/>
                    <w:vAlign w:val="center"/>
                  </w:tcPr>
                  <w:p w14:paraId="610D3364" w14:textId="77777777" w:rsidR="00933D30" w:rsidRPr="00B054E8" w:rsidRDefault="00933D30" w:rsidP="00933D30">
                    <w:pPr>
                      <w:widowControl w:val="0"/>
                      <w:spacing w:line="0" w:lineRule="atLeast"/>
                      <w:jc w:val="both"/>
                      <w:rPr>
                        <w:rFonts w:ascii="Times New Roman" w:eastAsia="標楷體" w:hAnsi="Times New Roman"/>
                        <w:b/>
                        <w:sz w:val="26"/>
                      </w:rPr>
                    </w:pPr>
                  </w:p>
                </w:tc>
                <w:tc>
                  <w:tcPr>
                    <w:tcW w:w="821" w:type="dxa"/>
                    <w:shd w:val="clear" w:color="auto" w:fill="F2F2F2" w:themeFill="background1" w:themeFillShade="F2"/>
                    <w:vAlign w:val="center"/>
                  </w:tcPr>
                  <w:p w14:paraId="52796110" w14:textId="77777777" w:rsidR="00933D30" w:rsidRPr="00B054E8" w:rsidRDefault="00933D30" w:rsidP="00933D30">
                    <w:pPr>
                      <w:widowControl w:val="0"/>
                      <w:spacing w:line="0" w:lineRule="atLeast"/>
                      <w:jc w:val="center"/>
                      <w:rPr>
                        <w:rFonts w:ascii="Times New Roman" w:eastAsia="標楷體" w:hAnsi="Times New Roman"/>
                        <w:b/>
                        <w:sz w:val="26"/>
                        <w:szCs w:val="22"/>
                      </w:rPr>
                    </w:pPr>
                    <w:r w:rsidRPr="00B054E8">
                      <w:rPr>
                        <w:rFonts w:ascii="Times New Roman" w:eastAsia="標楷體" w:hAnsi="Times New Roman"/>
                        <w:b/>
                        <w:sz w:val="26"/>
                        <w:szCs w:val="22"/>
                      </w:rPr>
                      <w:t>通過</w:t>
                    </w:r>
                  </w:p>
                </w:tc>
                <w:tc>
                  <w:tcPr>
                    <w:tcW w:w="1022" w:type="dxa"/>
                    <w:shd w:val="clear" w:color="auto" w:fill="F2F2F2" w:themeFill="background1" w:themeFillShade="F2"/>
                    <w:vAlign w:val="center"/>
                  </w:tcPr>
                  <w:p w14:paraId="158D8592" w14:textId="77777777" w:rsidR="00933D30" w:rsidRPr="00B054E8" w:rsidRDefault="00933D30" w:rsidP="00933D30">
                    <w:pPr>
                      <w:widowControl w:val="0"/>
                      <w:spacing w:line="0" w:lineRule="atLeast"/>
                      <w:jc w:val="both"/>
                      <w:rPr>
                        <w:rFonts w:ascii="Times New Roman" w:eastAsia="標楷體" w:hAnsi="Times New Roman"/>
                        <w:b/>
                        <w:sz w:val="26"/>
                        <w:szCs w:val="22"/>
                      </w:rPr>
                    </w:pPr>
                    <w:r w:rsidRPr="00B054E8">
                      <w:rPr>
                        <w:rFonts w:ascii="Times New Roman" w:eastAsia="標楷體" w:hAnsi="Times New Roman"/>
                        <w:b/>
                        <w:sz w:val="26"/>
                        <w:szCs w:val="22"/>
                      </w:rPr>
                      <w:t>不通過</w:t>
                    </w:r>
                  </w:p>
                </w:tc>
              </w:tr>
              <w:tr w:rsidR="007E763C" w:rsidRPr="00B054E8" w14:paraId="495436EF" w14:textId="77777777" w:rsidTr="000C6846">
                <w:trPr>
                  <w:trHeight w:val="433"/>
                  <w:jc w:val="center"/>
                </w:trPr>
                <w:tc>
                  <w:tcPr>
                    <w:tcW w:w="1696" w:type="dxa"/>
                    <w:shd w:val="clear" w:color="auto" w:fill="FFFFFF" w:themeFill="background1"/>
                    <w:vAlign w:val="center"/>
                  </w:tcPr>
                  <w:p w14:paraId="3D46EFFC" w14:textId="77777777" w:rsidR="00933D30" w:rsidRPr="00B054E8" w:rsidRDefault="00933D30" w:rsidP="00467E7A">
                    <w:pPr>
                      <w:pStyle w:val="ab"/>
                      <w:numPr>
                        <w:ilvl w:val="0"/>
                        <w:numId w:val="342"/>
                      </w:numPr>
                      <w:adjustRightInd w:val="0"/>
                      <w:snapToGrid w:val="0"/>
                      <w:ind w:leftChars="0" w:left="260" w:hanging="260"/>
                      <w:jc w:val="both"/>
                      <w:rPr>
                        <w:rFonts w:ascii="Times New Roman" w:eastAsia="標楷體" w:hAnsi="Times New Roman" w:cs="Times New Roman"/>
                        <w:b/>
                        <w:sz w:val="26"/>
                      </w:rPr>
                    </w:pPr>
                    <w:r w:rsidRPr="00B054E8">
                      <w:rPr>
                        <w:rFonts w:ascii="Times New Roman" w:eastAsia="標楷體" w:hAnsi="Times New Roman" w:cs="Times New Roman"/>
                        <w:sz w:val="26"/>
                        <w:szCs w:val="26"/>
                      </w:rPr>
                      <w:t>預計於</w:t>
                    </w:r>
                    <w:r w:rsidRPr="00B054E8">
                      <w:rPr>
                        <w:rFonts w:ascii="Times New Roman" w:eastAsia="標楷體" w:hAnsi="Times New Roman" w:cs="Times New Roman"/>
                        <w:sz w:val="26"/>
                        <w:szCs w:val="26"/>
                      </w:rPr>
                      <w:t>114</w:t>
                    </w:r>
                    <w:r w:rsidRPr="00B054E8">
                      <w:rPr>
                        <w:rFonts w:ascii="Times New Roman" w:eastAsia="標楷體" w:hAnsi="Times New Roman" w:cs="Times New Roman"/>
                        <w:sz w:val="26"/>
                        <w:szCs w:val="26"/>
                      </w:rPr>
                      <w:t>學年度通過第四周期工程教育認證，透過持續工程教育認證，深化教學品質。</w:t>
                    </w:r>
                  </w:p>
                </w:tc>
                <w:tc>
                  <w:tcPr>
                    <w:tcW w:w="6955" w:type="dxa"/>
                    <w:shd w:val="clear" w:color="auto" w:fill="FFFFFF" w:themeFill="background1"/>
                    <w:vAlign w:val="center"/>
                  </w:tcPr>
                  <w:p w14:paraId="1CF9D642" w14:textId="77777777" w:rsidR="00E7358E" w:rsidRPr="00E7358E" w:rsidRDefault="003F06CA" w:rsidP="00E7358E">
                    <w:pPr>
                      <w:pStyle w:val="ab"/>
                      <w:numPr>
                        <w:ilvl w:val="0"/>
                        <w:numId w:val="412"/>
                      </w:numPr>
                      <w:ind w:leftChars="0"/>
                      <w:rPr>
                        <w:rFonts w:ascii="Times New Roman" w:eastAsia="標楷體" w:hAnsi="Times New Roman"/>
                        <w:bCs/>
                        <w:sz w:val="26"/>
                      </w:rPr>
                    </w:pPr>
                    <w:r w:rsidRPr="003F06CA">
                      <w:rPr>
                        <w:rFonts w:ascii="Times New Roman" w:eastAsia="標楷體" w:hAnsi="Times New Roman" w:cs="Times New Roman" w:hint="eastAsia"/>
                        <w:bCs/>
                        <w:sz w:val="26"/>
                      </w:rPr>
                      <w:t>工學院</w:t>
                    </w:r>
                    <w:r w:rsidRPr="003F06CA">
                      <w:rPr>
                        <w:rFonts w:ascii="Times New Roman" w:eastAsia="標楷體" w:hAnsi="Times New Roman" w:cs="Times New Roman" w:hint="eastAsia"/>
                        <w:bCs/>
                        <w:sz w:val="26"/>
                      </w:rPr>
                      <w:t>IEET</w:t>
                    </w:r>
                    <w:r w:rsidRPr="003F06CA">
                      <w:rPr>
                        <w:rFonts w:ascii="Times New Roman" w:eastAsia="標楷體" w:hAnsi="Times New Roman" w:cs="Times New Roman" w:hint="eastAsia"/>
                        <w:bCs/>
                        <w:sz w:val="26"/>
                      </w:rPr>
                      <w:t>工程及科技教育認證</w:t>
                    </w:r>
                    <w:proofErr w:type="gramStart"/>
                    <w:r w:rsidRPr="003F06CA">
                      <w:rPr>
                        <w:rFonts w:ascii="Times New Roman" w:eastAsia="標楷體" w:hAnsi="Times New Roman" w:cs="Times New Roman" w:hint="eastAsia"/>
                        <w:bCs/>
                        <w:sz w:val="26"/>
                      </w:rPr>
                      <w:t>︰</w:t>
                    </w:r>
                    <w:proofErr w:type="gramEnd"/>
                    <w:r w:rsidRPr="003F06CA">
                      <w:rPr>
                        <w:rFonts w:ascii="Times New Roman" w:eastAsia="標楷體" w:hAnsi="Times New Roman" w:cs="Times New Roman" w:hint="eastAsia"/>
                        <w:bCs/>
                        <w:sz w:val="26"/>
                      </w:rPr>
                      <w:t>依據訪視委員意見持續改善及檢視執行成效以落實</w:t>
                    </w:r>
                    <w:proofErr w:type="gramStart"/>
                    <w:r w:rsidRPr="003F06CA">
                      <w:rPr>
                        <w:rFonts w:ascii="Times New Roman" w:eastAsia="標楷體" w:hAnsi="Times New Roman" w:cs="Times New Roman" w:hint="eastAsia"/>
                        <w:bCs/>
                        <w:sz w:val="26"/>
                      </w:rPr>
                      <w:t>教學教學</w:t>
                    </w:r>
                    <w:proofErr w:type="gramEnd"/>
                    <w:r w:rsidRPr="003F06CA">
                      <w:rPr>
                        <w:rFonts w:ascii="Times New Roman" w:eastAsia="標楷體" w:hAnsi="Times New Roman" w:cs="Times New Roman" w:hint="eastAsia"/>
                        <w:bCs/>
                        <w:sz w:val="26"/>
                      </w:rPr>
                      <w:t>品質保證</w:t>
                    </w:r>
                    <w:r w:rsidRPr="003F06CA">
                      <w:rPr>
                        <w:rFonts w:ascii="Times New Roman" w:eastAsia="標楷體" w:hAnsi="Times New Roman" w:cs="Times New Roman" w:hint="eastAsia"/>
                        <w:bCs/>
                        <w:sz w:val="26"/>
                      </w:rPr>
                      <w:t>(Quality Assurance)</w:t>
                    </w:r>
                    <w:r w:rsidRPr="003F06CA">
                      <w:rPr>
                        <w:rFonts w:ascii="Times New Roman" w:eastAsia="標楷體" w:hAnsi="Times New Roman" w:cs="Times New Roman" w:hint="eastAsia"/>
                        <w:bCs/>
                        <w:sz w:val="26"/>
                      </w:rPr>
                      <w:t>，並積極參與國際教育認證推動</w:t>
                    </w:r>
                    <w:r w:rsidR="00E7358E">
                      <w:rPr>
                        <w:rFonts w:ascii="Times New Roman" w:eastAsia="標楷體" w:hAnsi="Times New Roman" w:cs="Times New Roman" w:hint="eastAsia"/>
                        <w:bCs/>
                        <w:sz w:val="26"/>
                      </w:rPr>
                      <w:t>。</w:t>
                    </w:r>
                  </w:p>
                  <w:p w14:paraId="65716AFD" w14:textId="379D5467" w:rsidR="00023059" w:rsidRPr="00B054E8" w:rsidRDefault="00E7358E" w:rsidP="00E7358E">
                    <w:pPr>
                      <w:pStyle w:val="ab"/>
                      <w:numPr>
                        <w:ilvl w:val="0"/>
                        <w:numId w:val="412"/>
                      </w:numPr>
                      <w:ind w:leftChars="0"/>
                      <w:rPr>
                        <w:rFonts w:ascii="Times New Roman" w:eastAsia="標楷體" w:hAnsi="Times New Roman"/>
                        <w:bCs/>
                        <w:sz w:val="26"/>
                      </w:rPr>
                    </w:pPr>
                    <w:r w:rsidRPr="003F06CA">
                      <w:rPr>
                        <w:rFonts w:ascii="Times New Roman" w:eastAsia="標楷體" w:hAnsi="Times New Roman" w:cs="Times New Roman" w:hint="eastAsia"/>
                        <w:bCs/>
                        <w:sz w:val="26"/>
                      </w:rPr>
                      <w:t>工學院</w:t>
                    </w:r>
                    <w:r w:rsidRPr="003F06CA">
                      <w:rPr>
                        <w:rFonts w:ascii="Times New Roman" w:eastAsia="標楷體" w:hAnsi="Times New Roman" w:cs="Times New Roman" w:hint="eastAsia"/>
                        <w:bCs/>
                        <w:sz w:val="26"/>
                      </w:rPr>
                      <w:t>114</w:t>
                    </w:r>
                    <w:r w:rsidRPr="003F06CA">
                      <w:rPr>
                        <w:rFonts w:ascii="Times New Roman" w:eastAsia="標楷體" w:hAnsi="Times New Roman" w:cs="Times New Roman" w:hint="eastAsia"/>
                        <w:bCs/>
                        <w:sz w:val="26"/>
                      </w:rPr>
                      <w:t>學年度進行第四週期性審查，於</w:t>
                    </w:r>
                    <w:r w:rsidRPr="003F06CA">
                      <w:rPr>
                        <w:rFonts w:ascii="Times New Roman" w:eastAsia="標楷體" w:hAnsi="Times New Roman" w:cs="Times New Roman" w:hint="eastAsia"/>
                        <w:bCs/>
                        <w:sz w:val="26"/>
                      </w:rPr>
                      <w:t>114</w:t>
                    </w:r>
                    <w:r w:rsidRPr="003F06CA">
                      <w:rPr>
                        <w:rFonts w:ascii="Times New Roman" w:eastAsia="標楷體" w:hAnsi="Times New Roman" w:cs="Times New Roman" w:hint="eastAsia"/>
                        <w:bCs/>
                        <w:sz w:val="26"/>
                      </w:rPr>
                      <w:t>年</w:t>
                    </w:r>
                    <w:r w:rsidRPr="003F06CA">
                      <w:rPr>
                        <w:rFonts w:ascii="Times New Roman" w:eastAsia="標楷體" w:hAnsi="Times New Roman" w:cs="Times New Roman" w:hint="eastAsia"/>
                        <w:bCs/>
                        <w:sz w:val="26"/>
                      </w:rPr>
                      <w:t>7</w:t>
                    </w:r>
                    <w:r w:rsidRPr="003F06CA">
                      <w:rPr>
                        <w:rFonts w:ascii="Times New Roman" w:eastAsia="標楷體" w:hAnsi="Times New Roman" w:cs="Times New Roman" w:hint="eastAsia"/>
                        <w:bCs/>
                        <w:sz w:val="26"/>
                      </w:rPr>
                      <w:t>月</w:t>
                    </w:r>
                    <w:r w:rsidRPr="003F06CA">
                      <w:rPr>
                        <w:rFonts w:ascii="Times New Roman" w:eastAsia="標楷體" w:hAnsi="Times New Roman" w:cs="Times New Roman" w:hint="eastAsia"/>
                        <w:bCs/>
                        <w:sz w:val="26"/>
                      </w:rPr>
                      <w:t>31</w:t>
                    </w:r>
                    <w:r w:rsidRPr="003F06CA">
                      <w:rPr>
                        <w:rFonts w:ascii="Times New Roman" w:eastAsia="標楷體" w:hAnsi="Times New Roman" w:cs="Times New Roman" w:hint="eastAsia"/>
                        <w:bCs/>
                        <w:sz w:val="26"/>
                      </w:rPr>
                      <w:t>日繳交自評報告書，</w:t>
                    </w:r>
                    <w:r w:rsidR="003F06CA" w:rsidRPr="003F06CA">
                      <w:rPr>
                        <w:rFonts w:ascii="Times New Roman" w:eastAsia="標楷體" w:hAnsi="Times New Roman" w:cs="Times New Roman" w:hint="eastAsia"/>
                        <w:bCs/>
                        <w:sz w:val="26"/>
                      </w:rPr>
                      <w:t>訂於</w:t>
                    </w:r>
                    <w:r w:rsidR="003F06CA" w:rsidRPr="003F06CA">
                      <w:rPr>
                        <w:rFonts w:ascii="Times New Roman" w:eastAsia="標楷體" w:hAnsi="Times New Roman" w:cs="Times New Roman" w:hint="eastAsia"/>
                        <w:bCs/>
                        <w:sz w:val="26"/>
                      </w:rPr>
                      <w:t>114</w:t>
                    </w:r>
                    <w:r w:rsidR="003F06CA" w:rsidRPr="003F06CA">
                      <w:rPr>
                        <w:rFonts w:ascii="Times New Roman" w:eastAsia="標楷體" w:hAnsi="Times New Roman" w:cs="Times New Roman" w:hint="eastAsia"/>
                        <w:bCs/>
                        <w:sz w:val="26"/>
                      </w:rPr>
                      <w:t>年</w:t>
                    </w:r>
                    <w:r w:rsidR="003F06CA" w:rsidRPr="003F06CA">
                      <w:rPr>
                        <w:rFonts w:ascii="Times New Roman" w:eastAsia="標楷體" w:hAnsi="Times New Roman" w:cs="Times New Roman" w:hint="eastAsia"/>
                        <w:bCs/>
                        <w:sz w:val="26"/>
                      </w:rPr>
                      <w:t>10</w:t>
                    </w:r>
                    <w:r w:rsidR="003F06CA" w:rsidRPr="003F06CA">
                      <w:rPr>
                        <w:rFonts w:ascii="Times New Roman" w:eastAsia="標楷體" w:hAnsi="Times New Roman" w:cs="Times New Roman" w:hint="eastAsia"/>
                        <w:bCs/>
                        <w:sz w:val="26"/>
                      </w:rPr>
                      <w:t>月</w:t>
                    </w:r>
                    <w:r w:rsidR="003F06CA" w:rsidRPr="003F06CA">
                      <w:rPr>
                        <w:rFonts w:ascii="Times New Roman" w:eastAsia="標楷體" w:hAnsi="Times New Roman" w:cs="Times New Roman" w:hint="eastAsia"/>
                        <w:bCs/>
                        <w:sz w:val="26"/>
                      </w:rPr>
                      <w:t>20~21</w:t>
                    </w:r>
                    <w:r w:rsidR="003F06CA" w:rsidRPr="003F06CA">
                      <w:rPr>
                        <w:rFonts w:ascii="Times New Roman" w:eastAsia="標楷體" w:hAnsi="Times New Roman" w:cs="Times New Roman" w:hint="eastAsia"/>
                        <w:bCs/>
                        <w:sz w:val="26"/>
                      </w:rPr>
                      <w:t>辦理實地訪評。</w:t>
                    </w:r>
                  </w:p>
                </w:tc>
                <w:tc>
                  <w:tcPr>
                    <w:tcW w:w="821" w:type="dxa"/>
                    <w:shd w:val="clear" w:color="auto" w:fill="FFFFFF" w:themeFill="background1"/>
                    <w:vAlign w:val="center"/>
                  </w:tcPr>
                  <w:p w14:paraId="4B2260F3" w14:textId="22BD0208" w:rsidR="00933D30" w:rsidRPr="00B054E8" w:rsidRDefault="003F06CA" w:rsidP="00933D30">
                    <w:pPr>
                      <w:widowControl w:val="0"/>
                      <w:spacing w:line="0" w:lineRule="atLeast"/>
                      <w:jc w:val="center"/>
                      <w:rPr>
                        <w:rFonts w:ascii="Times New Roman" w:eastAsia="標楷體" w:hAnsi="Times New Roman"/>
                        <w:b/>
                        <w:sz w:val="26"/>
                      </w:rPr>
                    </w:pPr>
                    <w:r>
                      <w:rPr>
                        <w:rFonts w:ascii="Times New Roman" w:eastAsia="標楷體" w:hAnsi="Times New Roman" w:hint="eastAsia"/>
                        <w:b/>
                        <w:sz w:val="26"/>
                      </w:rPr>
                      <w:t>V</w:t>
                    </w:r>
                  </w:p>
                </w:tc>
                <w:tc>
                  <w:tcPr>
                    <w:tcW w:w="1022" w:type="dxa"/>
                    <w:shd w:val="clear" w:color="auto" w:fill="FFFFFF" w:themeFill="background1"/>
                    <w:vAlign w:val="center"/>
                  </w:tcPr>
                  <w:p w14:paraId="00EE197B" w14:textId="77777777" w:rsidR="00933D30" w:rsidRPr="00B054E8" w:rsidRDefault="00933D30" w:rsidP="00933D30">
                    <w:pPr>
                      <w:widowControl w:val="0"/>
                      <w:spacing w:line="0" w:lineRule="atLeast"/>
                      <w:jc w:val="both"/>
                      <w:rPr>
                        <w:rFonts w:ascii="Times New Roman" w:eastAsia="標楷體" w:hAnsi="Times New Roman"/>
                        <w:b/>
                        <w:sz w:val="26"/>
                      </w:rPr>
                    </w:pPr>
                  </w:p>
                </w:tc>
              </w:tr>
              <w:tr w:rsidR="007E763C" w:rsidRPr="00B054E8" w14:paraId="3F70EEDC" w14:textId="77777777" w:rsidTr="000C6846">
                <w:trPr>
                  <w:trHeight w:val="408"/>
                  <w:jc w:val="center"/>
                </w:trPr>
                <w:tc>
                  <w:tcPr>
                    <w:tcW w:w="10494" w:type="dxa"/>
                    <w:gridSpan w:val="4"/>
                    <w:shd w:val="clear" w:color="auto" w:fill="DDD9C3" w:themeFill="background2" w:themeFillShade="E6"/>
                    <w:vAlign w:val="center"/>
                  </w:tcPr>
                  <w:p w14:paraId="3ECC51F5" w14:textId="77777777" w:rsidR="00933D30" w:rsidRPr="00B054E8" w:rsidRDefault="00933D30" w:rsidP="00933D30">
                    <w:pPr>
                      <w:widowControl w:val="0"/>
                      <w:spacing w:line="0" w:lineRule="atLeast"/>
                      <w:jc w:val="both"/>
                      <w:rPr>
                        <w:rFonts w:ascii="Times New Roman" w:eastAsia="標楷體" w:hAnsi="Times New Roman"/>
                        <w:b/>
                        <w:sz w:val="26"/>
                      </w:rPr>
                    </w:pPr>
                    <w:r w:rsidRPr="00B054E8">
                      <w:rPr>
                        <w:rFonts w:ascii="Times New Roman" w:eastAsia="標楷體" w:hAnsi="Times New Roman"/>
                        <w:b/>
                        <w:sz w:val="26"/>
                      </w:rPr>
                      <w:t>發展重點</w:t>
                    </w:r>
                    <w:r w:rsidRPr="00B054E8">
                      <w:rPr>
                        <w:rFonts w:ascii="Times New Roman" w:eastAsia="標楷體" w:hAnsi="Times New Roman"/>
                        <w:b/>
                        <w:sz w:val="26"/>
                      </w:rPr>
                      <w:t>(</w:t>
                    </w:r>
                    <w:r w:rsidRPr="00B054E8">
                      <w:rPr>
                        <w:rFonts w:ascii="Times New Roman" w:eastAsia="標楷體" w:hAnsi="Times New Roman"/>
                        <w:b/>
                        <w:sz w:val="26"/>
                      </w:rPr>
                      <w:t>二</w:t>
                    </w:r>
                    <w:r w:rsidRPr="00B054E8">
                      <w:rPr>
                        <w:rFonts w:ascii="Times New Roman" w:eastAsia="標楷體" w:hAnsi="Times New Roman"/>
                        <w:b/>
                        <w:sz w:val="26"/>
                      </w:rPr>
                      <w:t>):</w:t>
                    </w:r>
                    <w:r w:rsidRPr="00B054E8">
                      <w:rPr>
                        <w:rFonts w:ascii="Times New Roman" w:eastAsia="標楷體" w:hAnsi="Times New Roman"/>
                        <w:b/>
                        <w:sz w:val="26"/>
                      </w:rPr>
                      <w:t>精進研發，擴大產學合作</w:t>
                    </w:r>
                  </w:p>
                </w:tc>
              </w:tr>
              <w:tr w:rsidR="007E763C" w:rsidRPr="00B054E8" w14:paraId="1B0D323F" w14:textId="77777777" w:rsidTr="000C6846">
                <w:trPr>
                  <w:trHeight w:val="491"/>
                  <w:jc w:val="center"/>
                </w:trPr>
                <w:tc>
                  <w:tcPr>
                    <w:tcW w:w="1696" w:type="dxa"/>
                    <w:vMerge w:val="restart"/>
                    <w:shd w:val="clear" w:color="auto" w:fill="F2F2F2" w:themeFill="background1" w:themeFillShade="F2"/>
                    <w:vAlign w:val="center"/>
                  </w:tcPr>
                  <w:p w14:paraId="0798F243" w14:textId="77777777" w:rsidR="00D22DAE" w:rsidRDefault="00933D30" w:rsidP="00933D30">
                    <w:pPr>
                      <w:widowControl w:val="0"/>
                      <w:spacing w:line="0" w:lineRule="atLeast"/>
                      <w:jc w:val="center"/>
                      <w:rPr>
                        <w:rFonts w:ascii="Times New Roman" w:eastAsia="標楷體" w:hAnsi="Times New Roman"/>
                        <w:b/>
                        <w:sz w:val="26"/>
                      </w:rPr>
                    </w:pPr>
                    <w:r w:rsidRPr="00B054E8">
                      <w:rPr>
                        <w:rFonts w:ascii="Times New Roman" w:eastAsia="標楷體" w:hAnsi="Times New Roman"/>
                        <w:b/>
                        <w:sz w:val="26"/>
                      </w:rPr>
                      <w:t>預期效益</w:t>
                    </w:r>
                  </w:p>
                  <w:p w14:paraId="6A883301" w14:textId="7A4A1873" w:rsidR="00933D30" w:rsidRPr="00B054E8" w:rsidRDefault="00D22DAE" w:rsidP="00933D30">
                    <w:pPr>
                      <w:widowControl w:val="0"/>
                      <w:spacing w:line="0" w:lineRule="atLeast"/>
                      <w:jc w:val="center"/>
                      <w:rPr>
                        <w:rFonts w:ascii="Times New Roman" w:eastAsia="標楷體" w:hAnsi="Times New Roman"/>
                        <w:b/>
                        <w:sz w:val="26"/>
                      </w:rPr>
                    </w:pPr>
                    <w:r w:rsidRPr="006F0575">
                      <w:rPr>
                        <w:rFonts w:ascii="Times New Roman" w:eastAsia="標楷體" w:hAnsi="Times New Roman" w:hint="eastAsia"/>
                        <w:b/>
                        <w:color w:val="FF0000"/>
                        <w:sz w:val="26"/>
                      </w:rPr>
                      <w:t>(</w:t>
                    </w:r>
                    <w:r w:rsidRPr="006F0575">
                      <w:rPr>
                        <w:rFonts w:ascii="Times New Roman" w:eastAsia="標楷體" w:hAnsi="Times New Roman" w:hint="eastAsia"/>
                        <w:b/>
                        <w:color w:val="FF0000"/>
                        <w:sz w:val="26"/>
                      </w:rPr>
                      <w:t>照舊</w:t>
                    </w:r>
                    <w:r w:rsidRPr="006F0575">
                      <w:rPr>
                        <w:rFonts w:ascii="Times New Roman" w:eastAsia="標楷體" w:hAnsi="Times New Roman" w:hint="eastAsia"/>
                        <w:b/>
                        <w:color w:val="FF0000"/>
                        <w:sz w:val="26"/>
                      </w:rPr>
                      <w:t>)</w:t>
                    </w:r>
                  </w:p>
                </w:tc>
                <w:tc>
                  <w:tcPr>
                    <w:tcW w:w="6955" w:type="dxa"/>
                    <w:vMerge w:val="restart"/>
                    <w:shd w:val="clear" w:color="auto" w:fill="F2F2F2" w:themeFill="background1" w:themeFillShade="F2"/>
                    <w:vAlign w:val="center"/>
                  </w:tcPr>
                  <w:p w14:paraId="06199957" w14:textId="102BAA41" w:rsidR="00933D30" w:rsidRPr="00B054E8" w:rsidRDefault="00E92E54" w:rsidP="00933D30">
                    <w:pPr>
                      <w:widowControl w:val="0"/>
                      <w:spacing w:line="0" w:lineRule="atLeast"/>
                      <w:jc w:val="center"/>
                      <w:rPr>
                        <w:rFonts w:ascii="Times New Roman" w:eastAsia="標楷體" w:hAnsi="Times New Roman"/>
                        <w:b/>
                        <w:sz w:val="26"/>
                      </w:rPr>
                    </w:pPr>
                    <w:r w:rsidRPr="00E92E54">
                      <w:rPr>
                        <w:rFonts w:ascii="Times New Roman" w:eastAsia="標楷體" w:hAnsi="Times New Roman"/>
                        <w:b/>
                        <w:color w:val="FF0000"/>
                        <w:sz w:val="26"/>
                      </w:rPr>
                      <w:t>113</w:t>
                    </w:r>
                    <w:r w:rsidR="00933D30" w:rsidRPr="00E92E54">
                      <w:rPr>
                        <w:rFonts w:ascii="Times New Roman" w:eastAsia="標楷體" w:hAnsi="Times New Roman"/>
                        <w:b/>
                        <w:color w:val="FF0000"/>
                        <w:sz w:val="26"/>
                      </w:rPr>
                      <w:t>學年度執行成效</w:t>
                    </w:r>
                  </w:p>
                </w:tc>
                <w:tc>
                  <w:tcPr>
                    <w:tcW w:w="1843" w:type="dxa"/>
                    <w:gridSpan w:val="2"/>
                    <w:shd w:val="clear" w:color="auto" w:fill="F2F2F2" w:themeFill="background1" w:themeFillShade="F2"/>
                    <w:vAlign w:val="center"/>
                  </w:tcPr>
                  <w:p w14:paraId="1F1C4845" w14:textId="6AFC55BD" w:rsidR="00933D30" w:rsidRPr="00D22DAE" w:rsidRDefault="00DB6B99" w:rsidP="00933D30">
                    <w:pPr>
                      <w:widowControl w:val="0"/>
                      <w:spacing w:line="0" w:lineRule="atLeast"/>
                      <w:jc w:val="center"/>
                      <w:rPr>
                        <w:rFonts w:ascii="Times New Roman" w:eastAsia="標楷體" w:hAnsi="Times New Roman"/>
                        <w:b/>
                        <w:color w:val="FF0000"/>
                        <w:sz w:val="26"/>
                      </w:rPr>
                    </w:pPr>
                    <w:r w:rsidRPr="00D22DAE">
                      <w:rPr>
                        <w:rFonts w:ascii="Times New Roman" w:eastAsia="標楷體" w:hAnsi="Times New Roman"/>
                        <w:b/>
                        <w:color w:val="FF0000"/>
                        <w:sz w:val="26"/>
                      </w:rPr>
                      <w:t>檢核結果</w:t>
                    </w:r>
                    <w:r w:rsidR="00933D30" w:rsidRPr="00D22DAE">
                      <w:rPr>
                        <w:rFonts w:ascii="Times New Roman" w:eastAsia="標楷體" w:hAnsi="Times New Roman"/>
                        <w:b/>
                        <w:color w:val="FF0000"/>
                        <w:sz w:val="26"/>
                      </w:rPr>
                      <w:t>(v)</w:t>
                    </w:r>
                  </w:p>
                </w:tc>
              </w:tr>
              <w:tr w:rsidR="007E763C" w:rsidRPr="00B054E8" w14:paraId="1D92C811" w14:textId="77777777" w:rsidTr="000C6846">
                <w:trPr>
                  <w:trHeight w:val="433"/>
                  <w:jc w:val="center"/>
                </w:trPr>
                <w:tc>
                  <w:tcPr>
                    <w:tcW w:w="1696" w:type="dxa"/>
                    <w:vMerge/>
                    <w:shd w:val="clear" w:color="auto" w:fill="F2F2F2" w:themeFill="background1" w:themeFillShade="F2"/>
                    <w:vAlign w:val="center"/>
                  </w:tcPr>
                  <w:p w14:paraId="644D50AF" w14:textId="77777777" w:rsidR="00933D30" w:rsidRPr="00B054E8" w:rsidRDefault="00933D30" w:rsidP="00933D30">
                    <w:pPr>
                      <w:widowControl w:val="0"/>
                      <w:spacing w:line="0" w:lineRule="atLeast"/>
                      <w:jc w:val="both"/>
                      <w:rPr>
                        <w:rFonts w:ascii="Times New Roman" w:eastAsia="標楷體" w:hAnsi="Times New Roman"/>
                        <w:b/>
                        <w:sz w:val="26"/>
                      </w:rPr>
                    </w:pPr>
                  </w:p>
                </w:tc>
                <w:tc>
                  <w:tcPr>
                    <w:tcW w:w="6955" w:type="dxa"/>
                    <w:vMerge/>
                    <w:shd w:val="clear" w:color="auto" w:fill="F2F2F2" w:themeFill="background1" w:themeFillShade="F2"/>
                    <w:vAlign w:val="center"/>
                  </w:tcPr>
                  <w:p w14:paraId="051D3374" w14:textId="77777777" w:rsidR="00933D30" w:rsidRPr="00B054E8" w:rsidRDefault="00933D30" w:rsidP="00933D30">
                    <w:pPr>
                      <w:widowControl w:val="0"/>
                      <w:spacing w:line="0" w:lineRule="atLeast"/>
                      <w:jc w:val="both"/>
                      <w:rPr>
                        <w:rFonts w:ascii="Times New Roman" w:eastAsia="標楷體" w:hAnsi="Times New Roman"/>
                        <w:b/>
                        <w:sz w:val="26"/>
                      </w:rPr>
                    </w:pPr>
                  </w:p>
                </w:tc>
                <w:tc>
                  <w:tcPr>
                    <w:tcW w:w="821" w:type="dxa"/>
                    <w:shd w:val="clear" w:color="auto" w:fill="F2F2F2" w:themeFill="background1" w:themeFillShade="F2"/>
                    <w:vAlign w:val="center"/>
                  </w:tcPr>
                  <w:p w14:paraId="4C4B8F81" w14:textId="77777777" w:rsidR="00933D30" w:rsidRPr="00B054E8" w:rsidRDefault="00933D30" w:rsidP="00933D30">
                    <w:pPr>
                      <w:widowControl w:val="0"/>
                      <w:spacing w:line="0" w:lineRule="atLeast"/>
                      <w:jc w:val="center"/>
                      <w:rPr>
                        <w:rFonts w:ascii="Times New Roman" w:eastAsia="標楷體" w:hAnsi="Times New Roman"/>
                        <w:b/>
                        <w:sz w:val="26"/>
                      </w:rPr>
                    </w:pPr>
                    <w:r w:rsidRPr="00B054E8">
                      <w:rPr>
                        <w:rFonts w:ascii="Times New Roman" w:eastAsia="標楷體" w:hAnsi="Times New Roman"/>
                        <w:b/>
                        <w:sz w:val="26"/>
                      </w:rPr>
                      <w:t>通過</w:t>
                    </w:r>
                  </w:p>
                </w:tc>
                <w:tc>
                  <w:tcPr>
                    <w:tcW w:w="1022" w:type="dxa"/>
                    <w:shd w:val="clear" w:color="auto" w:fill="F2F2F2" w:themeFill="background1" w:themeFillShade="F2"/>
                    <w:vAlign w:val="center"/>
                  </w:tcPr>
                  <w:p w14:paraId="09CD21B5" w14:textId="77777777" w:rsidR="00933D30" w:rsidRPr="00B054E8" w:rsidRDefault="00933D30" w:rsidP="00933D30">
                    <w:pPr>
                      <w:widowControl w:val="0"/>
                      <w:spacing w:line="0" w:lineRule="atLeast"/>
                      <w:jc w:val="both"/>
                      <w:rPr>
                        <w:rFonts w:ascii="Times New Roman" w:eastAsia="標楷體" w:hAnsi="Times New Roman"/>
                        <w:b/>
                        <w:sz w:val="26"/>
                      </w:rPr>
                    </w:pPr>
                    <w:r w:rsidRPr="00B054E8">
                      <w:rPr>
                        <w:rFonts w:ascii="Times New Roman" w:eastAsia="標楷體" w:hAnsi="Times New Roman"/>
                        <w:b/>
                        <w:sz w:val="26"/>
                      </w:rPr>
                      <w:t>不通過</w:t>
                    </w:r>
                  </w:p>
                </w:tc>
              </w:tr>
              <w:tr w:rsidR="007E763C" w:rsidRPr="00B054E8" w14:paraId="08738953" w14:textId="77777777" w:rsidTr="000C6846">
                <w:trPr>
                  <w:trHeight w:val="433"/>
                  <w:jc w:val="center"/>
                </w:trPr>
                <w:tc>
                  <w:tcPr>
                    <w:tcW w:w="1696" w:type="dxa"/>
                    <w:shd w:val="clear" w:color="auto" w:fill="FFFFFF" w:themeFill="background1"/>
                    <w:vAlign w:val="center"/>
                  </w:tcPr>
                  <w:p w14:paraId="2311E734" w14:textId="290A7086" w:rsidR="00933D30" w:rsidRPr="00B054E8" w:rsidRDefault="00933D30" w:rsidP="00467E7A">
                    <w:pPr>
                      <w:pStyle w:val="ab"/>
                      <w:numPr>
                        <w:ilvl w:val="0"/>
                        <w:numId w:val="343"/>
                      </w:numPr>
                      <w:adjustRightInd w:val="0"/>
                      <w:snapToGrid w:val="0"/>
                      <w:ind w:leftChars="0" w:left="318" w:hanging="318"/>
                      <w:jc w:val="both"/>
                      <w:rPr>
                        <w:rFonts w:ascii="Times New Roman" w:eastAsia="標楷體" w:hAnsi="Times New Roman" w:cs="Times New Roman"/>
                        <w:b/>
                        <w:sz w:val="26"/>
                      </w:rPr>
                    </w:pPr>
                    <w:r w:rsidRPr="00B054E8">
                      <w:rPr>
                        <w:rFonts w:ascii="Times New Roman" w:eastAsia="標楷體" w:hAnsi="Times New Roman" w:cs="Times New Roman"/>
                        <w:sz w:val="26"/>
                        <w:szCs w:val="26"/>
                      </w:rPr>
                      <w:t>本院藉由「智慧機械技術研發中心」、「智慧</w:t>
                    </w:r>
                    <w:proofErr w:type="gramStart"/>
                    <w:r w:rsidR="00116FCC" w:rsidRPr="00116FCC">
                      <w:rPr>
                        <w:rFonts w:ascii="Times New Roman" w:eastAsia="標楷體" w:hAnsi="Times New Roman" w:cs="Times New Roman" w:hint="eastAsia"/>
                        <w:color w:val="FF0000"/>
                        <w:sz w:val="26"/>
                        <w:szCs w:val="26"/>
                      </w:rPr>
                      <w:t>醫</w:t>
                    </w:r>
                    <w:proofErr w:type="gramEnd"/>
                    <w:r w:rsidR="00116FCC" w:rsidRPr="00116FCC">
                      <w:rPr>
                        <w:rFonts w:ascii="Times New Roman" w:eastAsia="標楷體" w:hAnsi="Times New Roman" w:cs="Times New Roman" w:hint="eastAsia"/>
                        <w:color w:val="FF0000"/>
                        <w:sz w:val="26"/>
                        <w:szCs w:val="26"/>
                      </w:rPr>
                      <w:t>材</w:t>
                    </w:r>
                    <w:r w:rsidRPr="00B054E8">
                      <w:rPr>
                        <w:rFonts w:ascii="Times New Roman" w:eastAsia="標楷體" w:hAnsi="Times New Roman" w:cs="Times New Roman"/>
                        <w:sz w:val="26"/>
                        <w:szCs w:val="26"/>
                      </w:rPr>
                      <w:t>器械中心」、「智慧封裝研究中心」、「無人載具研究中心」，與中部產業合作培育產業所需之尖端人才與研發關鍵技術，確立本院與中部產業之合作夥伴關</w:t>
                    </w:r>
                    <w:r w:rsidRPr="00B054E8">
                      <w:rPr>
                        <w:rFonts w:ascii="Times New Roman" w:eastAsia="標楷體" w:hAnsi="Times New Roman" w:cs="Times New Roman"/>
                        <w:sz w:val="26"/>
                        <w:szCs w:val="26"/>
                      </w:rPr>
                      <w:lastRenderedPageBreak/>
                      <w:t>係。</w:t>
                    </w:r>
                  </w:p>
                </w:tc>
                <w:tc>
                  <w:tcPr>
                    <w:tcW w:w="6955" w:type="dxa"/>
                    <w:shd w:val="clear" w:color="auto" w:fill="FFFFFF" w:themeFill="background1"/>
                    <w:vAlign w:val="center"/>
                  </w:tcPr>
                  <w:p w14:paraId="1FEE25DE" w14:textId="0C58D4BE" w:rsidR="000300AF" w:rsidRPr="000300AF" w:rsidRDefault="00583B17" w:rsidP="00BA6926">
                    <w:pPr>
                      <w:widowControl w:val="0"/>
                      <w:numPr>
                        <w:ilvl w:val="0"/>
                        <w:numId w:val="432"/>
                      </w:numPr>
                      <w:adjustRightInd w:val="0"/>
                      <w:snapToGrid w:val="0"/>
                      <w:rPr>
                        <w:rFonts w:ascii="Times New Roman" w:eastAsia="標楷體" w:hAnsi="Times New Roman"/>
                        <w:bCs/>
                        <w:sz w:val="26"/>
                      </w:rPr>
                    </w:pPr>
                    <w:r w:rsidRPr="00583B17">
                      <w:rPr>
                        <w:rFonts w:ascii="Times New Roman" w:eastAsia="標楷體" w:hAnsi="Times New Roman" w:hint="eastAsia"/>
                        <w:sz w:val="26"/>
                        <w:szCs w:val="26"/>
                      </w:rPr>
                      <w:lastRenderedPageBreak/>
                      <w:t>智慧機械技術研發中心</w:t>
                    </w:r>
                    <w:r w:rsidR="00E92E54" w:rsidRPr="000300AF">
                      <w:rPr>
                        <w:rFonts w:ascii="Times New Roman" w:eastAsia="標楷體" w:hAnsi="Times New Roman"/>
                        <w:sz w:val="26"/>
                        <w:szCs w:val="26"/>
                      </w:rPr>
                      <w:t>113</w:t>
                    </w:r>
                    <w:r w:rsidR="00933D30" w:rsidRPr="000300AF">
                      <w:rPr>
                        <w:rFonts w:ascii="Times New Roman" w:eastAsia="標楷體" w:hAnsi="Times New Roman"/>
                        <w:sz w:val="26"/>
                        <w:szCs w:val="26"/>
                      </w:rPr>
                      <w:t>學年度執行教育部「智慧製造整線人才及技術培育基地」，團隊由本校與勤益科技大學、虎尾科技大學及雲林科技大學三所科技大學共同開設規劃課程、產學</w:t>
                    </w:r>
                    <w:proofErr w:type="gramStart"/>
                    <w:r w:rsidR="00933D30" w:rsidRPr="000300AF">
                      <w:rPr>
                        <w:rFonts w:ascii="Times New Roman" w:eastAsia="標楷體" w:hAnsi="Times New Roman"/>
                        <w:sz w:val="26"/>
                        <w:szCs w:val="26"/>
                      </w:rPr>
                      <w:t>研</w:t>
                    </w:r>
                    <w:proofErr w:type="gramEnd"/>
                    <w:r w:rsidR="00933D30" w:rsidRPr="000300AF">
                      <w:rPr>
                        <w:rFonts w:ascii="Times New Roman" w:eastAsia="標楷體" w:hAnsi="Times New Roman"/>
                        <w:sz w:val="26"/>
                        <w:szCs w:val="26"/>
                      </w:rPr>
                      <w:t>合作與技術研發及人才媒合，協同工研院智慧機械中心與精密機械研究發展中心及台灣</w:t>
                    </w:r>
                    <w:proofErr w:type="gramStart"/>
                    <w:r w:rsidR="00933D30" w:rsidRPr="000300AF">
                      <w:rPr>
                        <w:rFonts w:ascii="Times New Roman" w:eastAsia="標楷體" w:hAnsi="Times New Roman"/>
                        <w:sz w:val="26"/>
                        <w:szCs w:val="26"/>
                      </w:rPr>
                      <w:t>工具機暨零</w:t>
                    </w:r>
                    <w:proofErr w:type="gramEnd"/>
                    <w:r w:rsidR="00933D30" w:rsidRPr="000300AF">
                      <w:rPr>
                        <w:rFonts w:ascii="Times New Roman" w:eastAsia="標楷體" w:hAnsi="Times New Roman"/>
                        <w:sz w:val="26"/>
                        <w:szCs w:val="26"/>
                      </w:rPr>
                      <w:t>組件工業同業公會。校內單位分工架構圖如圖一所示。計畫主持人為詹富智校長，整合了工學院、電資學院、管理學院、創新產業暨國際學院、研發處和產學</w:t>
                    </w:r>
                    <w:proofErr w:type="gramStart"/>
                    <w:r w:rsidR="00933D30" w:rsidRPr="000300AF">
                      <w:rPr>
                        <w:rFonts w:ascii="Times New Roman" w:eastAsia="標楷體" w:hAnsi="Times New Roman"/>
                        <w:sz w:val="26"/>
                        <w:szCs w:val="26"/>
                      </w:rPr>
                      <w:t>研</w:t>
                    </w:r>
                    <w:proofErr w:type="gramEnd"/>
                    <w:r w:rsidR="00933D30" w:rsidRPr="000300AF">
                      <w:rPr>
                        <w:rFonts w:ascii="Times New Roman" w:eastAsia="標楷體" w:hAnsi="Times New Roman"/>
                        <w:sz w:val="26"/>
                        <w:szCs w:val="26"/>
                      </w:rPr>
                      <w:t>鏈結中心等單位。</w:t>
                    </w:r>
                    <w:r w:rsidR="000300AF">
                      <w:rPr>
                        <w:rFonts w:ascii="Times New Roman" w:eastAsia="標楷體" w:hAnsi="Times New Roman" w:hint="eastAsia"/>
                        <w:sz w:val="26"/>
                        <w:szCs w:val="26"/>
                      </w:rPr>
                      <w:t>本年度另</w:t>
                    </w:r>
                    <w:r w:rsidR="000300AF" w:rsidRPr="000300AF">
                      <w:rPr>
                        <w:rFonts w:ascii="Times New Roman" w:eastAsia="標楷體" w:hAnsi="Times New Roman" w:hint="eastAsia"/>
                        <w:bCs/>
                        <w:sz w:val="26"/>
                      </w:rPr>
                      <w:t>申請勞動部勞動力發展署</w:t>
                    </w:r>
                    <w:r w:rsidR="000300AF" w:rsidRPr="000300AF">
                      <w:rPr>
                        <w:rFonts w:ascii="Times New Roman" w:eastAsia="標楷體" w:hAnsi="Times New Roman" w:hint="eastAsia"/>
                        <w:bCs/>
                        <w:sz w:val="26"/>
                      </w:rPr>
                      <w:t xml:space="preserve">-AI </w:t>
                    </w:r>
                    <w:r w:rsidR="000300AF" w:rsidRPr="000300AF">
                      <w:rPr>
                        <w:rFonts w:ascii="Times New Roman" w:eastAsia="標楷體" w:hAnsi="Times New Roman" w:hint="eastAsia"/>
                        <w:bCs/>
                        <w:sz w:val="26"/>
                      </w:rPr>
                      <w:t>智慧製造與感</w:t>
                    </w:r>
                    <w:proofErr w:type="gramStart"/>
                    <w:r w:rsidR="000300AF" w:rsidRPr="000300AF">
                      <w:rPr>
                        <w:rFonts w:ascii="Times New Roman" w:eastAsia="標楷體" w:hAnsi="Times New Roman" w:hint="eastAsia"/>
                        <w:bCs/>
                        <w:sz w:val="26"/>
                      </w:rPr>
                      <w:t>測物聯</w:t>
                    </w:r>
                    <w:proofErr w:type="gramEnd"/>
                    <w:r w:rsidR="000300AF" w:rsidRPr="000300AF">
                      <w:rPr>
                        <w:rFonts w:ascii="Times New Roman" w:eastAsia="標楷體" w:hAnsi="Times New Roman" w:hint="eastAsia"/>
                        <w:bCs/>
                        <w:sz w:val="26"/>
                      </w:rPr>
                      <w:t>網應用人才培訓班計畫，獲補助經費新台幣</w:t>
                    </w:r>
                    <w:r w:rsidR="000300AF" w:rsidRPr="000300AF">
                      <w:rPr>
                        <w:rFonts w:ascii="Times New Roman" w:eastAsia="標楷體" w:hAnsi="Times New Roman" w:hint="eastAsia"/>
                        <w:bCs/>
                        <w:sz w:val="26"/>
                      </w:rPr>
                      <w:t>185</w:t>
                    </w:r>
                    <w:r w:rsidR="000300AF" w:rsidRPr="000300AF">
                      <w:rPr>
                        <w:rFonts w:ascii="Times New Roman" w:eastAsia="標楷體" w:hAnsi="Times New Roman" w:hint="eastAsia"/>
                        <w:bCs/>
                        <w:sz w:val="26"/>
                      </w:rPr>
                      <w:t>萬元，</w:t>
                    </w:r>
                    <w:r w:rsidR="000300AF" w:rsidRPr="000300AF">
                      <w:rPr>
                        <w:rFonts w:ascii="Times New Roman" w:eastAsia="標楷體" w:hAnsi="Times New Roman" w:hint="eastAsia"/>
                        <w:bCs/>
                        <w:sz w:val="26"/>
                      </w:rPr>
                      <w:t>(</w:t>
                    </w:r>
                    <w:r w:rsidR="000300AF" w:rsidRPr="000300AF">
                      <w:rPr>
                        <w:rFonts w:ascii="Times New Roman" w:eastAsia="標楷體" w:hAnsi="Times New Roman" w:hint="eastAsia"/>
                        <w:bCs/>
                        <w:sz w:val="26"/>
                      </w:rPr>
                      <w:t>執行期限</w:t>
                    </w:r>
                    <w:r w:rsidR="000300AF" w:rsidRPr="000300AF">
                      <w:rPr>
                        <w:rFonts w:ascii="Times New Roman" w:eastAsia="標楷體" w:hAnsi="Times New Roman" w:hint="eastAsia"/>
                        <w:bCs/>
                        <w:sz w:val="26"/>
                      </w:rPr>
                      <w:t>:114</w:t>
                    </w:r>
                    <w:r w:rsidR="000300AF" w:rsidRPr="000300AF">
                      <w:rPr>
                        <w:rFonts w:ascii="Times New Roman" w:eastAsia="標楷體" w:hAnsi="Times New Roman" w:hint="eastAsia"/>
                        <w:bCs/>
                        <w:sz w:val="26"/>
                      </w:rPr>
                      <w:t>年</w:t>
                    </w:r>
                    <w:r w:rsidR="000300AF" w:rsidRPr="000300AF">
                      <w:rPr>
                        <w:rFonts w:ascii="Times New Roman" w:eastAsia="標楷體" w:hAnsi="Times New Roman" w:hint="eastAsia"/>
                        <w:bCs/>
                        <w:sz w:val="26"/>
                      </w:rPr>
                      <w:t>06</w:t>
                    </w:r>
                    <w:r w:rsidR="000300AF" w:rsidRPr="000300AF">
                      <w:rPr>
                        <w:rFonts w:ascii="Times New Roman" w:eastAsia="標楷體" w:hAnsi="Times New Roman" w:hint="eastAsia"/>
                        <w:bCs/>
                        <w:sz w:val="26"/>
                      </w:rPr>
                      <w:t>月</w:t>
                    </w:r>
                    <w:r w:rsidR="000300AF" w:rsidRPr="000300AF">
                      <w:rPr>
                        <w:rFonts w:ascii="Times New Roman" w:eastAsia="標楷體" w:hAnsi="Times New Roman" w:hint="eastAsia"/>
                        <w:bCs/>
                        <w:sz w:val="26"/>
                      </w:rPr>
                      <w:t>19</w:t>
                    </w:r>
                    <w:r w:rsidR="000300AF" w:rsidRPr="000300AF">
                      <w:rPr>
                        <w:rFonts w:ascii="Times New Roman" w:eastAsia="標楷體" w:hAnsi="Times New Roman" w:hint="eastAsia"/>
                        <w:bCs/>
                        <w:sz w:val="26"/>
                      </w:rPr>
                      <w:t>日至</w:t>
                    </w:r>
                    <w:r w:rsidR="000300AF" w:rsidRPr="000300AF">
                      <w:rPr>
                        <w:rFonts w:ascii="Times New Roman" w:eastAsia="標楷體" w:hAnsi="Times New Roman" w:hint="eastAsia"/>
                        <w:bCs/>
                        <w:sz w:val="26"/>
                      </w:rPr>
                      <w:t>114</w:t>
                    </w:r>
                    <w:r w:rsidR="000300AF" w:rsidRPr="000300AF">
                      <w:rPr>
                        <w:rFonts w:ascii="Times New Roman" w:eastAsia="標楷體" w:hAnsi="Times New Roman" w:hint="eastAsia"/>
                        <w:bCs/>
                        <w:sz w:val="26"/>
                      </w:rPr>
                      <w:t>年</w:t>
                    </w:r>
                    <w:r w:rsidR="000300AF" w:rsidRPr="000300AF">
                      <w:rPr>
                        <w:rFonts w:ascii="Times New Roman" w:eastAsia="標楷體" w:hAnsi="Times New Roman" w:hint="eastAsia"/>
                        <w:bCs/>
                        <w:sz w:val="26"/>
                      </w:rPr>
                      <w:t>08</w:t>
                    </w:r>
                    <w:r w:rsidR="000300AF" w:rsidRPr="000300AF">
                      <w:rPr>
                        <w:rFonts w:ascii="Times New Roman" w:eastAsia="標楷體" w:hAnsi="Times New Roman" w:hint="eastAsia"/>
                        <w:bCs/>
                        <w:sz w:val="26"/>
                      </w:rPr>
                      <w:t>月</w:t>
                    </w:r>
                    <w:r w:rsidR="000300AF" w:rsidRPr="000300AF">
                      <w:rPr>
                        <w:rFonts w:ascii="Times New Roman" w:eastAsia="標楷體" w:hAnsi="Times New Roman" w:hint="eastAsia"/>
                        <w:bCs/>
                        <w:sz w:val="26"/>
                      </w:rPr>
                      <w:t>28</w:t>
                    </w:r>
                    <w:r w:rsidR="000300AF" w:rsidRPr="000300AF">
                      <w:rPr>
                        <w:rFonts w:ascii="Times New Roman" w:eastAsia="標楷體" w:hAnsi="Times New Roman" w:hint="eastAsia"/>
                        <w:bCs/>
                        <w:sz w:val="26"/>
                      </w:rPr>
                      <w:t>日</w:t>
                    </w:r>
                    <w:r w:rsidR="000300AF" w:rsidRPr="000300AF">
                      <w:rPr>
                        <w:rFonts w:ascii="Times New Roman" w:eastAsia="標楷體" w:hAnsi="Times New Roman" w:hint="eastAsia"/>
                        <w:bCs/>
                        <w:sz w:val="26"/>
                      </w:rPr>
                      <w:t>)</w:t>
                    </w:r>
                    <w:r w:rsidR="000300AF" w:rsidRPr="000300AF">
                      <w:rPr>
                        <w:rFonts w:ascii="Times New Roman" w:eastAsia="標楷體" w:hAnsi="Times New Roman" w:hint="eastAsia"/>
                        <w:bCs/>
                        <w:sz w:val="26"/>
                      </w:rPr>
                      <w:t>，推動智慧製造產業人才培育及就業媒合。</w:t>
                    </w:r>
                  </w:p>
                  <w:p w14:paraId="19DC3EA7" w14:textId="162D30F6" w:rsidR="00933D30" w:rsidRPr="00B054E8" w:rsidRDefault="00933D30" w:rsidP="003F06CA">
                    <w:pPr>
                      <w:widowControl w:val="0"/>
                      <w:numPr>
                        <w:ilvl w:val="0"/>
                        <w:numId w:val="432"/>
                      </w:numPr>
                      <w:adjustRightInd w:val="0"/>
                      <w:snapToGrid w:val="0"/>
                      <w:rPr>
                        <w:rFonts w:ascii="Times New Roman" w:eastAsia="標楷體" w:hAnsi="Times New Roman"/>
                        <w:sz w:val="26"/>
                        <w:szCs w:val="26"/>
                      </w:rPr>
                    </w:pPr>
                    <w:r w:rsidRPr="00B054E8">
                      <w:rPr>
                        <w:rFonts w:ascii="Times New Roman" w:eastAsia="標楷體" w:hAnsi="Times New Roman"/>
                        <w:sz w:val="26"/>
                        <w:szCs w:val="26"/>
                      </w:rPr>
                      <w:t>109-</w:t>
                    </w:r>
                    <w:proofErr w:type="gramStart"/>
                    <w:r w:rsidRPr="00B054E8">
                      <w:rPr>
                        <w:rFonts w:ascii="Times New Roman" w:eastAsia="標楷體" w:hAnsi="Times New Roman"/>
                        <w:sz w:val="26"/>
                        <w:szCs w:val="26"/>
                      </w:rPr>
                      <w:t>113</w:t>
                    </w:r>
                    <w:proofErr w:type="gramEnd"/>
                    <w:r w:rsidR="00DD4B92">
                      <w:rPr>
                        <w:rFonts w:ascii="Times New Roman" w:eastAsia="標楷體" w:hAnsi="Times New Roman" w:hint="eastAsia"/>
                        <w:sz w:val="26"/>
                        <w:szCs w:val="26"/>
                      </w:rPr>
                      <w:t>年度</w:t>
                    </w:r>
                    <w:r w:rsidRPr="00B054E8">
                      <w:rPr>
                        <w:rFonts w:ascii="Times New Roman" w:eastAsia="標楷體" w:hAnsi="Times New Roman"/>
                        <w:sz w:val="26"/>
                        <w:szCs w:val="26"/>
                      </w:rPr>
                      <w:t>執行教育部補助智慧製造跨</w:t>
                    </w:r>
                    <w:proofErr w:type="gramStart"/>
                    <w:r w:rsidRPr="00B054E8">
                      <w:rPr>
                        <w:rFonts w:ascii="Times New Roman" w:eastAsia="標楷體" w:hAnsi="Times New Roman"/>
                        <w:sz w:val="26"/>
                        <w:szCs w:val="26"/>
                      </w:rPr>
                      <w:t>校跨域</w:t>
                    </w:r>
                    <w:proofErr w:type="gramEnd"/>
                    <w:r w:rsidRPr="00B054E8">
                      <w:rPr>
                        <w:rFonts w:ascii="Times New Roman" w:eastAsia="標楷體" w:hAnsi="Times New Roman"/>
                        <w:sz w:val="26"/>
                        <w:szCs w:val="26"/>
                      </w:rPr>
                      <w:t>教學策略聯盟計畫，負責執行本校主導之「智慧機械與智能化製造人才培育聯盟中心」，除本院教師外，也結合了本校電機系、資工系，東海大學工</w:t>
                    </w:r>
                    <w:proofErr w:type="gramStart"/>
                    <w:r w:rsidRPr="00B054E8">
                      <w:rPr>
                        <w:rFonts w:ascii="Times New Roman" w:eastAsia="標楷體" w:hAnsi="Times New Roman"/>
                        <w:sz w:val="26"/>
                        <w:szCs w:val="26"/>
                      </w:rPr>
                      <w:t>工</w:t>
                    </w:r>
                    <w:proofErr w:type="gramEnd"/>
                    <w:r w:rsidRPr="00B054E8">
                      <w:rPr>
                        <w:rFonts w:ascii="Times New Roman" w:eastAsia="標楷體" w:hAnsi="Times New Roman"/>
                        <w:sz w:val="26"/>
                        <w:szCs w:val="26"/>
                      </w:rPr>
                      <w:t>系、虎尾科技大學工管系、資工系、資管系等系所老師共同執行跨領域人才培育，如圖二所示</w:t>
                    </w:r>
                    <w:r w:rsidR="00DD4B92" w:rsidRPr="00DD4B92">
                      <w:rPr>
                        <w:rFonts w:ascii="Times New Roman" w:eastAsia="標楷體" w:hAnsi="Times New Roman" w:hint="eastAsia"/>
                        <w:sz w:val="26"/>
                        <w:szCs w:val="26"/>
                      </w:rPr>
                      <w:t>，並</w:t>
                    </w:r>
                    <w:r w:rsidR="00DD4B92">
                      <w:rPr>
                        <w:rFonts w:ascii="Times New Roman" w:eastAsia="標楷體" w:hAnsi="Times New Roman" w:hint="eastAsia"/>
                        <w:sz w:val="26"/>
                        <w:szCs w:val="26"/>
                      </w:rPr>
                      <w:t>預計將繼續執行</w:t>
                    </w:r>
                    <w:proofErr w:type="gramStart"/>
                    <w:r w:rsidR="00DD4B92">
                      <w:rPr>
                        <w:rFonts w:ascii="Times New Roman" w:eastAsia="標楷體" w:hAnsi="Times New Roman" w:hint="eastAsia"/>
                        <w:sz w:val="26"/>
                        <w:szCs w:val="26"/>
                      </w:rPr>
                      <w:t>114</w:t>
                    </w:r>
                    <w:proofErr w:type="gramEnd"/>
                    <w:r w:rsidR="00DD4B92">
                      <w:rPr>
                        <w:rFonts w:ascii="Times New Roman" w:eastAsia="標楷體" w:hAnsi="Times New Roman" w:hint="eastAsia"/>
                        <w:sz w:val="26"/>
                        <w:szCs w:val="26"/>
                      </w:rPr>
                      <w:t>年度</w:t>
                    </w:r>
                    <w:r w:rsidR="00DD4B92" w:rsidRPr="00DD4B92">
                      <w:rPr>
                        <w:rFonts w:ascii="Times New Roman" w:eastAsia="標楷體" w:hAnsi="Times New Roman" w:hint="eastAsia"/>
                        <w:sz w:val="26"/>
                        <w:szCs w:val="26"/>
                      </w:rPr>
                      <w:t>第五期計畫，持續推動跨校、跨領域、跨產業智慧製造與</w:t>
                    </w:r>
                    <w:r w:rsidR="00DD4B92" w:rsidRPr="00DD4B92">
                      <w:rPr>
                        <w:rFonts w:ascii="Times New Roman" w:eastAsia="標楷體" w:hAnsi="Times New Roman" w:hint="eastAsia"/>
                        <w:sz w:val="26"/>
                        <w:szCs w:val="26"/>
                      </w:rPr>
                      <w:t>AI</w:t>
                    </w:r>
                    <w:r w:rsidR="00DD4B92" w:rsidRPr="00DD4B92">
                      <w:rPr>
                        <w:rFonts w:ascii="Times New Roman" w:eastAsia="標楷體" w:hAnsi="Times New Roman" w:hint="eastAsia"/>
                        <w:sz w:val="26"/>
                        <w:szCs w:val="26"/>
                      </w:rPr>
                      <w:t>應用人才培育。</w:t>
                    </w:r>
                  </w:p>
                  <w:p w14:paraId="315C58A6" w14:textId="77777777" w:rsidR="00933D30" w:rsidRPr="00B054E8" w:rsidRDefault="00933D30" w:rsidP="00933D30">
                    <w:pPr>
                      <w:widowControl w:val="0"/>
                      <w:spacing w:line="0" w:lineRule="atLeast"/>
                      <w:jc w:val="center"/>
                      <w:rPr>
                        <w:rFonts w:ascii="Times New Roman" w:eastAsia="標楷體" w:hAnsi="Times New Roman"/>
                        <w:b/>
                        <w:sz w:val="26"/>
                      </w:rPr>
                    </w:pPr>
                    <w:r w:rsidRPr="00B054E8">
                      <w:rPr>
                        <w:rFonts w:ascii="Times New Roman" w:eastAsia="標楷體" w:hAnsi="Times New Roman"/>
                        <w:noProof/>
                        <w:sz w:val="28"/>
                      </w:rPr>
                      <w:lastRenderedPageBreak/>
                      <w:drawing>
                        <wp:inline distT="0" distB="0" distL="0" distR="0" wp14:anchorId="3809FFD6" wp14:editId="4534BDCB">
                          <wp:extent cx="3171825" cy="2723018"/>
                          <wp:effectExtent l="0" t="0" r="0" b="127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8771" cy="2728981"/>
                                  </a:xfrm>
                                  <a:prstGeom prst="rect">
                                    <a:avLst/>
                                  </a:prstGeom>
                                  <a:noFill/>
                                </pic:spPr>
                              </pic:pic>
                            </a:graphicData>
                          </a:graphic>
                        </wp:inline>
                      </w:drawing>
                    </w:r>
                  </w:p>
                  <w:p w14:paraId="3EC19E53" w14:textId="77777777" w:rsidR="00933D30" w:rsidRPr="00B054E8" w:rsidRDefault="00933D30" w:rsidP="00933D30">
                    <w:pPr>
                      <w:widowControl w:val="0"/>
                      <w:spacing w:line="0" w:lineRule="atLeast"/>
                      <w:jc w:val="center"/>
                      <w:rPr>
                        <w:rFonts w:ascii="Times New Roman" w:eastAsia="標楷體" w:hAnsi="Times New Roman"/>
                        <w:bCs/>
                        <w:sz w:val="26"/>
                      </w:rPr>
                    </w:pPr>
                    <w:r w:rsidRPr="00B054E8">
                      <w:rPr>
                        <w:rFonts w:ascii="Times New Roman" w:eastAsia="標楷體" w:hAnsi="Times New Roman"/>
                        <w:bCs/>
                        <w:sz w:val="26"/>
                      </w:rPr>
                      <w:t>圖一</w:t>
                    </w:r>
                    <w:r w:rsidRPr="00B054E8">
                      <w:rPr>
                        <w:rFonts w:ascii="Times New Roman" w:eastAsia="標楷體" w:hAnsi="Times New Roman"/>
                        <w:bCs/>
                        <w:sz w:val="26"/>
                      </w:rPr>
                      <w:t xml:space="preserve"> </w:t>
                    </w:r>
                    <w:r w:rsidRPr="00B054E8">
                      <w:rPr>
                        <w:rFonts w:ascii="Times New Roman" w:eastAsia="標楷體" w:hAnsi="Times New Roman"/>
                        <w:bCs/>
                        <w:sz w:val="26"/>
                      </w:rPr>
                      <w:t>研發中心場域基地、合作企業和學生關係圖</w:t>
                    </w:r>
                  </w:p>
                  <w:p w14:paraId="24E3B952" w14:textId="77777777" w:rsidR="00933D30" w:rsidRPr="00B054E8" w:rsidRDefault="00933D30" w:rsidP="00933D30">
                    <w:pPr>
                      <w:widowControl w:val="0"/>
                      <w:spacing w:line="0" w:lineRule="atLeast"/>
                      <w:jc w:val="center"/>
                      <w:rPr>
                        <w:rFonts w:ascii="Times New Roman" w:eastAsia="標楷體" w:hAnsi="Times New Roman"/>
                        <w:b/>
                        <w:sz w:val="26"/>
                      </w:rPr>
                    </w:pPr>
                  </w:p>
                  <w:p w14:paraId="4F4954CE" w14:textId="77777777" w:rsidR="00933D30" w:rsidRPr="00B054E8" w:rsidRDefault="00933D30" w:rsidP="00933D30">
                    <w:pPr>
                      <w:widowControl w:val="0"/>
                      <w:spacing w:line="0" w:lineRule="atLeast"/>
                      <w:jc w:val="center"/>
                      <w:rPr>
                        <w:rFonts w:ascii="Times New Roman" w:eastAsia="標楷體" w:hAnsi="Times New Roman"/>
                        <w:b/>
                        <w:sz w:val="26"/>
                      </w:rPr>
                    </w:pPr>
                    <w:r w:rsidRPr="00B054E8">
                      <w:rPr>
                        <w:rFonts w:ascii="Times New Roman" w:eastAsia="標楷體" w:hAnsi="Times New Roman"/>
                        <w:noProof/>
                        <w:sz w:val="28"/>
                      </w:rPr>
                      <w:drawing>
                        <wp:inline distT="0" distB="0" distL="0" distR="0" wp14:anchorId="44482045" wp14:editId="1E0ADBB3">
                          <wp:extent cx="4590000" cy="29304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0000" cy="2930400"/>
                                  </a:xfrm>
                                  <a:prstGeom prst="rect">
                                    <a:avLst/>
                                  </a:prstGeom>
                                  <a:noFill/>
                                </pic:spPr>
                              </pic:pic>
                            </a:graphicData>
                          </a:graphic>
                        </wp:inline>
                      </w:drawing>
                    </w:r>
                  </w:p>
                  <w:p w14:paraId="49BADDD2" w14:textId="77777777" w:rsidR="00933D30" w:rsidRDefault="00933D30" w:rsidP="00933D30">
                    <w:pPr>
                      <w:widowControl w:val="0"/>
                      <w:spacing w:line="0" w:lineRule="atLeast"/>
                      <w:jc w:val="center"/>
                      <w:rPr>
                        <w:rFonts w:ascii="Times New Roman" w:eastAsia="標楷體" w:hAnsi="Times New Roman"/>
                        <w:bCs/>
                        <w:sz w:val="26"/>
                      </w:rPr>
                    </w:pPr>
                    <w:r w:rsidRPr="00B054E8">
                      <w:rPr>
                        <w:rFonts w:ascii="Times New Roman" w:eastAsia="標楷體" w:hAnsi="Times New Roman"/>
                        <w:bCs/>
                        <w:sz w:val="26"/>
                      </w:rPr>
                      <w:t>圖二</w:t>
                    </w:r>
                    <w:r w:rsidRPr="00B054E8">
                      <w:rPr>
                        <w:rFonts w:ascii="Times New Roman" w:eastAsia="標楷體" w:hAnsi="Times New Roman"/>
                        <w:bCs/>
                        <w:sz w:val="26"/>
                      </w:rPr>
                      <w:t xml:space="preserve"> </w:t>
                    </w:r>
                    <w:r w:rsidRPr="00B054E8">
                      <w:rPr>
                        <w:rFonts w:ascii="Times New Roman" w:eastAsia="標楷體" w:hAnsi="Times New Roman"/>
                        <w:bCs/>
                        <w:sz w:val="26"/>
                      </w:rPr>
                      <w:t>分工協作架構圖</w:t>
                    </w:r>
                  </w:p>
                  <w:p w14:paraId="49D936ED" w14:textId="77777777" w:rsidR="00031080" w:rsidRDefault="00031080" w:rsidP="00933D30">
                    <w:pPr>
                      <w:widowControl w:val="0"/>
                      <w:spacing w:line="0" w:lineRule="atLeast"/>
                      <w:jc w:val="center"/>
                      <w:rPr>
                        <w:rFonts w:ascii="Times New Roman" w:eastAsia="標楷體" w:hAnsi="Times New Roman"/>
                        <w:bCs/>
                        <w:sz w:val="26"/>
                      </w:rPr>
                    </w:pPr>
                  </w:p>
                  <w:p w14:paraId="4D7E2F37" w14:textId="6512BA92" w:rsidR="00031080" w:rsidRPr="00031080" w:rsidRDefault="00031080" w:rsidP="00031080">
                    <w:pPr>
                      <w:widowControl w:val="0"/>
                      <w:numPr>
                        <w:ilvl w:val="0"/>
                        <w:numId w:val="432"/>
                      </w:numPr>
                      <w:adjustRightInd w:val="0"/>
                      <w:snapToGrid w:val="0"/>
                      <w:rPr>
                        <w:rFonts w:ascii="Times New Roman" w:eastAsia="標楷體" w:hAnsi="Times New Roman"/>
                        <w:bCs/>
                        <w:sz w:val="26"/>
                      </w:rPr>
                    </w:pPr>
                    <w:r w:rsidRPr="00031080">
                      <w:rPr>
                        <w:rFonts w:ascii="Times New Roman" w:eastAsia="標楷體" w:hAnsi="Times New Roman" w:hint="eastAsia"/>
                        <w:sz w:val="26"/>
                        <w:szCs w:val="26"/>
                      </w:rPr>
                      <w:t>整合</w:t>
                    </w:r>
                    <w:r w:rsidRPr="00031080">
                      <w:rPr>
                        <w:rFonts w:ascii="Times New Roman" w:eastAsia="標楷體" w:hAnsi="Times New Roman" w:hint="eastAsia"/>
                        <w:bCs/>
                        <w:sz w:val="26"/>
                      </w:rPr>
                      <w:t>機械系、資工系、計算機中心單位合作爭取獲得教育部「建置區域產業人才及技術培育基地計畫」</w:t>
                    </w:r>
                    <w:r w:rsidRPr="00031080">
                      <w:rPr>
                        <w:rFonts w:ascii="Times New Roman" w:eastAsia="標楷體" w:hAnsi="Times New Roman" w:hint="eastAsia"/>
                        <w:bCs/>
                        <w:sz w:val="26"/>
                      </w:rPr>
                      <w:t>-AI</w:t>
                    </w:r>
                    <w:proofErr w:type="gramStart"/>
                    <w:r w:rsidRPr="00031080">
                      <w:rPr>
                        <w:rFonts w:ascii="Times New Roman" w:eastAsia="標楷體" w:hAnsi="Times New Roman" w:hint="eastAsia"/>
                        <w:bCs/>
                        <w:sz w:val="26"/>
                      </w:rPr>
                      <w:t>賦能計畫</w:t>
                    </w:r>
                    <w:proofErr w:type="gramEnd"/>
                    <w:r w:rsidRPr="00031080">
                      <w:rPr>
                        <w:rFonts w:ascii="Times New Roman" w:eastAsia="標楷體" w:hAnsi="Times New Roman" w:hint="eastAsia"/>
                        <w:bCs/>
                        <w:sz w:val="26"/>
                      </w:rPr>
                      <w:t>，建置校內生成式</w:t>
                    </w:r>
                    <w:r w:rsidRPr="00031080">
                      <w:rPr>
                        <w:rFonts w:ascii="Times New Roman" w:eastAsia="標楷體" w:hAnsi="Times New Roman" w:hint="eastAsia"/>
                        <w:bCs/>
                        <w:sz w:val="26"/>
                      </w:rPr>
                      <w:t>AI</w:t>
                    </w:r>
                    <w:r w:rsidRPr="00031080">
                      <w:rPr>
                        <w:rFonts w:ascii="Times New Roman" w:eastAsia="標楷體" w:hAnsi="Times New Roman" w:hint="eastAsia"/>
                        <w:bCs/>
                        <w:sz w:val="26"/>
                      </w:rPr>
                      <w:t>所需之</w:t>
                    </w:r>
                    <w:proofErr w:type="gramStart"/>
                    <w:r w:rsidRPr="00031080">
                      <w:rPr>
                        <w:rFonts w:ascii="Times New Roman" w:eastAsia="標楷體" w:hAnsi="Times New Roman" w:hint="eastAsia"/>
                        <w:bCs/>
                        <w:sz w:val="26"/>
                      </w:rPr>
                      <w:t>高算力</w:t>
                    </w:r>
                    <w:proofErr w:type="gramEnd"/>
                    <w:r w:rsidRPr="00031080">
                      <w:rPr>
                        <w:rFonts w:ascii="Times New Roman" w:eastAsia="標楷體" w:hAnsi="Times New Roman" w:hint="eastAsia"/>
                        <w:bCs/>
                        <w:sz w:val="26"/>
                      </w:rPr>
                      <w:t>軟硬體和相關校內外人才培育課程，期成為大中部地區的數據與生成式</w:t>
                    </w:r>
                    <w:r w:rsidRPr="00031080">
                      <w:rPr>
                        <w:rFonts w:ascii="Times New Roman" w:eastAsia="標楷體" w:hAnsi="Times New Roman" w:hint="eastAsia"/>
                        <w:bCs/>
                        <w:sz w:val="26"/>
                      </w:rPr>
                      <w:t>AI</w:t>
                    </w:r>
                    <w:r w:rsidRPr="00031080">
                      <w:rPr>
                        <w:rFonts w:ascii="Times New Roman" w:eastAsia="標楷體" w:hAnsi="Times New Roman" w:hint="eastAsia"/>
                        <w:bCs/>
                        <w:sz w:val="26"/>
                      </w:rPr>
                      <w:t>應用旗艦中心，獲補助經費新台幣二仟伍佰萬元</w:t>
                    </w:r>
                    <w:r w:rsidRPr="00031080">
                      <w:rPr>
                        <w:rFonts w:ascii="Times New Roman" w:eastAsia="標楷體" w:hAnsi="Times New Roman" w:hint="eastAsia"/>
                        <w:bCs/>
                        <w:sz w:val="26"/>
                      </w:rPr>
                      <w:t>/</w:t>
                    </w:r>
                    <w:r w:rsidRPr="00031080">
                      <w:rPr>
                        <w:rFonts w:ascii="Times New Roman" w:eastAsia="標楷體" w:hAnsi="Times New Roman" w:hint="eastAsia"/>
                        <w:bCs/>
                        <w:sz w:val="26"/>
                      </w:rPr>
                      <w:t>年</w:t>
                    </w:r>
                    <w:r w:rsidRPr="00031080">
                      <w:rPr>
                        <w:rFonts w:ascii="Times New Roman" w:eastAsia="標楷體" w:hAnsi="Times New Roman" w:hint="eastAsia"/>
                        <w:bCs/>
                        <w:sz w:val="26"/>
                      </w:rPr>
                      <w:t>(</w:t>
                    </w:r>
                    <w:r w:rsidRPr="00031080">
                      <w:rPr>
                        <w:rFonts w:ascii="Times New Roman" w:eastAsia="標楷體" w:hAnsi="Times New Roman" w:hint="eastAsia"/>
                        <w:bCs/>
                        <w:sz w:val="26"/>
                      </w:rPr>
                      <w:t>執行期限</w:t>
                    </w:r>
                    <w:r w:rsidRPr="00031080">
                      <w:rPr>
                        <w:rFonts w:ascii="Times New Roman" w:eastAsia="標楷體" w:hAnsi="Times New Roman" w:hint="eastAsia"/>
                        <w:bCs/>
                        <w:sz w:val="26"/>
                      </w:rPr>
                      <w:t>: 113</w:t>
                    </w:r>
                    <w:r w:rsidRPr="00031080">
                      <w:rPr>
                        <w:rFonts w:ascii="Times New Roman" w:eastAsia="標楷體" w:hAnsi="Times New Roman" w:hint="eastAsia"/>
                        <w:bCs/>
                        <w:sz w:val="26"/>
                      </w:rPr>
                      <w:t>年</w:t>
                    </w:r>
                    <w:r w:rsidRPr="00031080">
                      <w:rPr>
                        <w:rFonts w:ascii="Times New Roman" w:eastAsia="標楷體" w:hAnsi="Times New Roman" w:hint="eastAsia"/>
                        <w:bCs/>
                        <w:sz w:val="26"/>
                      </w:rPr>
                      <w:t>12</w:t>
                    </w:r>
                    <w:r w:rsidRPr="00031080">
                      <w:rPr>
                        <w:rFonts w:ascii="Times New Roman" w:eastAsia="標楷體" w:hAnsi="Times New Roman" w:hint="eastAsia"/>
                        <w:bCs/>
                        <w:sz w:val="26"/>
                      </w:rPr>
                      <w:t>月</w:t>
                    </w:r>
                    <w:r w:rsidRPr="00031080">
                      <w:rPr>
                        <w:rFonts w:ascii="Times New Roman" w:eastAsia="標楷體" w:hAnsi="Times New Roman" w:hint="eastAsia"/>
                        <w:bCs/>
                        <w:sz w:val="26"/>
                      </w:rPr>
                      <w:t>4</w:t>
                    </w:r>
                    <w:r w:rsidRPr="00031080">
                      <w:rPr>
                        <w:rFonts w:ascii="Times New Roman" w:eastAsia="標楷體" w:hAnsi="Times New Roman" w:hint="eastAsia"/>
                        <w:bCs/>
                        <w:sz w:val="26"/>
                      </w:rPr>
                      <w:t>日至</w:t>
                    </w:r>
                    <w:r w:rsidRPr="00031080">
                      <w:rPr>
                        <w:rFonts w:ascii="Times New Roman" w:eastAsia="標楷體" w:hAnsi="Times New Roman" w:hint="eastAsia"/>
                        <w:bCs/>
                        <w:sz w:val="26"/>
                      </w:rPr>
                      <w:t>114</w:t>
                    </w:r>
                    <w:r w:rsidRPr="00031080">
                      <w:rPr>
                        <w:rFonts w:ascii="Times New Roman" w:eastAsia="標楷體" w:hAnsi="Times New Roman" w:hint="eastAsia"/>
                        <w:bCs/>
                        <w:sz w:val="26"/>
                      </w:rPr>
                      <w:t>年</w:t>
                    </w:r>
                    <w:r w:rsidRPr="00031080">
                      <w:rPr>
                        <w:rFonts w:ascii="Times New Roman" w:eastAsia="標楷體" w:hAnsi="Times New Roman" w:hint="eastAsia"/>
                        <w:bCs/>
                        <w:sz w:val="26"/>
                      </w:rPr>
                      <w:t>12</w:t>
                    </w:r>
                    <w:r w:rsidRPr="00031080">
                      <w:rPr>
                        <w:rFonts w:ascii="Times New Roman" w:eastAsia="標楷體" w:hAnsi="Times New Roman" w:hint="eastAsia"/>
                        <w:bCs/>
                        <w:sz w:val="26"/>
                      </w:rPr>
                      <w:t>月</w:t>
                    </w:r>
                    <w:r w:rsidRPr="00031080">
                      <w:rPr>
                        <w:rFonts w:ascii="Times New Roman" w:eastAsia="標楷體" w:hAnsi="Times New Roman" w:hint="eastAsia"/>
                        <w:bCs/>
                        <w:sz w:val="26"/>
                      </w:rPr>
                      <w:t>31</w:t>
                    </w:r>
                    <w:r w:rsidRPr="00031080">
                      <w:rPr>
                        <w:rFonts w:ascii="Times New Roman" w:eastAsia="標楷體" w:hAnsi="Times New Roman" w:hint="eastAsia"/>
                        <w:bCs/>
                        <w:sz w:val="26"/>
                      </w:rPr>
                      <w:t>日</w:t>
                    </w:r>
                    <w:r w:rsidRPr="00031080">
                      <w:rPr>
                        <w:rFonts w:ascii="Times New Roman" w:eastAsia="標楷體" w:hAnsi="Times New Roman" w:hint="eastAsia"/>
                        <w:bCs/>
                        <w:sz w:val="26"/>
                      </w:rPr>
                      <w:t>)</w:t>
                    </w:r>
                    <w:r w:rsidRPr="00031080">
                      <w:rPr>
                        <w:rFonts w:ascii="Times New Roman" w:eastAsia="標楷體" w:hAnsi="Times New Roman" w:hint="eastAsia"/>
                        <w:bCs/>
                        <w:sz w:val="26"/>
                      </w:rPr>
                      <w:t>。</w:t>
                    </w:r>
                  </w:p>
                  <w:p w14:paraId="7CE64185" w14:textId="72020E00" w:rsidR="00031080" w:rsidRPr="00031080" w:rsidRDefault="000300AF" w:rsidP="00031080">
                    <w:pPr>
                      <w:widowControl w:val="0"/>
                      <w:numPr>
                        <w:ilvl w:val="0"/>
                        <w:numId w:val="432"/>
                      </w:numPr>
                      <w:adjustRightInd w:val="0"/>
                      <w:snapToGrid w:val="0"/>
                      <w:rPr>
                        <w:rFonts w:ascii="Times New Roman" w:eastAsia="標楷體" w:hAnsi="Times New Roman"/>
                        <w:bCs/>
                        <w:sz w:val="26"/>
                      </w:rPr>
                    </w:pPr>
                    <w:r>
                      <w:rPr>
                        <w:rFonts w:ascii="Times New Roman" w:eastAsia="標楷體" w:hAnsi="Times New Roman" w:hint="eastAsia"/>
                        <w:bCs/>
                        <w:sz w:val="26"/>
                      </w:rPr>
                      <w:t>辦理</w:t>
                    </w:r>
                    <w:proofErr w:type="gramStart"/>
                    <w:r w:rsidR="00031080" w:rsidRPr="00031080">
                      <w:rPr>
                        <w:rFonts w:ascii="Times New Roman" w:eastAsia="標楷體" w:hAnsi="Times New Roman" w:hint="eastAsia"/>
                        <w:bCs/>
                        <w:sz w:val="26"/>
                      </w:rPr>
                      <w:t>114</w:t>
                    </w:r>
                    <w:proofErr w:type="gramEnd"/>
                    <w:r w:rsidR="00031080" w:rsidRPr="00031080">
                      <w:rPr>
                        <w:rFonts w:ascii="Times New Roman" w:eastAsia="標楷體" w:hAnsi="Times New Roman" w:hint="eastAsia"/>
                        <w:bCs/>
                        <w:sz w:val="26"/>
                      </w:rPr>
                      <w:t>年度「加速中部地區產業智能升級及數位優化計畫」計畫辦公室服務案，獲補助經費新台幣伍佰伍拾萬元，未來將進行協助提案審查、企業諮詢輔導及舉辦研討會，期擴展產學合作能量。</w:t>
                    </w:r>
                  </w:p>
                  <w:p w14:paraId="286C84C7" w14:textId="1A8C6C93" w:rsidR="00031080" w:rsidRPr="00031080" w:rsidRDefault="00031080" w:rsidP="00031080">
                    <w:pPr>
                      <w:widowControl w:val="0"/>
                      <w:numPr>
                        <w:ilvl w:val="0"/>
                        <w:numId w:val="432"/>
                      </w:numPr>
                      <w:adjustRightInd w:val="0"/>
                      <w:snapToGrid w:val="0"/>
                      <w:rPr>
                        <w:rFonts w:ascii="Times New Roman" w:eastAsia="標楷體" w:hAnsi="Times New Roman"/>
                        <w:bCs/>
                        <w:sz w:val="26"/>
                      </w:rPr>
                    </w:pPr>
                    <w:r w:rsidRPr="00031080">
                      <w:rPr>
                        <w:rFonts w:ascii="Times New Roman" w:eastAsia="標楷體" w:hAnsi="Times New Roman" w:hint="eastAsia"/>
                        <w:bCs/>
                        <w:sz w:val="26"/>
                      </w:rPr>
                      <w:lastRenderedPageBreak/>
                      <w:t>執行</w:t>
                    </w:r>
                    <w:proofErr w:type="gramStart"/>
                    <w:r w:rsidRPr="00031080">
                      <w:rPr>
                        <w:rFonts w:ascii="Times New Roman" w:eastAsia="標楷體" w:hAnsi="Times New Roman" w:hint="eastAsia"/>
                        <w:bCs/>
                        <w:sz w:val="26"/>
                      </w:rPr>
                      <w:t>113</w:t>
                    </w:r>
                    <w:proofErr w:type="gramEnd"/>
                    <w:r w:rsidRPr="00031080">
                      <w:rPr>
                        <w:rFonts w:ascii="Times New Roman" w:eastAsia="標楷體" w:hAnsi="Times New Roman" w:hint="eastAsia"/>
                        <w:bCs/>
                        <w:sz w:val="26"/>
                      </w:rPr>
                      <w:t>年度「國家科學及技術</w:t>
                    </w:r>
                    <w:r w:rsidRPr="00031080">
                      <w:rPr>
                        <w:rFonts w:ascii="Times New Roman" w:eastAsia="標楷體" w:hAnsi="Times New Roman" w:hint="eastAsia"/>
                        <w:sz w:val="26"/>
                        <w:szCs w:val="26"/>
                      </w:rPr>
                      <w:t>委員會</w:t>
                    </w:r>
                    <w:r w:rsidRPr="00031080">
                      <w:rPr>
                        <w:rFonts w:ascii="Times New Roman" w:eastAsia="標楷體" w:hAnsi="Times New Roman" w:hint="eastAsia"/>
                        <w:bCs/>
                        <w:sz w:val="26"/>
                      </w:rPr>
                      <w:t>-</w:t>
                    </w:r>
                    <w:r w:rsidRPr="00031080">
                      <w:rPr>
                        <w:rFonts w:ascii="Times New Roman" w:eastAsia="標楷體" w:hAnsi="Times New Roman" w:hint="eastAsia"/>
                        <w:bCs/>
                        <w:sz w:val="26"/>
                      </w:rPr>
                      <w:t>產學小聯盟</w:t>
                    </w:r>
                    <w:r w:rsidRPr="00031080">
                      <w:rPr>
                        <w:rFonts w:ascii="Times New Roman" w:eastAsia="標楷體" w:hAnsi="Times New Roman" w:hint="eastAsia"/>
                        <w:bCs/>
                        <w:sz w:val="26"/>
                      </w:rPr>
                      <w:t>-</w:t>
                    </w:r>
                    <w:r w:rsidRPr="00031080">
                      <w:rPr>
                        <w:rFonts w:ascii="Times New Roman" w:eastAsia="標楷體" w:hAnsi="Times New Roman" w:hint="eastAsia"/>
                        <w:bCs/>
                        <w:sz w:val="26"/>
                      </w:rPr>
                      <w:t>先進智慧製造技術聯盟計畫」，並獲通過</w:t>
                    </w:r>
                    <w:proofErr w:type="gramStart"/>
                    <w:r w:rsidRPr="00031080">
                      <w:rPr>
                        <w:rFonts w:ascii="Times New Roman" w:eastAsia="標楷體" w:hAnsi="Times New Roman" w:hint="eastAsia"/>
                        <w:bCs/>
                        <w:sz w:val="26"/>
                      </w:rPr>
                      <w:t>114</w:t>
                    </w:r>
                    <w:proofErr w:type="gramEnd"/>
                    <w:r w:rsidRPr="00031080">
                      <w:rPr>
                        <w:rFonts w:ascii="Times New Roman" w:eastAsia="標楷體" w:hAnsi="Times New Roman" w:hint="eastAsia"/>
                        <w:bCs/>
                        <w:sz w:val="26"/>
                      </w:rPr>
                      <w:t>年度</w:t>
                    </w:r>
                    <w:r w:rsidRPr="00031080">
                      <w:rPr>
                        <w:rFonts w:ascii="Times New Roman" w:eastAsia="標楷體" w:hAnsi="Times New Roman" w:hint="eastAsia"/>
                        <w:bCs/>
                        <w:sz w:val="26"/>
                      </w:rPr>
                      <w:t>(</w:t>
                    </w:r>
                    <w:r w:rsidRPr="00031080">
                      <w:rPr>
                        <w:rFonts w:ascii="Times New Roman" w:eastAsia="標楷體" w:hAnsi="Times New Roman" w:hint="eastAsia"/>
                        <w:bCs/>
                        <w:sz w:val="26"/>
                      </w:rPr>
                      <w:t>第二年</w:t>
                    </w:r>
                    <w:r w:rsidRPr="00031080">
                      <w:rPr>
                        <w:rFonts w:ascii="Times New Roman" w:eastAsia="標楷體" w:hAnsi="Times New Roman" w:hint="eastAsia"/>
                        <w:bCs/>
                        <w:sz w:val="26"/>
                      </w:rPr>
                      <w:t>)</w:t>
                    </w:r>
                    <w:r w:rsidRPr="00031080">
                      <w:rPr>
                        <w:rFonts w:ascii="Times New Roman" w:eastAsia="標楷體" w:hAnsi="Times New Roman" w:hint="eastAsia"/>
                        <w:bCs/>
                        <w:sz w:val="26"/>
                      </w:rPr>
                      <w:t>計畫，補助經費新台幣</w:t>
                    </w:r>
                    <w:r w:rsidRPr="00031080">
                      <w:rPr>
                        <w:rFonts w:ascii="Times New Roman" w:eastAsia="標楷體" w:hAnsi="Times New Roman" w:hint="eastAsia"/>
                        <w:bCs/>
                        <w:sz w:val="26"/>
                      </w:rPr>
                      <w:t>300</w:t>
                    </w:r>
                    <w:r w:rsidRPr="00031080">
                      <w:rPr>
                        <w:rFonts w:ascii="Times New Roman" w:eastAsia="標楷體" w:hAnsi="Times New Roman" w:hint="eastAsia"/>
                        <w:bCs/>
                        <w:sz w:val="26"/>
                      </w:rPr>
                      <w:t>萬元，將持續合作推動產業人才培育、產學合作研發、舉辦技術研討會、企業諮詢輔導等。</w:t>
                    </w:r>
                  </w:p>
                  <w:p w14:paraId="1E871370" w14:textId="738DB506" w:rsidR="00031080" w:rsidRPr="003F06CA" w:rsidRDefault="00031080" w:rsidP="00031080">
                    <w:pPr>
                      <w:pStyle w:val="ab"/>
                      <w:numPr>
                        <w:ilvl w:val="0"/>
                        <w:numId w:val="432"/>
                      </w:numPr>
                      <w:ind w:leftChars="0"/>
                      <w:jc w:val="both"/>
                      <w:rPr>
                        <w:rFonts w:ascii="Times New Roman" w:eastAsia="標楷體" w:hAnsi="Times New Roman"/>
                        <w:sz w:val="26"/>
                        <w:szCs w:val="26"/>
                      </w:rPr>
                    </w:pPr>
                    <w:r w:rsidRPr="003F06CA">
                      <w:rPr>
                        <w:rFonts w:ascii="Times New Roman" w:eastAsia="標楷體" w:hAnsi="Times New Roman" w:hint="eastAsia"/>
                        <w:sz w:val="26"/>
                        <w:szCs w:val="26"/>
                      </w:rPr>
                      <w:t>智慧</w:t>
                    </w:r>
                    <w:proofErr w:type="gramStart"/>
                    <w:r w:rsidRPr="003F06CA">
                      <w:rPr>
                        <w:rFonts w:ascii="Times New Roman" w:eastAsia="標楷體" w:hAnsi="Times New Roman" w:hint="eastAsia"/>
                        <w:sz w:val="26"/>
                        <w:szCs w:val="26"/>
                      </w:rPr>
                      <w:t>醫</w:t>
                    </w:r>
                    <w:proofErr w:type="gramEnd"/>
                    <w:r w:rsidRPr="003F06CA">
                      <w:rPr>
                        <w:rFonts w:ascii="Times New Roman" w:eastAsia="標楷體" w:hAnsi="Times New Roman" w:hint="eastAsia"/>
                        <w:sz w:val="26"/>
                        <w:szCs w:val="26"/>
                      </w:rPr>
                      <w:t>材器械中心自</w:t>
                    </w:r>
                    <w:r w:rsidRPr="003F06CA">
                      <w:rPr>
                        <w:rFonts w:ascii="Times New Roman" w:eastAsia="標楷體" w:hAnsi="Times New Roman" w:hint="eastAsia"/>
                        <w:sz w:val="26"/>
                        <w:szCs w:val="26"/>
                      </w:rPr>
                      <w:t xml:space="preserve"> 110 </w:t>
                    </w:r>
                    <w:r w:rsidRPr="003F06CA">
                      <w:rPr>
                        <w:rFonts w:ascii="Times New Roman" w:eastAsia="標楷體" w:hAnsi="Times New Roman" w:hint="eastAsia"/>
                        <w:sz w:val="26"/>
                        <w:szCs w:val="26"/>
                      </w:rPr>
                      <w:t>年起與金屬工業研究發展中心合作，運用大數據與機械學習技術結合「</w:t>
                    </w:r>
                    <w:r w:rsidRPr="003F06CA">
                      <w:rPr>
                        <w:rFonts w:ascii="Times New Roman" w:eastAsia="標楷體" w:hAnsi="Times New Roman" w:hint="eastAsia"/>
                        <w:sz w:val="26"/>
                        <w:szCs w:val="26"/>
                      </w:rPr>
                      <w:t xml:space="preserve">3D </w:t>
                    </w:r>
                    <w:proofErr w:type="gramStart"/>
                    <w:r w:rsidRPr="003F06CA">
                      <w:rPr>
                        <w:rFonts w:ascii="Times New Roman" w:eastAsia="標楷體" w:hAnsi="Times New Roman" w:hint="eastAsia"/>
                        <w:sz w:val="26"/>
                        <w:szCs w:val="26"/>
                      </w:rPr>
                      <w:t>術中螢光</w:t>
                    </w:r>
                    <w:proofErr w:type="gramEnd"/>
                    <w:r w:rsidRPr="003F06CA">
                      <w:rPr>
                        <w:rFonts w:ascii="Times New Roman" w:eastAsia="標楷體" w:hAnsi="Times New Roman" w:hint="eastAsia"/>
                        <w:sz w:val="26"/>
                        <w:szCs w:val="26"/>
                      </w:rPr>
                      <w:t>投影系統」判讀腫瘤邊界，其初步成果為教育部人才培育計畫</w:t>
                    </w:r>
                    <w:r w:rsidRPr="003F06CA">
                      <w:rPr>
                        <w:rFonts w:ascii="Times New Roman" w:eastAsia="標楷體" w:hAnsi="Times New Roman" w:hint="eastAsia"/>
                        <w:sz w:val="26"/>
                        <w:szCs w:val="26"/>
                      </w:rPr>
                      <w:t xml:space="preserve">(111-114 </w:t>
                    </w:r>
                    <w:r w:rsidRPr="003F06CA">
                      <w:rPr>
                        <w:rFonts w:ascii="Times New Roman" w:eastAsia="標楷體" w:hAnsi="Times New Roman" w:hint="eastAsia"/>
                        <w:sz w:val="26"/>
                        <w:szCs w:val="26"/>
                      </w:rPr>
                      <w:t>年</w:t>
                    </w:r>
                    <w:r w:rsidRPr="003F06CA">
                      <w:rPr>
                        <w:rFonts w:ascii="Times New Roman" w:eastAsia="標楷體" w:hAnsi="Times New Roman" w:hint="eastAsia"/>
                        <w:sz w:val="26"/>
                        <w:szCs w:val="26"/>
                      </w:rPr>
                      <w:t>)</w:t>
                    </w:r>
                    <w:r w:rsidRPr="003F06CA">
                      <w:rPr>
                        <w:rFonts w:ascii="Times New Roman" w:eastAsia="標楷體" w:hAnsi="Times New Roman" w:hint="eastAsia"/>
                        <w:sz w:val="26"/>
                        <w:szCs w:val="26"/>
                      </w:rPr>
                      <w:t>鋪路並納入實習規劃，如圖</w:t>
                    </w:r>
                    <w:r w:rsidR="006F52BA">
                      <w:rPr>
                        <w:rFonts w:ascii="Times New Roman" w:eastAsia="標楷體" w:hAnsi="Times New Roman" w:hint="eastAsia"/>
                        <w:sz w:val="26"/>
                        <w:szCs w:val="26"/>
                      </w:rPr>
                      <w:t>三</w:t>
                    </w:r>
                    <w:r w:rsidRPr="003F06CA">
                      <w:rPr>
                        <w:rFonts w:ascii="Times New Roman" w:eastAsia="標楷體" w:hAnsi="Times New Roman" w:hint="eastAsia"/>
                        <w:sz w:val="26"/>
                        <w:szCs w:val="26"/>
                      </w:rPr>
                      <w:t>所示；持續與秀傳亞洲遠距微創中心合作</w:t>
                    </w:r>
                    <w:r w:rsidRPr="003F06CA">
                      <w:rPr>
                        <w:rFonts w:ascii="Times New Roman" w:eastAsia="標楷體" w:hAnsi="Times New Roman" w:hint="eastAsia"/>
                        <w:sz w:val="26"/>
                        <w:szCs w:val="26"/>
                      </w:rPr>
                      <w:t>IRCAD B.E.S.T Program</w:t>
                    </w:r>
                    <w:r w:rsidRPr="003F06CA">
                      <w:rPr>
                        <w:rFonts w:ascii="Times New Roman" w:eastAsia="標楷體" w:hAnsi="Times New Roman" w:hint="eastAsia"/>
                        <w:sz w:val="26"/>
                        <w:szCs w:val="26"/>
                      </w:rPr>
                      <w:t>，促成醫學與工程背景學生混合編組，進行微創器械應用與創新設計，如圖</w:t>
                    </w:r>
                    <w:r w:rsidR="006F52BA">
                      <w:rPr>
                        <w:rFonts w:ascii="Times New Roman" w:eastAsia="標楷體" w:hAnsi="Times New Roman" w:hint="eastAsia"/>
                        <w:sz w:val="26"/>
                        <w:szCs w:val="26"/>
                      </w:rPr>
                      <w:t>四</w:t>
                    </w:r>
                    <w:r w:rsidRPr="003F06CA">
                      <w:rPr>
                        <w:rFonts w:ascii="Times New Roman" w:eastAsia="標楷體" w:hAnsi="Times New Roman" w:hint="eastAsia"/>
                        <w:sz w:val="26"/>
                        <w:szCs w:val="26"/>
                      </w:rPr>
                      <w:t>所示；</w:t>
                    </w:r>
                    <w:proofErr w:type="gramStart"/>
                    <w:r w:rsidRPr="003F06CA">
                      <w:rPr>
                        <w:rFonts w:ascii="Times New Roman" w:eastAsia="標楷體" w:hAnsi="Times New Roman" w:hint="eastAsia"/>
                        <w:sz w:val="26"/>
                        <w:szCs w:val="26"/>
                      </w:rPr>
                      <w:t>此外，</w:t>
                    </w:r>
                    <w:proofErr w:type="gramEnd"/>
                    <w:r w:rsidRPr="003F06CA">
                      <w:rPr>
                        <w:rFonts w:ascii="Times New Roman" w:eastAsia="標楷體" w:hAnsi="Times New Roman" w:hint="eastAsia"/>
                        <w:sz w:val="26"/>
                        <w:szCs w:val="26"/>
                      </w:rPr>
                      <w:t>亦與秀傳醫療體系共同推動「</w:t>
                    </w:r>
                    <w:proofErr w:type="gramStart"/>
                    <w:r w:rsidRPr="003F06CA">
                      <w:rPr>
                        <w:rFonts w:ascii="Times New Roman" w:eastAsia="標楷體" w:hAnsi="Times New Roman" w:hint="eastAsia"/>
                        <w:sz w:val="26"/>
                        <w:szCs w:val="26"/>
                      </w:rPr>
                      <w:t>興傳計畫</w:t>
                    </w:r>
                    <w:proofErr w:type="gramEnd"/>
                    <w:r w:rsidRPr="003F06CA">
                      <w:rPr>
                        <w:rFonts w:ascii="Times New Roman" w:eastAsia="標楷體" w:hAnsi="Times New Roman" w:hint="eastAsia"/>
                        <w:sz w:val="26"/>
                        <w:szCs w:val="26"/>
                      </w:rPr>
                      <w:t>」等多項跨領域研發，涵蓋乳癌診治、光動力抗菌、運動代謝、奈米複合物等，並與醫院、業界及校內多單位攜手合作。</w:t>
                    </w:r>
                  </w:p>
                  <w:p w14:paraId="3F017DFD" w14:textId="77777777" w:rsidR="00031080" w:rsidRPr="003F06CA" w:rsidRDefault="00031080" w:rsidP="00031080">
                    <w:pPr>
                      <w:pStyle w:val="ab"/>
                      <w:ind w:leftChars="0" w:left="360"/>
                      <w:jc w:val="center"/>
                      <w:rPr>
                        <w:rFonts w:ascii="Times New Roman" w:eastAsia="標楷體" w:hAnsi="Times New Roman"/>
                        <w:sz w:val="26"/>
                        <w:szCs w:val="26"/>
                      </w:rPr>
                    </w:pPr>
                    <w:r w:rsidRPr="003F06CA">
                      <w:rPr>
                        <w:rFonts w:ascii="標楷體"/>
                        <w:noProof/>
                        <w:sz w:val="28"/>
                      </w:rPr>
                      <w:drawing>
                        <wp:inline distT="0" distB="0" distL="0" distR="0" wp14:anchorId="63BC1C54" wp14:editId="4297A951">
                          <wp:extent cx="3892353" cy="2228508"/>
                          <wp:effectExtent l="0" t="0" r="0" b="635"/>
                          <wp:docPr id="27" name="Image 27" descr="MIRDC_NCHU "/>
                          <wp:cNvGraphicFramePr/>
                          <a:graphic xmlns:a="http://schemas.openxmlformats.org/drawingml/2006/main">
                            <a:graphicData uri="http://schemas.openxmlformats.org/drawingml/2006/picture">
                              <pic:pic xmlns:pic="http://schemas.openxmlformats.org/drawingml/2006/picture">
                                <pic:nvPicPr>
                                  <pic:cNvPr id="27" name="Image 27" descr="MIRDC_NCHU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0223" cy="2238739"/>
                                  </a:xfrm>
                                  <a:prstGeom prst="rect">
                                    <a:avLst/>
                                  </a:prstGeom>
                                </pic:spPr>
                              </pic:pic>
                            </a:graphicData>
                          </a:graphic>
                        </wp:inline>
                      </w:drawing>
                    </w:r>
                  </w:p>
                  <w:p w14:paraId="374B25A2" w14:textId="098E2D85" w:rsidR="00031080" w:rsidRPr="003F06CA" w:rsidRDefault="00031080" w:rsidP="00031080">
                    <w:pPr>
                      <w:pStyle w:val="ab"/>
                      <w:ind w:leftChars="0" w:left="360"/>
                      <w:jc w:val="center"/>
                      <w:rPr>
                        <w:rFonts w:ascii="Times New Roman" w:eastAsia="標楷體" w:hAnsi="Times New Roman"/>
                        <w:sz w:val="26"/>
                        <w:szCs w:val="26"/>
                      </w:rPr>
                    </w:pPr>
                    <w:r w:rsidRPr="003F06CA">
                      <w:rPr>
                        <w:rFonts w:ascii="Times New Roman" w:eastAsia="標楷體" w:hAnsi="Times New Roman" w:hint="eastAsia"/>
                        <w:sz w:val="26"/>
                        <w:szCs w:val="26"/>
                      </w:rPr>
                      <w:t>圖</w:t>
                    </w:r>
                    <w:r w:rsidR="006F52BA">
                      <w:rPr>
                        <w:rFonts w:ascii="Times New Roman" w:eastAsia="標楷體" w:hAnsi="Times New Roman" w:hint="eastAsia"/>
                        <w:sz w:val="26"/>
                        <w:szCs w:val="26"/>
                      </w:rPr>
                      <w:t>三</w:t>
                    </w:r>
                    <w:r w:rsidRPr="003F06CA">
                      <w:rPr>
                        <w:rFonts w:ascii="Times New Roman" w:eastAsia="標楷體" w:hAnsi="Times New Roman" w:hint="eastAsia"/>
                        <w:sz w:val="26"/>
                        <w:szCs w:val="26"/>
                      </w:rPr>
                      <w:t>、</w:t>
                    </w:r>
                    <w:r w:rsidRPr="003F06CA">
                      <w:rPr>
                        <w:rFonts w:ascii="Times New Roman" w:eastAsia="標楷體" w:hAnsi="Times New Roman" w:hint="eastAsia"/>
                        <w:sz w:val="26"/>
                        <w:szCs w:val="26"/>
                      </w:rPr>
                      <w:t xml:space="preserve">3D </w:t>
                    </w:r>
                    <w:proofErr w:type="gramStart"/>
                    <w:r w:rsidRPr="003F06CA">
                      <w:rPr>
                        <w:rFonts w:ascii="Times New Roman" w:eastAsia="標楷體" w:hAnsi="Times New Roman" w:hint="eastAsia"/>
                        <w:sz w:val="26"/>
                        <w:szCs w:val="26"/>
                      </w:rPr>
                      <w:t>術中螢光</w:t>
                    </w:r>
                    <w:proofErr w:type="gramEnd"/>
                    <w:r w:rsidRPr="003F06CA">
                      <w:rPr>
                        <w:rFonts w:ascii="Times New Roman" w:eastAsia="標楷體" w:hAnsi="Times New Roman" w:hint="eastAsia"/>
                        <w:sz w:val="26"/>
                        <w:szCs w:val="26"/>
                      </w:rPr>
                      <w:t>投影系統</w:t>
                    </w:r>
                  </w:p>
                  <w:p w14:paraId="58EF7FB5" w14:textId="77777777" w:rsidR="00031080" w:rsidRPr="003F06CA" w:rsidRDefault="00031080" w:rsidP="00031080">
                    <w:pPr>
                      <w:pStyle w:val="ab"/>
                      <w:ind w:leftChars="0" w:left="360"/>
                      <w:jc w:val="center"/>
                      <w:rPr>
                        <w:rFonts w:ascii="標楷體" w:eastAsia="標楷體"/>
                        <w:noProof/>
                        <w:spacing w:val="-2"/>
                        <w:sz w:val="28"/>
                      </w:rPr>
                    </w:pPr>
                    <w:r w:rsidRPr="003F06CA">
                      <w:rPr>
                        <w:noProof/>
                      </w:rPr>
                      <w:lastRenderedPageBreak/>
                      <w:drawing>
                        <wp:inline distT="0" distB="0" distL="0" distR="0" wp14:anchorId="4F476A5B" wp14:editId="01C80E69">
                          <wp:extent cx="3456000" cy="4888800"/>
                          <wp:effectExtent l="0" t="0" r="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6000" cy="4888800"/>
                                  </a:xfrm>
                                  <a:prstGeom prst="rect">
                                    <a:avLst/>
                                  </a:prstGeom>
                                  <a:noFill/>
                                  <a:ln>
                                    <a:noFill/>
                                  </a:ln>
                                </pic:spPr>
                              </pic:pic>
                            </a:graphicData>
                          </a:graphic>
                        </wp:inline>
                      </w:drawing>
                    </w:r>
                  </w:p>
                  <w:p w14:paraId="77032402" w14:textId="77777777" w:rsidR="00031080" w:rsidRPr="003F06CA" w:rsidRDefault="00031080" w:rsidP="00031080">
                    <w:pPr>
                      <w:pStyle w:val="ab"/>
                      <w:ind w:leftChars="0" w:left="360"/>
                      <w:jc w:val="center"/>
                      <w:rPr>
                        <w:rFonts w:ascii="Times New Roman" w:eastAsia="標楷體" w:hAnsi="Times New Roman"/>
                        <w:sz w:val="26"/>
                        <w:szCs w:val="26"/>
                      </w:rPr>
                    </w:pPr>
                    <w:r w:rsidRPr="003F06CA">
                      <w:rPr>
                        <w:rFonts w:ascii="標楷體" w:eastAsia="標楷體"/>
                        <w:noProof/>
                        <w:spacing w:val="-2"/>
                        <w:sz w:val="28"/>
                      </w:rPr>
                      <w:drawing>
                        <wp:inline distT="0" distB="0" distL="0" distR="0" wp14:anchorId="72DD9474" wp14:editId="39951CD5">
                          <wp:extent cx="3488400" cy="2185200"/>
                          <wp:effectExtent l="0" t="0" r="0" b="5715"/>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8400" cy="2185200"/>
                                  </a:xfrm>
                                  <a:prstGeom prst="rect">
                                    <a:avLst/>
                                  </a:prstGeom>
                                </pic:spPr>
                              </pic:pic>
                            </a:graphicData>
                          </a:graphic>
                        </wp:inline>
                      </w:drawing>
                    </w:r>
                  </w:p>
                  <w:p w14:paraId="4E895816" w14:textId="5D140CB3" w:rsidR="00031080" w:rsidRPr="003F06CA" w:rsidRDefault="00031080" w:rsidP="00031080">
                    <w:pPr>
                      <w:pStyle w:val="ab"/>
                      <w:ind w:leftChars="0" w:left="360"/>
                      <w:jc w:val="center"/>
                      <w:rPr>
                        <w:rFonts w:ascii="Times New Roman" w:eastAsia="標楷體" w:hAnsi="Times New Roman"/>
                        <w:sz w:val="26"/>
                        <w:szCs w:val="26"/>
                      </w:rPr>
                    </w:pPr>
                    <w:r w:rsidRPr="003F06CA">
                      <w:rPr>
                        <w:rFonts w:ascii="Times New Roman" w:eastAsia="標楷體" w:hAnsi="Times New Roman" w:hint="eastAsia"/>
                        <w:sz w:val="26"/>
                        <w:szCs w:val="26"/>
                      </w:rPr>
                      <w:t>圖</w:t>
                    </w:r>
                    <w:r w:rsidR="006F52BA">
                      <w:rPr>
                        <w:rFonts w:ascii="Times New Roman" w:eastAsia="標楷體" w:hAnsi="Times New Roman" w:hint="eastAsia"/>
                        <w:sz w:val="26"/>
                        <w:szCs w:val="26"/>
                      </w:rPr>
                      <w:t>四</w:t>
                    </w:r>
                    <w:r w:rsidRPr="003F06CA">
                      <w:rPr>
                        <w:rFonts w:ascii="Times New Roman" w:eastAsia="標楷體" w:hAnsi="Times New Roman" w:hint="eastAsia"/>
                        <w:sz w:val="26"/>
                        <w:szCs w:val="26"/>
                      </w:rPr>
                      <w:t>、</w:t>
                    </w:r>
                    <w:r w:rsidRPr="003F06CA">
                      <w:rPr>
                        <w:rFonts w:ascii="Times New Roman" w:eastAsia="標楷體" w:hAnsi="Times New Roman" w:hint="eastAsia"/>
                        <w:sz w:val="26"/>
                        <w:szCs w:val="26"/>
                      </w:rPr>
                      <w:t>RCAD B.E.S.T Program</w:t>
                    </w:r>
                  </w:p>
                  <w:p w14:paraId="06052B79" w14:textId="40BE902A" w:rsidR="00031080" w:rsidRPr="003F06CA" w:rsidRDefault="00031080" w:rsidP="00031080">
                    <w:pPr>
                      <w:pStyle w:val="ab"/>
                      <w:numPr>
                        <w:ilvl w:val="0"/>
                        <w:numId w:val="432"/>
                      </w:numPr>
                      <w:ind w:leftChars="0"/>
                      <w:jc w:val="both"/>
                      <w:rPr>
                        <w:rFonts w:ascii="Times New Roman" w:eastAsia="標楷體" w:hAnsi="Times New Roman"/>
                        <w:sz w:val="26"/>
                        <w:szCs w:val="26"/>
                      </w:rPr>
                    </w:pPr>
                    <w:r w:rsidRPr="003F06CA">
                      <w:rPr>
                        <w:rFonts w:ascii="Times New Roman" w:eastAsia="標楷體" w:hAnsi="Times New Roman" w:hint="eastAsia"/>
                        <w:sz w:val="26"/>
                        <w:szCs w:val="26"/>
                      </w:rPr>
                      <w:t>智慧封裝研究中心部分關鍵設備由日月光、矽品、美光等產業合作夥伴捐贈，完善封裝技術研究的設備配置並深化與產業實務的連結，同時與國內外</w:t>
                    </w:r>
                    <w:r w:rsidRPr="003F06CA">
                      <w:rPr>
                        <w:rFonts w:ascii="Times New Roman" w:eastAsia="標楷體" w:hAnsi="Times New Roman" w:hint="eastAsia"/>
                        <w:sz w:val="26"/>
                        <w:szCs w:val="26"/>
                      </w:rPr>
                      <w:t xml:space="preserve"> IC </w:t>
                    </w:r>
                    <w:r w:rsidRPr="003F06CA">
                      <w:rPr>
                        <w:rFonts w:ascii="Times New Roman" w:eastAsia="標楷體" w:hAnsi="Times New Roman" w:hint="eastAsia"/>
                        <w:sz w:val="26"/>
                        <w:szCs w:val="26"/>
                      </w:rPr>
                      <w:t>封裝與測試產業合作，研發高密度、高散熱及高可靠度的先進封裝技術，如圖</w:t>
                    </w:r>
                    <w:r w:rsidR="006F52BA">
                      <w:rPr>
                        <w:rFonts w:ascii="Times New Roman" w:eastAsia="標楷體" w:hAnsi="Times New Roman" w:hint="eastAsia"/>
                        <w:sz w:val="26"/>
                        <w:szCs w:val="26"/>
                      </w:rPr>
                      <w:t>五</w:t>
                    </w:r>
                    <w:r w:rsidRPr="003F06CA">
                      <w:rPr>
                        <w:rFonts w:ascii="Times New Roman" w:eastAsia="標楷體" w:hAnsi="Times New Roman" w:hint="eastAsia"/>
                        <w:sz w:val="26"/>
                        <w:szCs w:val="26"/>
                      </w:rPr>
                      <w:t>-</w:t>
                    </w:r>
                    <w:r w:rsidR="006F52BA">
                      <w:rPr>
                        <w:rFonts w:ascii="Times New Roman" w:eastAsia="標楷體" w:hAnsi="Times New Roman" w:hint="eastAsia"/>
                        <w:sz w:val="26"/>
                        <w:szCs w:val="26"/>
                      </w:rPr>
                      <w:t>六</w:t>
                    </w:r>
                    <w:r w:rsidRPr="003F06CA">
                      <w:rPr>
                        <w:rFonts w:ascii="Times New Roman" w:eastAsia="標楷體" w:hAnsi="Times New Roman" w:hint="eastAsia"/>
                        <w:sz w:val="26"/>
                        <w:szCs w:val="26"/>
                      </w:rPr>
                      <w:t>所示；為因應先進封裝技術日益複雜及應用領域持續擴展，本中心於中興大學南投校區規劃建</w:t>
                    </w:r>
                    <w:r w:rsidRPr="003F06CA">
                      <w:rPr>
                        <w:rFonts w:ascii="Times New Roman" w:eastAsia="標楷體" w:hAnsi="Times New Roman" w:hint="eastAsia"/>
                        <w:sz w:val="26"/>
                        <w:szCs w:val="26"/>
                      </w:rPr>
                      <w:lastRenderedPageBreak/>
                      <w:t>置「半導體封測實驗室」，如圖</w:t>
                    </w:r>
                    <w:r w:rsidR="006F52BA">
                      <w:rPr>
                        <w:rFonts w:ascii="Times New Roman" w:eastAsia="標楷體" w:hAnsi="Times New Roman" w:hint="eastAsia"/>
                        <w:sz w:val="26"/>
                        <w:szCs w:val="26"/>
                      </w:rPr>
                      <w:t>七</w:t>
                    </w:r>
                    <w:r w:rsidRPr="003F06CA">
                      <w:rPr>
                        <w:rFonts w:ascii="Times New Roman" w:eastAsia="標楷體" w:hAnsi="Times New Roman" w:hint="eastAsia"/>
                        <w:sz w:val="26"/>
                        <w:szCs w:val="26"/>
                      </w:rPr>
                      <w:t>所示，作為封裝整合、測試與驗證的核心研發基地，該實驗室已於</w:t>
                    </w:r>
                    <w:r w:rsidRPr="003F06CA">
                      <w:rPr>
                        <w:rFonts w:ascii="Times New Roman" w:eastAsia="標楷體" w:hAnsi="Times New Roman" w:hint="eastAsia"/>
                        <w:sz w:val="26"/>
                        <w:szCs w:val="26"/>
                      </w:rPr>
                      <w:t xml:space="preserve"> 113 </w:t>
                    </w:r>
                    <w:r w:rsidRPr="003F06CA">
                      <w:rPr>
                        <w:rFonts w:ascii="Times New Roman" w:eastAsia="標楷體" w:hAnsi="Times New Roman" w:hint="eastAsia"/>
                        <w:sz w:val="26"/>
                        <w:szCs w:val="26"/>
                      </w:rPr>
                      <w:t>年</w:t>
                    </w:r>
                    <w:r w:rsidRPr="003F06CA">
                      <w:rPr>
                        <w:rFonts w:ascii="Times New Roman" w:eastAsia="標楷體" w:hAnsi="Times New Roman" w:hint="eastAsia"/>
                        <w:sz w:val="26"/>
                        <w:szCs w:val="26"/>
                      </w:rPr>
                      <w:t xml:space="preserve"> 9 </w:t>
                    </w:r>
                    <w:r w:rsidRPr="003F06CA">
                      <w:rPr>
                        <w:rFonts w:ascii="Times New Roman" w:eastAsia="標楷體" w:hAnsi="Times New Roman" w:hint="eastAsia"/>
                        <w:sz w:val="26"/>
                        <w:szCs w:val="26"/>
                      </w:rPr>
                      <w:t>月動工，工期約三年，將配置製程設備</w:t>
                    </w:r>
                    <w:r w:rsidRPr="003F06CA">
                      <w:rPr>
                        <w:rFonts w:ascii="Times New Roman" w:eastAsia="標楷體" w:hAnsi="Times New Roman" w:hint="eastAsia"/>
                        <w:sz w:val="26"/>
                        <w:szCs w:val="26"/>
                      </w:rPr>
                      <w:t>(</w:t>
                    </w:r>
                    <w:r w:rsidRPr="003F06CA">
                      <w:rPr>
                        <w:rFonts w:ascii="Times New Roman" w:eastAsia="標楷體" w:hAnsi="Times New Roman" w:hint="eastAsia"/>
                        <w:sz w:val="26"/>
                        <w:szCs w:val="26"/>
                      </w:rPr>
                      <w:t>如</w:t>
                    </w:r>
                    <w:r w:rsidRPr="003F06CA">
                      <w:rPr>
                        <w:rFonts w:ascii="Times New Roman" w:eastAsia="標楷體" w:hAnsi="Times New Roman" w:hint="eastAsia"/>
                        <w:sz w:val="26"/>
                        <w:szCs w:val="26"/>
                      </w:rPr>
                      <w:t xml:space="preserve"> CMP</w:t>
                    </w:r>
                    <w:r w:rsidRPr="003F06CA">
                      <w:rPr>
                        <w:rFonts w:ascii="Times New Roman" w:eastAsia="標楷體" w:hAnsi="Times New Roman" w:hint="eastAsia"/>
                        <w:sz w:val="26"/>
                        <w:szCs w:val="26"/>
                      </w:rPr>
                      <w:t>、</w:t>
                    </w:r>
                    <w:proofErr w:type="gramStart"/>
                    <w:r w:rsidRPr="003F06CA">
                      <w:rPr>
                        <w:rFonts w:ascii="Times New Roman" w:eastAsia="標楷體" w:hAnsi="Times New Roman" w:hint="eastAsia"/>
                        <w:sz w:val="26"/>
                        <w:szCs w:val="26"/>
                      </w:rPr>
                      <w:t>黏晶機、網印</w:t>
                    </w:r>
                    <w:proofErr w:type="gramEnd"/>
                    <w:r w:rsidRPr="003F06CA">
                      <w:rPr>
                        <w:rFonts w:ascii="Times New Roman" w:eastAsia="標楷體" w:hAnsi="Times New Roman" w:hint="eastAsia"/>
                        <w:sz w:val="26"/>
                        <w:szCs w:val="26"/>
                      </w:rPr>
                      <w:t>機</w:t>
                    </w:r>
                    <w:r w:rsidRPr="003F06CA">
                      <w:rPr>
                        <w:rFonts w:ascii="Times New Roman" w:eastAsia="標楷體" w:hAnsi="Times New Roman" w:hint="eastAsia"/>
                        <w:sz w:val="26"/>
                        <w:szCs w:val="26"/>
                      </w:rPr>
                      <w:t>)</w:t>
                    </w:r>
                    <w:r w:rsidRPr="003F06CA">
                      <w:rPr>
                        <w:rFonts w:ascii="Times New Roman" w:eastAsia="標楷體" w:hAnsi="Times New Roman" w:hint="eastAsia"/>
                        <w:sz w:val="26"/>
                        <w:szCs w:val="26"/>
                      </w:rPr>
                      <w:t>、分析儀器及測試模組，以支援高階封裝製程與可靠度研究，並強化產學合作與人才實作培訓功能。</w:t>
                    </w:r>
                  </w:p>
                  <w:p w14:paraId="0F616E84" w14:textId="77777777" w:rsidR="00031080" w:rsidRPr="003F06CA" w:rsidRDefault="00031080" w:rsidP="00031080">
                    <w:pPr>
                      <w:pStyle w:val="ab"/>
                      <w:ind w:leftChars="0" w:left="360"/>
                      <w:jc w:val="center"/>
                      <w:rPr>
                        <w:rFonts w:ascii="Times New Roman" w:eastAsia="標楷體" w:hAnsi="Times New Roman"/>
                        <w:sz w:val="26"/>
                        <w:szCs w:val="26"/>
                      </w:rPr>
                    </w:pPr>
                    <w:r w:rsidRPr="003F06CA">
                      <w:rPr>
                        <w:noProof/>
                        <w:sz w:val="28"/>
                      </w:rPr>
                      <w:drawing>
                        <wp:inline distT="0" distB="0" distL="0" distR="0" wp14:anchorId="287FD725" wp14:editId="4B6D7005">
                          <wp:extent cx="2124222" cy="1762304"/>
                          <wp:effectExtent l="0" t="0" r="0" b="9525"/>
                          <wp:docPr id="110" name="Image 110"/>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1556" cy="1768389"/>
                                  </a:xfrm>
                                  <a:prstGeom prst="rect">
                                    <a:avLst/>
                                  </a:prstGeom>
                                </pic:spPr>
                              </pic:pic>
                            </a:graphicData>
                          </a:graphic>
                        </wp:inline>
                      </w:drawing>
                    </w:r>
                    <w:r w:rsidRPr="003F06CA">
                      <w:rPr>
                        <w:noProof/>
                        <w:sz w:val="28"/>
                      </w:rPr>
                      <w:drawing>
                        <wp:inline distT="0" distB="0" distL="0" distR="0" wp14:anchorId="406F57E4" wp14:editId="0A8BAB22">
                          <wp:extent cx="1188720" cy="1776009"/>
                          <wp:effectExtent l="0" t="0" r="0" b="0"/>
                          <wp:docPr id="5" name="Image 111"/>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1311" cy="1794821"/>
                                  </a:xfrm>
                                  <a:prstGeom prst="rect">
                                    <a:avLst/>
                                  </a:prstGeom>
                                </pic:spPr>
                              </pic:pic>
                            </a:graphicData>
                          </a:graphic>
                        </wp:inline>
                      </w:drawing>
                    </w:r>
                  </w:p>
                  <w:p w14:paraId="27D98237" w14:textId="7168AC2C" w:rsidR="00031080" w:rsidRPr="003F06CA" w:rsidRDefault="00031080" w:rsidP="00031080">
                    <w:pPr>
                      <w:pStyle w:val="ab"/>
                      <w:ind w:leftChars="0" w:left="360"/>
                      <w:jc w:val="center"/>
                      <w:rPr>
                        <w:rFonts w:ascii="Times New Roman" w:eastAsia="標楷體" w:hAnsi="Times New Roman"/>
                        <w:sz w:val="26"/>
                        <w:szCs w:val="26"/>
                      </w:rPr>
                    </w:pPr>
                    <w:r w:rsidRPr="003F06CA">
                      <w:rPr>
                        <w:rFonts w:ascii="Times New Roman" w:eastAsia="標楷體" w:hAnsi="Times New Roman" w:hint="eastAsia"/>
                        <w:sz w:val="26"/>
                        <w:szCs w:val="26"/>
                      </w:rPr>
                      <w:t>圖</w:t>
                    </w:r>
                    <w:r w:rsidR="006F52BA" w:rsidRPr="006F52BA">
                      <w:rPr>
                        <w:rFonts w:ascii="Times New Roman" w:eastAsia="標楷體" w:hAnsi="Times New Roman" w:hint="eastAsia"/>
                        <w:sz w:val="26"/>
                        <w:szCs w:val="26"/>
                      </w:rPr>
                      <w:t>五</w:t>
                    </w:r>
                    <w:r w:rsidRPr="003F06CA">
                      <w:rPr>
                        <w:rFonts w:ascii="Times New Roman" w:eastAsia="標楷體" w:hAnsi="Times New Roman" w:hint="eastAsia"/>
                        <w:sz w:val="26"/>
                        <w:szCs w:val="26"/>
                      </w:rPr>
                      <w:t>、</w:t>
                    </w:r>
                    <w:r w:rsidRPr="003F06CA">
                      <w:rPr>
                        <w:rFonts w:ascii="Times New Roman" w:eastAsia="標楷體" w:hAnsi="Times New Roman" w:hint="eastAsia"/>
                        <w:sz w:val="26"/>
                        <w:szCs w:val="26"/>
                      </w:rPr>
                      <w:t xml:space="preserve">Toray FC-3000 </w:t>
                    </w:r>
                    <w:proofErr w:type="gramStart"/>
                    <w:r w:rsidRPr="003F06CA">
                      <w:rPr>
                        <w:rFonts w:ascii="Times New Roman" w:eastAsia="標楷體" w:hAnsi="Times New Roman" w:hint="eastAsia"/>
                        <w:sz w:val="26"/>
                        <w:szCs w:val="26"/>
                      </w:rPr>
                      <w:t>鍵合機</w:t>
                    </w:r>
                    <w:proofErr w:type="gramEnd"/>
                    <w:r w:rsidRPr="003F06CA">
                      <w:rPr>
                        <w:rFonts w:ascii="Times New Roman" w:eastAsia="標楷體" w:hAnsi="Times New Roman" w:hint="eastAsia"/>
                        <w:sz w:val="26"/>
                        <w:szCs w:val="26"/>
                      </w:rPr>
                      <w:t>與</w:t>
                    </w:r>
                    <w:proofErr w:type="spellStart"/>
                    <w:r w:rsidRPr="003F06CA">
                      <w:rPr>
                        <w:rFonts w:ascii="Times New Roman" w:eastAsia="標楷體" w:hAnsi="Times New Roman" w:hint="eastAsia"/>
                        <w:sz w:val="26"/>
                        <w:szCs w:val="26"/>
                      </w:rPr>
                      <w:t>Besi</w:t>
                    </w:r>
                    <w:proofErr w:type="spellEnd"/>
                    <w:r w:rsidRPr="003F06CA">
                      <w:rPr>
                        <w:rFonts w:ascii="Times New Roman" w:eastAsia="標楷體" w:hAnsi="Times New Roman" w:hint="eastAsia"/>
                        <w:sz w:val="26"/>
                        <w:szCs w:val="26"/>
                      </w:rPr>
                      <w:t xml:space="preserve"> Fico MMS-I </w:t>
                    </w:r>
                    <w:r w:rsidRPr="003F06CA">
                      <w:rPr>
                        <w:rFonts w:ascii="Times New Roman" w:eastAsia="標楷體" w:hAnsi="Times New Roman" w:hint="eastAsia"/>
                        <w:sz w:val="26"/>
                        <w:szCs w:val="26"/>
                      </w:rPr>
                      <w:t>單壓機</w:t>
                    </w:r>
                    <w:r w:rsidRPr="003F06CA">
                      <w:rPr>
                        <w:rFonts w:ascii="Times New Roman" w:eastAsia="標楷體" w:hAnsi="Times New Roman" w:hint="eastAsia"/>
                        <w:sz w:val="26"/>
                        <w:szCs w:val="26"/>
                      </w:rPr>
                      <w:t xml:space="preserve"> (</w:t>
                    </w:r>
                    <w:r w:rsidRPr="003F06CA">
                      <w:rPr>
                        <w:rFonts w:ascii="Times New Roman" w:eastAsia="標楷體" w:hAnsi="Times New Roman" w:hint="eastAsia"/>
                        <w:sz w:val="26"/>
                        <w:szCs w:val="26"/>
                      </w:rPr>
                      <w:t>日月光捐贈</w:t>
                    </w:r>
                    <w:r w:rsidRPr="003F06CA">
                      <w:rPr>
                        <w:rFonts w:ascii="Times New Roman" w:eastAsia="標楷體" w:hAnsi="Times New Roman" w:hint="eastAsia"/>
                        <w:sz w:val="26"/>
                        <w:szCs w:val="26"/>
                      </w:rPr>
                      <w:t>)</w:t>
                    </w:r>
                  </w:p>
                  <w:p w14:paraId="5E653DAA" w14:textId="77777777" w:rsidR="00031080" w:rsidRPr="003F06CA" w:rsidRDefault="00031080" w:rsidP="00031080">
                    <w:pPr>
                      <w:pStyle w:val="ab"/>
                      <w:ind w:leftChars="0" w:left="360"/>
                      <w:jc w:val="center"/>
                      <w:rPr>
                        <w:rFonts w:ascii="Times New Roman" w:eastAsia="標楷體" w:hAnsi="Times New Roman"/>
                        <w:sz w:val="26"/>
                        <w:szCs w:val="26"/>
                      </w:rPr>
                    </w:pPr>
                    <w:r w:rsidRPr="003F06CA">
                      <w:rPr>
                        <w:noProof/>
                        <w:sz w:val="28"/>
                      </w:rPr>
                      <w:drawing>
                        <wp:inline distT="0" distB="0" distL="0" distR="0" wp14:anchorId="2B310102" wp14:editId="12007269">
                          <wp:extent cx="2880000" cy="2163600"/>
                          <wp:effectExtent l="0" t="0" r="0" b="8255"/>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3600"/>
                                  </a:xfrm>
                                  <a:prstGeom prst="rect">
                                    <a:avLst/>
                                  </a:prstGeom>
                                </pic:spPr>
                              </pic:pic>
                            </a:graphicData>
                          </a:graphic>
                        </wp:inline>
                      </w:drawing>
                    </w:r>
                  </w:p>
                  <w:p w14:paraId="6CFB79BF" w14:textId="4B745296" w:rsidR="00031080" w:rsidRPr="003F06CA" w:rsidRDefault="00031080" w:rsidP="00031080">
                    <w:pPr>
                      <w:pStyle w:val="ab"/>
                      <w:ind w:leftChars="0" w:left="360"/>
                      <w:jc w:val="center"/>
                      <w:rPr>
                        <w:rFonts w:ascii="Times New Roman" w:eastAsia="標楷體" w:hAnsi="Times New Roman"/>
                        <w:sz w:val="26"/>
                        <w:szCs w:val="26"/>
                      </w:rPr>
                    </w:pPr>
                    <w:r w:rsidRPr="003F06CA">
                      <w:rPr>
                        <w:rFonts w:ascii="Times New Roman" w:eastAsia="標楷體" w:hAnsi="Times New Roman" w:hint="eastAsia"/>
                        <w:sz w:val="26"/>
                        <w:szCs w:val="26"/>
                      </w:rPr>
                      <w:t>圖</w:t>
                    </w:r>
                    <w:r w:rsidR="006F52BA" w:rsidRPr="006F52BA">
                      <w:rPr>
                        <w:rFonts w:ascii="Times New Roman" w:eastAsia="標楷體" w:hAnsi="Times New Roman" w:hint="eastAsia"/>
                        <w:sz w:val="26"/>
                        <w:szCs w:val="26"/>
                      </w:rPr>
                      <w:t>六</w:t>
                    </w:r>
                    <w:r w:rsidRPr="003F06CA">
                      <w:rPr>
                        <w:rFonts w:ascii="Times New Roman" w:eastAsia="標楷體" w:hAnsi="Times New Roman" w:hint="eastAsia"/>
                        <w:sz w:val="26"/>
                        <w:szCs w:val="26"/>
                      </w:rPr>
                      <w:t>、高頻先進測試設備</w:t>
                    </w:r>
                    <w:r w:rsidRPr="003F06CA">
                      <w:rPr>
                        <w:rFonts w:ascii="Times New Roman" w:eastAsia="標楷體" w:hAnsi="Times New Roman" w:hint="eastAsia"/>
                        <w:sz w:val="26"/>
                        <w:szCs w:val="26"/>
                      </w:rPr>
                      <w:t xml:space="preserve"> (</w:t>
                    </w:r>
                    <w:r w:rsidRPr="003F06CA">
                      <w:rPr>
                        <w:rFonts w:ascii="Times New Roman" w:eastAsia="標楷體" w:hAnsi="Times New Roman" w:hint="eastAsia"/>
                        <w:sz w:val="26"/>
                        <w:szCs w:val="26"/>
                      </w:rPr>
                      <w:t>矽品捐贈</w:t>
                    </w:r>
                    <w:r w:rsidRPr="003F06CA">
                      <w:rPr>
                        <w:rFonts w:ascii="Times New Roman" w:eastAsia="標楷體" w:hAnsi="Times New Roman" w:hint="eastAsia"/>
                        <w:sz w:val="26"/>
                        <w:szCs w:val="26"/>
                      </w:rPr>
                      <w:t>)</w:t>
                    </w:r>
                  </w:p>
                  <w:p w14:paraId="067A902C" w14:textId="77777777" w:rsidR="00031080" w:rsidRPr="003F06CA" w:rsidRDefault="00031080" w:rsidP="00031080">
                    <w:pPr>
                      <w:pStyle w:val="ab"/>
                      <w:ind w:leftChars="0" w:left="360"/>
                      <w:jc w:val="center"/>
                      <w:rPr>
                        <w:rFonts w:ascii="Times New Roman" w:eastAsia="標楷體" w:hAnsi="Times New Roman"/>
                        <w:sz w:val="26"/>
                        <w:szCs w:val="26"/>
                      </w:rPr>
                    </w:pPr>
                    <w:r w:rsidRPr="003F06CA">
                      <w:rPr>
                        <w:rFonts w:ascii="標楷體"/>
                        <w:noProof/>
                        <w:sz w:val="20"/>
                      </w:rPr>
                      <w:drawing>
                        <wp:inline distT="0" distB="0" distL="0" distR="0" wp14:anchorId="3631E0F7" wp14:editId="32902DC3">
                          <wp:extent cx="3417883" cy="1982372"/>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7" cstate="print"/>
                                  <a:stretch>
                                    <a:fillRect/>
                                  </a:stretch>
                                </pic:blipFill>
                                <pic:spPr>
                                  <a:xfrm>
                                    <a:off x="0" y="0"/>
                                    <a:ext cx="3437687" cy="1993858"/>
                                  </a:xfrm>
                                  <a:prstGeom prst="rect">
                                    <a:avLst/>
                                  </a:prstGeom>
                                </pic:spPr>
                              </pic:pic>
                            </a:graphicData>
                          </a:graphic>
                        </wp:inline>
                      </w:drawing>
                    </w:r>
                  </w:p>
                  <w:p w14:paraId="26F99E29" w14:textId="548BD803" w:rsidR="00031080" w:rsidRPr="003F06CA" w:rsidRDefault="00031080" w:rsidP="00031080">
                    <w:pPr>
                      <w:pStyle w:val="ab"/>
                      <w:ind w:leftChars="0" w:left="360"/>
                      <w:jc w:val="center"/>
                      <w:rPr>
                        <w:rFonts w:ascii="Times New Roman" w:eastAsia="標楷體" w:hAnsi="Times New Roman"/>
                        <w:sz w:val="26"/>
                        <w:szCs w:val="26"/>
                      </w:rPr>
                    </w:pPr>
                    <w:r w:rsidRPr="003F06CA">
                      <w:rPr>
                        <w:rFonts w:ascii="Times New Roman" w:eastAsia="標楷體" w:hAnsi="Times New Roman" w:hint="eastAsia"/>
                        <w:sz w:val="26"/>
                        <w:szCs w:val="26"/>
                      </w:rPr>
                      <w:t>圖</w:t>
                    </w:r>
                    <w:r w:rsidR="006F52BA">
                      <w:rPr>
                        <w:rFonts w:ascii="Times New Roman" w:eastAsia="標楷體" w:hAnsi="Times New Roman" w:hint="eastAsia"/>
                        <w:sz w:val="26"/>
                        <w:szCs w:val="26"/>
                      </w:rPr>
                      <w:t>七</w:t>
                    </w:r>
                    <w:r w:rsidRPr="003F06CA">
                      <w:rPr>
                        <w:rFonts w:ascii="Times New Roman" w:eastAsia="標楷體" w:hAnsi="Times New Roman" w:hint="eastAsia"/>
                        <w:sz w:val="26"/>
                        <w:szCs w:val="26"/>
                      </w:rPr>
                      <w:t>、中興南投校區半導體封測實驗室配置圖</w:t>
                    </w:r>
                  </w:p>
                  <w:p w14:paraId="51354AE2" w14:textId="5DE73515" w:rsidR="00031080" w:rsidRPr="003F06CA" w:rsidRDefault="00031080" w:rsidP="00031080">
                    <w:pPr>
                      <w:pStyle w:val="ab"/>
                      <w:numPr>
                        <w:ilvl w:val="0"/>
                        <w:numId w:val="432"/>
                      </w:numPr>
                      <w:ind w:leftChars="0"/>
                      <w:jc w:val="both"/>
                      <w:rPr>
                        <w:rFonts w:ascii="Times New Roman" w:eastAsia="標楷體" w:hAnsi="Times New Roman"/>
                        <w:sz w:val="26"/>
                        <w:szCs w:val="26"/>
                      </w:rPr>
                    </w:pPr>
                    <w:r w:rsidRPr="003F06CA">
                      <w:rPr>
                        <w:rFonts w:ascii="Times New Roman" w:eastAsia="標楷體" w:hAnsi="Times New Roman" w:hint="eastAsia"/>
                        <w:sz w:val="26"/>
                        <w:szCs w:val="26"/>
                      </w:rPr>
                      <w:t>無人載具研究中心長期參與國科會「極端災害下之韌性城鄉與防災調適計畫」，結合地方政府與產業技術力量推動產官學合作；近期與彰化縣消防局共同開發雲端化災</w:t>
                    </w:r>
                    <w:r w:rsidRPr="003F06CA">
                      <w:rPr>
                        <w:rFonts w:ascii="Times New Roman" w:eastAsia="標楷體" w:hAnsi="Times New Roman" w:hint="eastAsia"/>
                        <w:sz w:val="26"/>
                        <w:szCs w:val="26"/>
                      </w:rPr>
                      <w:lastRenderedPageBreak/>
                      <w:t>情查報系統，整合地理資訊與災情通報功能，支援外勤人員即時回報並自動建檔，以提升防災應變效率與資訊即時性，介面展示如圖</w:t>
                    </w:r>
                    <w:r w:rsidR="006F52BA">
                      <w:rPr>
                        <w:rFonts w:ascii="Times New Roman" w:eastAsia="標楷體" w:hAnsi="Times New Roman" w:hint="eastAsia"/>
                        <w:sz w:val="26"/>
                        <w:szCs w:val="26"/>
                      </w:rPr>
                      <w:t>八</w:t>
                    </w:r>
                    <w:r w:rsidRPr="003F06CA">
                      <w:rPr>
                        <w:rFonts w:ascii="Times New Roman" w:eastAsia="標楷體" w:hAnsi="Times New Roman" w:hint="eastAsia"/>
                        <w:sz w:val="26"/>
                        <w:szCs w:val="26"/>
                      </w:rPr>
                      <w:t>。該系統於</w:t>
                    </w:r>
                    <w:r w:rsidRPr="003F06CA">
                      <w:rPr>
                        <w:rFonts w:ascii="Times New Roman" w:eastAsia="標楷體" w:hAnsi="Times New Roman" w:hint="eastAsia"/>
                        <w:sz w:val="26"/>
                        <w:szCs w:val="26"/>
                      </w:rPr>
                      <w:t xml:space="preserve"> 113 </w:t>
                    </w:r>
                    <w:r w:rsidRPr="003F06CA">
                      <w:rPr>
                        <w:rFonts w:ascii="Times New Roman" w:eastAsia="標楷體" w:hAnsi="Times New Roman" w:hint="eastAsia"/>
                        <w:sz w:val="26"/>
                        <w:szCs w:val="26"/>
                      </w:rPr>
                      <w:t>年</w:t>
                    </w:r>
                    <w:r w:rsidRPr="003F06CA">
                      <w:rPr>
                        <w:rFonts w:ascii="Times New Roman" w:eastAsia="標楷體" w:hAnsi="Times New Roman" w:hint="eastAsia"/>
                        <w:sz w:val="26"/>
                        <w:szCs w:val="26"/>
                      </w:rPr>
                      <w:t xml:space="preserve"> 6 </w:t>
                    </w:r>
                    <w:r w:rsidRPr="003F06CA">
                      <w:rPr>
                        <w:rFonts w:ascii="Times New Roman" w:eastAsia="標楷體" w:hAnsi="Times New Roman" w:hint="eastAsia"/>
                        <w:sz w:val="26"/>
                        <w:szCs w:val="26"/>
                      </w:rPr>
                      <w:t>月完成教育訓練與壓力測試，</w:t>
                    </w:r>
                    <w:r w:rsidRPr="003F06CA">
                      <w:rPr>
                        <w:rFonts w:ascii="Times New Roman" w:eastAsia="標楷體" w:hAnsi="Times New Roman" w:hint="eastAsia"/>
                        <w:sz w:val="26"/>
                        <w:szCs w:val="26"/>
                      </w:rPr>
                      <w:t xml:space="preserve">7 </w:t>
                    </w:r>
                    <w:r w:rsidRPr="003F06CA">
                      <w:rPr>
                        <w:rFonts w:ascii="Times New Roman" w:eastAsia="標楷體" w:hAnsi="Times New Roman" w:hint="eastAsia"/>
                        <w:sz w:val="26"/>
                        <w:szCs w:val="26"/>
                      </w:rPr>
                      <w:t>月正式啟用，全年共啟用</w:t>
                    </w:r>
                    <w:r w:rsidRPr="003F06CA">
                      <w:rPr>
                        <w:rFonts w:ascii="Times New Roman" w:eastAsia="標楷體" w:hAnsi="Times New Roman" w:hint="eastAsia"/>
                        <w:sz w:val="26"/>
                        <w:szCs w:val="26"/>
                      </w:rPr>
                      <w:t xml:space="preserve"> 15 </w:t>
                    </w:r>
                    <w:r w:rsidRPr="003F06CA">
                      <w:rPr>
                        <w:rFonts w:ascii="Times New Roman" w:eastAsia="標楷體" w:hAnsi="Times New Roman" w:hint="eastAsia"/>
                        <w:sz w:val="26"/>
                        <w:szCs w:val="26"/>
                      </w:rPr>
                      <w:t>次，如表</w:t>
                    </w:r>
                    <w:proofErr w:type="gramStart"/>
                    <w:r w:rsidRPr="003F06CA">
                      <w:rPr>
                        <w:rFonts w:ascii="Times New Roman" w:eastAsia="標楷體" w:hAnsi="Times New Roman" w:hint="eastAsia"/>
                        <w:sz w:val="26"/>
                        <w:szCs w:val="26"/>
                      </w:rPr>
                      <w:t>一</w:t>
                    </w:r>
                    <w:proofErr w:type="gramEnd"/>
                    <w:r w:rsidRPr="003F06CA">
                      <w:rPr>
                        <w:rFonts w:ascii="Times New Roman" w:eastAsia="標楷體" w:hAnsi="Times New Roman" w:hint="eastAsia"/>
                        <w:sz w:val="26"/>
                        <w:szCs w:val="26"/>
                      </w:rPr>
                      <w:t>所示，目前系統持續與消防局滾動精進中。</w:t>
                    </w:r>
                  </w:p>
                  <w:p w14:paraId="04869E97" w14:textId="77777777" w:rsidR="00031080" w:rsidRPr="003F06CA" w:rsidRDefault="00031080" w:rsidP="00031080">
                    <w:pPr>
                      <w:widowControl w:val="0"/>
                      <w:jc w:val="center"/>
                      <w:rPr>
                        <w:rFonts w:ascii="Times New Roman" w:eastAsia="標楷體" w:hAnsi="Times New Roman"/>
                        <w:sz w:val="26"/>
                        <w:szCs w:val="26"/>
                      </w:rPr>
                    </w:pPr>
                    <w:r w:rsidRPr="003F06CA">
                      <w:rPr>
                        <w:noProof/>
                      </w:rPr>
                      <w:drawing>
                        <wp:inline distT="0" distB="0" distL="0" distR="0" wp14:anchorId="603856FF" wp14:editId="6C6E6793">
                          <wp:extent cx="3640016" cy="1617785"/>
                          <wp:effectExtent l="0" t="0" r="0"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6096"/>
                                  <a:stretch/>
                                </pic:blipFill>
                                <pic:spPr bwMode="auto">
                                  <a:xfrm>
                                    <a:off x="0" y="0"/>
                                    <a:ext cx="3650024" cy="1622233"/>
                                  </a:xfrm>
                                  <a:prstGeom prst="rect">
                                    <a:avLst/>
                                  </a:prstGeom>
                                  <a:ln>
                                    <a:noFill/>
                                  </a:ln>
                                  <a:extLst>
                                    <a:ext uri="{53640926-AAD7-44D8-BBD7-CCE9431645EC}">
                                      <a14:shadowObscured xmlns:a14="http://schemas.microsoft.com/office/drawing/2010/main"/>
                                    </a:ext>
                                  </a:extLst>
                                </pic:spPr>
                              </pic:pic>
                            </a:graphicData>
                          </a:graphic>
                        </wp:inline>
                      </w:drawing>
                    </w:r>
                  </w:p>
                  <w:p w14:paraId="3B7EBC34" w14:textId="16D32740" w:rsidR="00031080" w:rsidRPr="003F06CA" w:rsidRDefault="00031080" w:rsidP="00031080">
                    <w:pPr>
                      <w:widowControl w:val="0"/>
                      <w:jc w:val="center"/>
                      <w:rPr>
                        <w:rFonts w:ascii="Times New Roman" w:eastAsia="標楷體" w:hAnsi="Times New Roman"/>
                        <w:sz w:val="26"/>
                        <w:szCs w:val="26"/>
                      </w:rPr>
                    </w:pPr>
                    <w:r w:rsidRPr="003F06CA">
                      <w:rPr>
                        <w:rFonts w:ascii="Times New Roman" w:eastAsia="標楷體" w:hAnsi="Times New Roman" w:hint="eastAsia"/>
                        <w:sz w:val="26"/>
                        <w:szCs w:val="26"/>
                      </w:rPr>
                      <w:t>圖</w:t>
                    </w:r>
                    <w:r w:rsidR="006F52BA">
                      <w:rPr>
                        <w:rFonts w:ascii="Times New Roman" w:eastAsia="標楷體" w:hAnsi="Times New Roman" w:hint="eastAsia"/>
                        <w:sz w:val="26"/>
                        <w:szCs w:val="26"/>
                      </w:rPr>
                      <w:t>八</w:t>
                    </w:r>
                    <w:r w:rsidRPr="003F06CA">
                      <w:rPr>
                        <w:rFonts w:ascii="Times New Roman" w:eastAsia="標楷體" w:hAnsi="Times New Roman" w:hint="eastAsia"/>
                        <w:sz w:val="26"/>
                        <w:szCs w:val="26"/>
                      </w:rPr>
                      <w:t>、彰化縣災情查報系統介面展示</w:t>
                    </w:r>
                  </w:p>
                  <w:p w14:paraId="0806FD52" w14:textId="77777777" w:rsidR="00031080" w:rsidRPr="003F06CA" w:rsidRDefault="00031080" w:rsidP="00031080">
                    <w:pPr>
                      <w:widowControl w:val="0"/>
                      <w:jc w:val="center"/>
                      <w:rPr>
                        <w:rFonts w:ascii="Times New Roman" w:eastAsia="標楷體" w:hAnsi="Times New Roman"/>
                        <w:sz w:val="26"/>
                        <w:szCs w:val="26"/>
                      </w:rPr>
                    </w:pPr>
                    <w:r w:rsidRPr="003F06CA">
                      <w:rPr>
                        <w:rFonts w:ascii="Times New Roman" w:eastAsia="標楷體" w:hAnsi="Times New Roman"/>
                        <w:noProof/>
                        <w:sz w:val="26"/>
                        <w:szCs w:val="26"/>
                      </w:rPr>
                      <w:drawing>
                        <wp:inline distT="0" distB="0" distL="0" distR="0" wp14:anchorId="628864AB" wp14:editId="258ACE1D">
                          <wp:extent cx="3312543" cy="1709533"/>
                          <wp:effectExtent l="0" t="0" r="254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1279" cy="1719202"/>
                                  </a:xfrm>
                                  <a:prstGeom prst="rect">
                                    <a:avLst/>
                                  </a:prstGeom>
                                  <a:noFill/>
                                </pic:spPr>
                              </pic:pic>
                            </a:graphicData>
                          </a:graphic>
                        </wp:inline>
                      </w:drawing>
                    </w:r>
                  </w:p>
                  <w:p w14:paraId="4B4750C1" w14:textId="2BB82E08" w:rsidR="00031080" w:rsidRPr="00031080" w:rsidRDefault="00031080" w:rsidP="00031080">
                    <w:pPr>
                      <w:widowControl w:val="0"/>
                      <w:jc w:val="center"/>
                      <w:rPr>
                        <w:rFonts w:ascii="Times New Roman" w:eastAsia="標楷體" w:hAnsi="Times New Roman"/>
                        <w:bCs/>
                        <w:sz w:val="26"/>
                      </w:rPr>
                    </w:pPr>
                    <w:r w:rsidRPr="003F06CA">
                      <w:rPr>
                        <w:rFonts w:ascii="Times New Roman" w:eastAsia="標楷體" w:hAnsi="Times New Roman" w:hint="eastAsia"/>
                        <w:sz w:val="26"/>
                        <w:szCs w:val="26"/>
                      </w:rPr>
                      <w:t>表一、</w:t>
                    </w:r>
                    <w:proofErr w:type="gramStart"/>
                    <w:r w:rsidRPr="003F06CA">
                      <w:rPr>
                        <w:rFonts w:ascii="Times New Roman" w:eastAsia="標楷體" w:hAnsi="Times New Roman" w:hint="eastAsia"/>
                        <w:sz w:val="26"/>
                        <w:szCs w:val="26"/>
                      </w:rPr>
                      <w:t>113</w:t>
                    </w:r>
                    <w:proofErr w:type="gramEnd"/>
                    <w:r w:rsidRPr="003F06CA">
                      <w:rPr>
                        <w:rFonts w:ascii="Times New Roman" w:eastAsia="標楷體" w:hAnsi="Times New Roman" w:hint="eastAsia"/>
                        <w:sz w:val="26"/>
                        <w:szCs w:val="26"/>
                      </w:rPr>
                      <w:t>年度災情查報專案</w:t>
                    </w:r>
                  </w:p>
                </w:tc>
                <w:tc>
                  <w:tcPr>
                    <w:tcW w:w="821" w:type="dxa"/>
                    <w:shd w:val="clear" w:color="auto" w:fill="FFFFFF" w:themeFill="background1"/>
                    <w:vAlign w:val="center"/>
                  </w:tcPr>
                  <w:p w14:paraId="09F1E7DD" w14:textId="67AF0805" w:rsidR="00933D30" w:rsidRPr="00B054E8" w:rsidRDefault="003F06CA" w:rsidP="00933D30">
                    <w:pPr>
                      <w:widowControl w:val="0"/>
                      <w:spacing w:line="0" w:lineRule="atLeast"/>
                      <w:jc w:val="center"/>
                      <w:rPr>
                        <w:rFonts w:ascii="Times New Roman" w:eastAsia="標楷體" w:hAnsi="Times New Roman"/>
                        <w:b/>
                        <w:sz w:val="26"/>
                      </w:rPr>
                    </w:pPr>
                    <w:r>
                      <w:rPr>
                        <w:rFonts w:ascii="Times New Roman" w:eastAsia="標楷體" w:hAnsi="Times New Roman" w:hint="eastAsia"/>
                        <w:b/>
                        <w:sz w:val="26"/>
                      </w:rPr>
                      <w:lastRenderedPageBreak/>
                      <w:t>V</w:t>
                    </w:r>
                  </w:p>
                </w:tc>
                <w:tc>
                  <w:tcPr>
                    <w:tcW w:w="1022" w:type="dxa"/>
                    <w:shd w:val="clear" w:color="auto" w:fill="FFFFFF" w:themeFill="background1"/>
                    <w:vAlign w:val="center"/>
                  </w:tcPr>
                  <w:p w14:paraId="2058C468" w14:textId="77777777" w:rsidR="00933D30" w:rsidRPr="00B054E8" w:rsidRDefault="00933D30" w:rsidP="00933D30">
                    <w:pPr>
                      <w:widowControl w:val="0"/>
                      <w:spacing w:line="0" w:lineRule="atLeast"/>
                      <w:jc w:val="both"/>
                      <w:rPr>
                        <w:rFonts w:ascii="Times New Roman" w:eastAsia="標楷體" w:hAnsi="Times New Roman"/>
                        <w:b/>
                        <w:sz w:val="26"/>
                      </w:rPr>
                    </w:pPr>
                  </w:p>
                </w:tc>
              </w:tr>
              <w:tr w:rsidR="007E763C" w:rsidRPr="00B054E8" w14:paraId="54823817" w14:textId="77777777" w:rsidTr="000C6846">
                <w:trPr>
                  <w:trHeight w:val="408"/>
                  <w:jc w:val="center"/>
                </w:trPr>
                <w:tc>
                  <w:tcPr>
                    <w:tcW w:w="10494" w:type="dxa"/>
                    <w:gridSpan w:val="4"/>
                    <w:shd w:val="clear" w:color="auto" w:fill="DDD9C3" w:themeFill="background2" w:themeFillShade="E6"/>
                    <w:vAlign w:val="center"/>
                  </w:tcPr>
                  <w:p w14:paraId="5367E9D3" w14:textId="77777777" w:rsidR="00933D30" w:rsidRPr="00B054E8" w:rsidRDefault="00933D30" w:rsidP="00933D30">
                    <w:pPr>
                      <w:widowControl w:val="0"/>
                      <w:spacing w:line="0" w:lineRule="atLeast"/>
                      <w:jc w:val="both"/>
                      <w:rPr>
                        <w:rFonts w:ascii="Times New Roman" w:eastAsia="標楷體" w:hAnsi="Times New Roman"/>
                        <w:b/>
                        <w:sz w:val="26"/>
                      </w:rPr>
                    </w:pPr>
                    <w:r w:rsidRPr="00B054E8">
                      <w:rPr>
                        <w:rFonts w:ascii="Times New Roman" w:eastAsia="標楷體" w:hAnsi="Times New Roman"/>
                        <w:b/>
                        <w:sz w:val="26"/>
                      </w:rPr>
                      <w:lastRenderedPageBreak/>
                      <w:t>發展重點</w:t>
                    </w:r>
                    <w:r w:rsidRPr="00B054E8">
                      <w:rPr>
                        <w:rFonts w:ascii="Times New Roman" w:hAnsi="Times New Roman"/>
                      </w:rPr>
                      <w:t xml:space="preserve"> </w:t>
                    </w:r>
                    <w:r w:rsidRPr="00B054E8">
                      <w:rPr>
                        <w:rFonts w:ascii="Times New Roman" w:eastAsia="標楷體" w:hAnsi="Times New Roman"/>
                        <w:b/>
                        <w:sz w:val="26"/>
                      </w:rPr>
                      <w:t>(</w:t>
                    </w:r>
                    <w:r w:rsidRPr="00B054E8">
                      <w:rPr>
                        <w:rFonts w:ascii="Times New Roman" w:eastAsia="標楷體" w:hAnsi="Times New Roman"/>
                        <w:b/>
                        <w:sz w:val="26"/>
                      </w:rPr>
                      <w:t>三</w:t>
                    </w:r>
                    <w:r w:rsidRPr="00B054E8">
                      <w:rPr>
                        <w:rFonts w:ascii="Times New Roman" w:eastAsia="標楷體" w:hAnsi="Times New Roman"/>
                        <w:b/>
                        <w:sz w:val="26"/>
                      </w:rPr>
                      <w:t>):</w:t>
                    </w:r>
                    <w:r w:rsidRPr="00B054E8">
                      <w:rPr>
                        <w:rFonts w:ascii="Times New Roman" w:eastAsia="標楷體" w:hAnsi="Times New Roman"/>
                        <w:b/>
                        <w:sz w:val="26"/>
                      </w:rPr>
                      <w:t>強化國際合作，提升國際聲譽</w:t>
                    </w:r>
                  </w:p>
                </w:tc>
              </w:tr>
              <w:tr w:rsidR="007E763C" w:rsidRPr="00B054E8" w14:paraId="6836BC8E" w14:textId="77777777" w:rsidTr="000C6846">
                <w:trPr>
                  <w:trHeight w:val="491"/>
                  <w:jc w:val="center"/>
                </w:trPr>
                <w:tc>
                  <w:tcPr>
                    <w:tcW w:w="1696" w:type="dxa"/>
                    <w:vMerge w:val="restart"/>
                    <w:shd w:val="clear" w:color="auto" w:fill="F2F2F2" w:themeFill="background1" w:themeFillShade="F2"/>
                    <w:vAlign w:val="center"/>
                  </w:tcPr>
                  <w:p w14:paraId="3FFDE877" w14:textId="77777777" w:rsidR="00933D30" w:rsidRDefault="00933D30" w:rsidP="00933D30">
                    <w:pPr>
                      <w:widowControl w:val="0"/>
                      <w:spacing w:line="0" w:lineRule="atLeast"/>
                      <w:jc w:val="center"/>
                      <w:rPr>
                        <w:rFonts w:ascii="Times New Roman" w:eastAsia="標楷體" w:hAnsi="Times New Roman"/>
                        <w:b/>
                        <w:sz w:val="26"/>
                      </w:rPr>
                    </w:pPr>
                    <w:r w:rsidRPr="00B054E8">
                      <w:rPr>
                        <w:rFonts w:ascii="Times New Roman" w:eastAsia="標楷體" w:hAnsi="Times New Roman"/>
                        <w:b/>
                        <w:sz w:val="26"/>
                      </w:rPr>
                      <w:t>預期效益</w:t>
                    </w:r>
                  </w:p>
                  <w:p w14:paraId="22AEAE89" w14:textId="0ACBE2D8" w:rsidR="00D22DAE" w:rsidRPr="00B054E8" w:rsidRDefault="00D22DAE" w:rsidP="00933D30">
                    <w:pPr>
                      <w:widowControl w:val="0"/>
                      <w:spacing w:line="0" w:lineRule="atLeast"/>
                      <w:jc w:val="center"/>
                      <w:rPr>
                        <w:rFonts w:ascii="Times New Roman" w:eastAsia="標楷體" w:hAnsi="Times New Roman"/>
                        <w:b/>
                        <w:sz w:val="26"/>
                      </w:rPr>
                    </w:pPr>
                    <w:r w:rsidRPr="006F0575">
                      <w:rPr>
                        <w:rFonts w:ascii="Times New Roman" w:eastAsia="標楷體" w:hAnsi="Times New Roman" w:hint="eastAsia"/>
                        <w:b/>
                        <w:color w:val="FF0000"/>
                        <w:sz w:val="26"/>
                      </w:rPr>
                      <w:t>(</w:t>
                    </w:r>
                    <w:r w:rsidRPr="006F0575">
                      <w:rPr>
                        <w:rFonts w:ascii="Times New Roman" w:eastAsia="標楷體" w:hAnsi="Times New Roman" w:hint="eastAsia"/>
                        <w:b/>
                        <w:color w:val="FF0000"/>
                        <w:sz w:val="26"/>
                      </w:rPr>
                      <w:t>照舊</w:t>
                    </w:r>
                    <w:r w:rsidRPr="006F0575">
                      <w:rPr>
                        <w:rFonts w:ascii="Times New Roman" w:eastAsia="標楷體" w:hAnsi="Times New Roman" w:hint="eastAsia"/>
                        <w:b/>
                        <w:color w:val="FF0000"/>
                        <w:sz w:val="26"/>
                      </w:rPr>
                      <w:t>)</w:t>
                    </w:r>
                  </w:p>
                </w:tc>
                <w:tc>
                  <w:tcPr>
                    <w:tcW w:w="6955" w:type="dxa"/>
                    <w:vMerge w:val="restart"/>
                    <w:shd w:val="clear" w:color="auto" w:fill="F2F2F2" w:themeFill="background1" w:themeFillShade="F2"/>
                    <w:vAlign w:val="center"/>
                  </w:tcPr>
                  <w:p w14:paraId="226A91FE" w14:textId="4B42F3E6" w:rsidR="00933D30" w:rsidRPr="00B054E8" w:rsidRDefault="00E92E54" w:rsidP="00933D30">
                    <w:pPr>
                      <w:widowControl w:val="0"/>
                      <w:spacing w:line="0" w:lineRule="atLeast"/>
                      <w:jc w:val="center"/>
                      <w:rPr>
                        <w:rFonts w:ascii="Times New Roman" w:eastAsia="標楷體" w:hAnsi="Times New Roman"/>
                        <w:b/>
                        <w:sz w:val="26"/>
                      </w:rPr>
                    </w:pPr>
                    <w:r w:rsidRPr="00E92E54">
                      <w:rPr>
                        <w:rFonts w:ascii="Times New Roman" w:eastAsia="標楷體" w:hAnsi="Times New Roman"/>
                        <w:b/>
                        <w:color w:val="FF0000"/>
                        <w:sz w:val="26"/>
                      </w:rPr>
                      <w:t>113</w:t>
                    </w:r>
                    <w:r w:rsidR="00933D30" w:rsidRPr="00E92E54">
                      <w:rPr>
                        <w:rFonts w:ascii="Times New Roman" w:eastAsia="標楷體" w:hAnsi="Times New Roman"/>
                        <w:b/>
                        <w:color w:val="FF0000"/>
                        <w:sz w:val="26"/>
                      </w:rPr>
                      <w:t>學年度執行成效</w:t>
                    </w:r>
                  </w:p>
                </w:tc>
                <w:tc>
                  <w:tcPr>
                    <w:tcW w:w="1843" w:type="dxa"/>
                    <w:gridSpan w:val="2"/>
                    <w:shd w:val="clear" w:color="auto" w:fill="F2F2F2" w:themeFill="background1" w:themeFillShade="F2"/>
                    <w:vAlign w:val="center"/>
                  </w:tcPr>
                  <w:p w14:paraId="6D6F770A" w14:textId="4D1206F0" w:rsidR="00933D30" w:rsidRPr="00B054E8" w:rsidRDefault="00DB6B99" w:rsidP="00933D30">
                    <w:pPr>
                      <w:widowControl w:val="0"/>
                      <w:spacing w:line="0" w:lineRule="atLeast"/>
                      <w:jc w:val="center"/>
                      <w:rPr>
                        <w:rFonts w:ascii="Times New Roman" w:eastAsia="標楷體" w:hAnsi="Times New Roman"/>
                        <w:b/>
                        <w:sz w:val="26"/>
                      </w:rPr>
                    </w:pPr>
                    <w:r w:rsidRPr="00D22DAE">
                      <w:rPr>
                        <w:rFonts w:ascii="Times New Roman" w:eastAsia="標楷體" w:hAnsi="Times New Roman"/>
                        <w:b/>
                        <w:color w:val="FF0000"/>
                        <w:sz w:val="26"/>
                      </w:rPr>
                      <w:t>檢核結果</w:t>
                    </w:r>
                    <w:r w:rsidR="00933D30" w:rsidRPr="00D22DAE">
                      <w:rPr>
                        <w:rFonts w:ascii="Times New Roman" w:eastAsia="標楷體" w:hAnsi="Times New Roman"/>
                        <w:b/>
                        <w:color w:val="FF0000"/>
                        <w:sz w:val="26"/>
                      </w:rPr>
                      <w:t>(v)</w:t>
                    </w:r>
                  </w:p>
                </w:tc>
              </w:tr>
              <w:tr w:rsidR="007E763C" w:rsidRPr="00B054E8" w14:paraId="6B21C6B5" w14:textId="77777777" w:rsidTr="000C6846">
                <w:trPr>
                  <w:trHeight w:val="433"/>
                  <w:jc w:val="center"/>
                </w:trPr>
                <w:tc>
                  <w:tcPr>
                    <w:tcW w:w="1696" w:type="dxa"/>
                    <w:vMerge/>
                    <w:shd w:val="clear" w:color="auto" w:fill="F2F2F2" w:themeFill="background1" w:themeFillShade="F2"/>
                    <w:vAlign w:val="center"/>
                  </w:tcPr>
                  <w:p w14:paraId="16EC9298" w14:textId="77777777" w:rsidR="00933D30" w:rsidRPr="00B054E8" w:rsidRDefault="00933D30" w:rsidP="00933D30">
                    <w:pPr>
                      <w:widowControl w:val="0"/>
                      <w:spacing w:line="0" w:lineRule="atLeast"/>
                      <w:jc w:val="both"/>
                      <w:rPr>
                        <w:rFonts w:ascii="Times New Roman" w:eastAsia="標楷體" w:hAnsi="Times New Roman"/>
                        <w:b/>
                        <w:sz w:val="26"/>
                      </w:rPr>
                    </w:pPr>
                  </w:p>
                </w:tc>
                <w:tc>
                  <w:tcPr>
                    <w:tcW w:w="6955" w:type="dxa"/>
                    <w:vMerge/>
                    <w:shd w:val="clear" w:color="auto" w:fill="F2F2F2" w:themeFill="background1" w:themeFillShade="F2"/>
                    <w:vAlign w:val="center"/>
                  </w:tcPr>
                  <w:p w14:paraId="0CC08021" w14:textId="77777777" w:rsidR="00933D30" w:rsidRPr="00B054E8" w:rsidRDefault="00933D30" w:rsidP="00933D30">
                    <w:pPr>
                      <w:widowControl w:val="0"/>
                      <w:spacing w:line="0" w:lineRule="atLeast"/>
                      <w:jc w:val="both"/>
                      <w:rPr>
                        <w:rFonts w:ascii="Times New Roman" w:eastAsia="標楷體" w:hAnsi="Times New Roman"/>
                        <w:b/>
                        <w:sz w:val="26"/>
                      </w:rPr>
                    </w:pPr>
                  </w:p>
                </w:tc>
                <w:tc>
                  <w:tcPr>
                    <w:tcW w:w="821" w:type="dxa"/>
                    <w:shd w:val="clear" w:color="auto" w:fill="F2F2F2" w:themeFill="background1" w:themeFillShade="F2"/>
                    <w:vAlign w:val="center"/>
                  </w:tcPr>
                  <w:p w14:paraId="50001A39" w14:textId="77777777" w:rsidR="00933D30" w:rsidRPr="00B054E8" w:rsidRDefault="00933D30" w:rsidP="00933D30">
                    <w:pPr>
                      <w:widowControl w:val="0"/>
                      <w:spacing w:line="0" w:lineRule="atLeast"/>
                      <w:jc w:val="center"/>
                      <w:rPr>
                        <w:rFonts w:ascii="Times New Roman" w:eastAsia="標楷體" w:hAnsi="Times New Roman"/>
                        <w:b/>
                        <w:sz w:val="26"/>
                      </w:rPr>
                    </w:pPr>
                    <w:r w:rsidRPr="00B054E8">
                      <w:rPr>
                        <w:rFonts w:ascii="Times New Roman" w:eastAsia="標楷體" w:hAnsi="Times New Roman"/>
                        <w:b/>
                        <w:sz w:val="26"/>
                      </w:rPr>
                      <w:t>通過</w:t>
                    </w:r>
                  </w:p>
                </w:tc>
                <w:tc>
                  <w:tcPr>
                    <w:tcW w:w="1022" w:type="dxa"/>
                    <w:shd w:val="clear" w:color="auto" w:fill="F2F2F2" w:themeFill="background1" w:themeFillShade="F2"/>
                    <w:vAlign w:val="center"/>
                  </w:tcPr>
                  <w:p w14:paraId="2EFAEB4D" w14:textId="77777777" w:rsidR="00933D30" w:rsidRPr="00B054E8" w:rsidRDefault="00933D30" w:rsidP="00933D30">
                    <w:pPr>
                      <w:widowControl w:val="0"/>
                      <w:spacing w:line="0" w:lineRule="atLeast"/>
                      <w:jc w:val="both"/>
                      <w:rPr>
                        <w:rFonts w:ascii="Times New Roman" w:eastAsia="標楷體" w:hAnsi="Times New Roman"/>
                        <w:b/>
                        <w:sz w:val="26"/>
                      </w:rPr>
                    </w:pPr>
                    <w:r w:rsidRPr="00B054E8">
                      <w:rPr>
                        <w:rFonts w:ascii="Times New Roman" w:eastAsia="標楷體" w:hAnsi="Times New Roman"/>
                        <w:b/>
                        <w:sz w:val="26"/>
                      </w:rPr>
                      <w:t>不通過</w:t>
                    </w:r>
                  </w:p>
                </w:tc>
              </w:tr>
              <w:tr w:rsidR="003F06CA" w:rsidRPr="00B054E8" w14:paraId="6E785316" w14:textId="77777777" w:rsidTr="000C6846">
                <w:trPr>
                  <w:trHeight w:val="433"/>
                  <w:jc w:val="center"/>
                </w:trPr>
                <w:tc>
                  <w:tcPr>
                    <w:tcW w:w="1696" w:type="dxa"/>
                    <w:shd w:val="clear" w:color="auto" w:fill="FFFFFF" w:themeFill="background1"/>
                    <w:vAlign w:val="center"/>
                  </w:tcPr>
                  <w:p w14:paraId="09D0F083" w14:textId="77777777" w:rsidR="003F06CA" w:rsidRPr="00B054E8" w:rsidRDefault="003F06CA" w:rsidP="003F06CA">
                    <w:pPr>
                      <w:pStyle w:val="ab"/>
                      <w:numPr>
                        <w:ilvl w:val="0"/>
                        <w:numId w:val="344"/>
                      </w:numPr>
                      <w:adjustRightInd w:val="0"/>
                      <w:snapToGrid w:val="0"/>
                      <w:ind w:leftChars="0" w:left="318" w:hanging="318"/>
                      <w:jc w:val="both"/>
                      <w:rPr>
                        <w:rFonts w:ascii="Times New Roman" w:eastAsia="標楷體" w:hAnsi="Times New Roman" w:cs="Times New Roman"/>
                        <w:b/>
                        <w:sz w:val="26"/>
                      </w:rPr>
                    </w:pPr>
                    <w:r w:rsidRPr="00B054E8">
                      <w:rPr>
                        <w:rFonts w:ascii="Times New Roman" w:eastAsia="標楷體" w:hAnsi="Times New Roman" w:cs="Times New Roman"/>
                        <w:sz w:val="26"/>
                        <w:szCs w:val="26"/>
                      </w:rPr>
                      <w:t>促進國際化發展增進國際知名度，提昇國際排名，吸引更多國際優秀人才至本校服務及優秀學生就讀，提升本院之國</w:t>
                    </w:r>
                    <w:r w:rsidRPr="00B054E8">
                      <w:rPr>
                        <w:rFonts w:ascii="Times New Roman" w:eastAsia="標楷體" w:hAnsi="Times New Roman" w:cs="Times New Roman"/>
                        <w:sz w:val="26"/>
                        <w:szCs w:val="26"/>
                      </w:rPr>
                      <w:lastRenderedPageBreak/>
                      <w:t>際學術地位。</w:t>
                    </w:r>
                  </w:p>
                </w:tc>
                <w:tc>
                  <w:tcPr>
                    <w:tcW w:w="6955" w:type="dxa"/>
                    <w:shd w:val="clear" w:color="auto" w:fill="FFFFFF" w:themeFill="background1"/>
                    <w:vAlign w:val="center"/>
                  </w:tcPr>
                  <w:p w14:paraId="484D4899" w14:textId="77777777" w:rsidR="003F06CA" w:rsidRPr="003F06CA" w:rsidRDefault="003F06CA" w:rsidP="003F06CA">
                    <w:pPr>
                      <w:widowControl w:val="0"/>
                      <w:numPr>
                        <w:ilvl w:val="0"/>
                        <w:numId w:val="414"/>
                      </w:numPr>
                      <w:rPr>
                        <w:rFonts w:ascii="Times New Roman" w:eastAsia="標楷體" w:hAnsi="Times New Roman"/>
                        <w:bCs/>
                        <w:sz w:val="26"/>
                        <w:szCs w:val="22"/>
                      </w:rPr>
                    </w:pPr>
                    <w:r w:rsidRPr="00B054E8">
                      <w:rPr>
                        <w:rFonts w:ascii="Times New Roman" w:eastAsia="標楷體" w:hAnsi="Times New Roman"/>
                        <w:bCs/>
                        <w:sz w:val="26"/>
                        <w:szCs w:val="22"/>
                      </w:rPr>
                      <w:lastRenderedPageBreak/>
                      <w:t>舉</w:t>
                    </w:r>
                    <w:r w:rsidRPr="003F06CA">
                      <w:rPr>
                        <w:rFonts w:ascii="Times New Roman" w:eastAsia="標楷體" w:hAnsi="Times New Roman"/>
                        <w:bCs/>
                        <w:sz w:val="26"/>
                        <w:szCs w:val="22"/>
                      </w:rPr>
                      <w:t>辦夏日大學</w:t>
                    </w:r>
                    <w:r w:rsidRPr="003F06CA">
                      <w:rPr>
                        <w:rFonts w:ascii="Times New Roman" w:eastAsia="標楷體" w:hAnsi="Times New Roman"/>
                        <w:bCs/>
                        <w:sz w:val="26"/>
                        <w:szCs w:val="22"/>
                      </w:rPr>
                      <w:t>Summer School</w:t>
                    </w:r>
                    <w:r w:rsidRPr="003F06CA">
                      <w:rPr>
                        <w:rFonts w:ascii="Times New Roman" w:eastAsia="標楷體" w:hAnsi="Times New Roman"/>
                        <w:bCs/>
                        <w:sz w:val="26"/>
                        <w:szCs w:val="22"/>
                      </w:rPr>
                      <w:t>，共邀請</w:t>
                    </w:r>
                    <w:r w:rsidRPr="003F06CA">
                      <w:rPr>
                        <w:rFonts w:ascii="Times New Roman" w:eastAsia="標楷體" w:hAnsi="Times New Roman" w:hint="eastAsia"/>
                        <w:bCs/>
                        <w:sz w:val="26"/>
                        <w:szCs w:val="22"/>
                      </w:rPr>
                      <w:t>9</w:t>
                    </w:r>
                    <w:r w:rsidRPr="003F06CA">
                      <w:rPr>
                        <w:rFonts w:ascii="Times New Roman" w:eastAsia="標楷體" w:hAnsi="Times New Roman"/>
                        <w:bCs/>
                        <w:sz w:val="26"/>
                        <w:szCs w:val="22"/>
                      </w:rPr>
                      <w:t>位國際專家學者開設</w:t>
                    </w:r>
                    <w:r w:rsidRPr="003F06CA">
                      <w:rPr>
                        <w:rFonts w:ascii="Times New Roman" w:eastAsia="標楷體" w:hAnsi="Times New Roman" w:hint="eastAsia"/>
                        <w:bCs/>
                        <w:sz w:val="26"/>
                        <w:szCs w:val="22"/>
                      </w:rPr>
                      <w:t>9</w:t>
                    </w:r>
                    <w:r w:rsidRPr="003F06CA">
                      <w:rPr>
                        <w:rFonts w:ascii="Times New Roman" w:eastAsia="標楷體" w:hAnsi="Times New Roman"/>
                        <w:bCs/>
                        <w:sz w:val="26"/>
                        <w:szCs w:val="22"/>
                      </w:rPr>
                      <w:t>門</w:t>
                    </w:r>
                    <w:r w:rsidRPr="003F06CA">
                      <w:rPr>
                        <w:rFonts w:ascii="Times New Roman" w:eastAsia="標楷體" w:hAnsi="Times New Roman"/>
                        <w:bCs/>
                        <w:sz w:val="26"/>
                        <w:szCs w:val="22"/>
                      </w:rPr>
                      <w:t>EMI</w:t>
                    </w:r>
                    <w:r w:rsidRPr="003F06CA">
                      <w:rPr>
                        <w:rFonts w:ascii="Times New Roman" w:eastAsia="標楷體" w:hAnsi="Times New Roman"/>
                        <w:bCs/>
                        <w:sz w:val="26"/>
                        <w:szCs w:val="22"/>
                      </w:rPr>
                      <w:t>課程，</w:t>
                    </w:r>
                    <w:r w:rsidRPr="003F06CA">
                      <w:rPr>
                        <w:rFonts w:ascii="Times New Roman" w:eastAsia="標楷體" w:hAnsi="Times New Roman"/>
                        <w:bCs/>
                        <w:sz w:val="26"/>
                        <w:szCs w:val="22"/>
                      </w:rPr>
                      <w:t xml:space="preserve"> </w:t>
                    </w:r>
                    <w:r w:rsidRPr="003F06CA">
                      <w:rPr>
                        <w:rFonts w:ascii="Times New Roman" w:eastAsia="標楷體" w:hAnsi="Times New Roman"/>
                        <w:bCs/>
                        <w:sz w:val="26"/>
                        <w:szCs w:val="22"/>
                      </w:rPr>
                      <w:t>修課人數共計</w:t>
                    </w:r>
                    <w:r w:rsidRPr="003F06CA">
                      <w:rPr>
                        <w:rFonts w:ascii="Times New Roman" w:eastAsia="標楷體" w:hAnsi="Times New Roman" w:hint="eastAsia"/>
                        <w:bCs/>
                        <w:sz w:val="26"/>
                        <w:szCs w:val="22"/>
                      </w:rPr>
                      <w:t>312</w:t>
                    </w:r>
                    <w:r w:rsidRPr="003F06CA">
                      <w:rPr>
                        <w:rFonts w:ascii="Times New Roman" w:eastAsia="標楷體" w:hAnsi="Times New Roman"/>
                        <w:bCs/>
                        <w:sz w:val="26"/>
                        <w:szCs w:val="22"/>
                      </w:rPr>
                      <w:t>名。</w:t>
                    </w:r>
                  </w:p>
                  <w:p w14:paraId="57E6E933" w14:textId="77777777" w:rsidR="003F06CA" w:rsidRPr="003F06CA" w:rsidRDefault="003F06CA" w:rsidP="003F06CA">
                    <w:pPr>
                      <w:widowControl w:val="0"/>
                      <w:numPr>
                        <w:ilvl w:val="0"/>
                        <w:numId w:val="414"/>
                      </w:numPr>
                      <w:rPr>
                        <w:rFonts w:ascii="Times New Roman" w:eastAsia="標楷體" w:hAnsi="Times New Roman"/>
                        <w:bCs/>
                        <w:sz w:val="26"/>
                        <w:szCs w:val="22"/>
                      </w:rPr>
                    </w:pPr>
                    <w:r w:rsidRPr="003F06CA">
                      <w:rPr>
                        <w:rFonts w:ascii="Times New Roman" w:eastAsia="標楷體" w:hAnsi="Times New Roman"/>
                        <w:bCs/>
                        <w:sz w:val="26"/>
                        <w:szCs w:val="22"/>
                      </w:rPr>
                      <w:t>舉辦為期兩</w:t>
                    </w:r>
                    <w:proofErr w:type="gramStart"/>
                    <w:r w:rsidRPr="003F06CA">
                      <w:rPr>
                        <w:rFonts w:ascii="Times New Roman" w:eastAsia="標楷體" w:hAnsi="Times New Roman"/>
                        <w:bCs/>
                        <w:sz w:val="26"/>
                        <w:szCs w:val="22"/>
                      </w:rPr>
                      <w:t>週</w:t>
                    </w:r>
                    <w:proofErr w:type="gramEnd"/>
                    <w:r w:rsidRPr="003F06CA">
                      <w:rPr>
                        <w:rFonts w:ascii="Times New Roman" w:eastAsia="標楷體" w:hAnsi="Times New Roman"/>
                        <w:bCs/>
                        <w:sz w:val="26"/>
                        <w:szCs w:val="22"/>
                      </w:rPr>
                      <w:t>的暑期營</w:t>
                    </w:r>
                    <w:r w:rsidRPr="003F06CA">
                      <w:rPr>
                        <w:rFonts w:ascii="Times New Roman" w:eastAsia="標楷體" w:hAnsi="Times New Roman"/>
                        <w:bCs/>
                        <w:sz w:val="26"/>
                        <w:szCs w:val="22"/>
                      </w:rPr>
                      <w:t>Summer Camp</w:t>
                    </w:r>
                    <w:r w:rsidRPr="003F06CA">
                      <w:rPr>
                        <w:rFonts w:ascii="Times New Roman" w:eastAsia="標楷體" w:hAnsi="Times New Roman"/>
                        <w:bCs/>
                        <w:sz w:val="26"/>
                        <w:szCs w:val="22"/>
                      </w:rPr>
                      <w:t>，共計</w:t>
                    </w:r>
                    <w:r w:rsidRPr="003F06CA">
                      <w:rPr>
                        <w:rFonts w:ascii="Times New Roman" w:eastAsia="標楷體" w:hAnsi="Times New Roman" w:hint="eastAsia"/>
                        <w:bCs/>
                        <w:sz w:val="26"/>
                        <w:szCs w:val="22"/>
                      </w:rPr>
                      <w:t>11</w:t>
                    </w:r>
                    <w:r w:rsidRPr="003F06CA">
                      <w:rPr>
                        <w:rFonts w:ascii="Times New Roman" w:eastAsia="標楷體" w:hAnsi="Times New Roman"/>
                        <w:bCs/>
                        <w:sz w:val="26"/>
                        <w:szCs w:val="22"/>
                      </w:rPr>
                      <w:t>所國際姊妹校</w:t>
                    </w:r>
                    <w:r w:rsidRPr="003F06CA">
                      <w:rPr>
                        <w:rFonts w:ascii="Times New Roman" w:eastAsia="標楷體" w:hAnsi="Times New Roman" w:hint="eastAsia"/>
                        <w:bCs/>
                        <w:sz w:val="26"/>
                        <w:szCs w:val="22"/>
                      </w:rPr>
                      <w:t>14</w:t>
                    </w:r>
                    <w:r w:rsidRPr="003F06CA">
                      <w:rPr>
                        <w:rFonts w:ascii="Times New Roman" w:eastAsia="標楷體" w:hAnsi="Times New Roman"/>
                        <w:bCs/>
                        <w:sz w:val="26"/>
                        <w:szCs w:val="22"/>
                      </w:rPr>
                      <w:t>位工程專業相關領域學生參與。</w:t>
                    </w:r>
                  </w:p>
                  <w:p w14:paraId="508D3EA4" w14:textId="77777777" w:rsidR="003F06CA" w:rsidRPr="003F06CA" w:rsidRDefault="003F06CA" w:rsidP="003F06CA">
                    <w:pPr>
                      <w:widowControl w:val="0"/>
                      <w:numPr>
                        <w:ilvl w:val="0"/>
                        <w:numId w:val="414"/>
                      </w:numPr>
                      <w:rPr>
                        <w:rFonts w:ascii="Times New Roman" w:eastAsia="標楷體" w:hAnsi="Times New Roman"/>
                        <w:bCs/>
                        <w:sz w:val="26"/>
                        <w:szCs w:val="22"/>
                      </w:rPr>
                    </w:pPr>
                    <w:r w:rsidRPr="003F06CA">
                      <w:rPr>
                        <w:rFonts w:ascii="Times New Roman" w:eastAsia="標楷體" w:hAnsi="Times New Roman"/>
                        <w:bCs/>
                        <w:sz w:val="26"/>
                        <w:szCs w:val="22"/>
                      </w:rPr>
                      <w:t>辦理辛辛那提雙聯學制說明會上、下學期各</w:t>
                    </w:r>
                    <w:r w:rsidRPr="003F06CA">
                      <w:rPr>
                        <w:rFonts w:ascii="Times New Roman" w:eastAsia="標楷體" w:hAnsi="Times New Roman"/>
                        <w:bCs/>
                        <w:sz w:val="26"/>
                        <w:szCs w:val="22"/>
                      </w:rPr>
                      <w:t>1</w:t>
                    </w:r>
                    <w:r w:rsidRPr="003F06CA">
                      <w:rPr>
                        <w:rFonts w:ascii="Times New Roman" w:eastAsia="標楷體" w:hAnsi="Times New Roman"/>
                        <w:bCs/>
                        <w:sz w:val="26"/>
                        <w:szCs w:val="22"/>
                      </w:rPr>
                      <w:t>場，與電資學院共同辦理，邀請該校全球參與中心主任</w:t>
                    </w:r>
                    <w:r w:rsidRPr="003F06CA">
                      <w:rPr>
                        <w:rFonts w:ascii="Times New Roman" w:eastAsia="標楷體" w:hAnsi="Times New Roman"/>
                        <w:bCs/>
                        <w:sz w:val="26"/>
                        <w:szCs w:val="22"/>
                      </w:rPr>
                      <w:t xml:space="preserve">Oxana </w:t>
                    </w:r>
                    <w:proofErr w:type="spellStart"/>
                    <w:r w:rsidRPr="003F06CA">
                      <w:rPr>
                        <w:rFonts w:ascii="Times New Roman" w:eastAsia="標楷體" w:hAnsi="Times New Roman"/>
                        <w:bCs/>
                        <w:sz w:val="26"/>
                        <w:szCs w:val="22"/>
                      </w:rPr>
                      <w:t>Prokhorova</w:t>
                    </w:r>
                    <w:proofErr w:type="spellEnd"/>
                    <w:r w:rsidRPr="003F06CA">
                      <w:rPr>
                        <w:rFonts w:ascii="Times New Roman" w:eastAsia="標楷體" w:hAnsi="Times New Roman"/>
                        <w:bCs/>
                        <w:sz w:val="26"/>
                        <w:szCs w:val="22"/>
                      </w:rPr>
                      <w:t>來台說明，參與活動學生約</w:t>
                    </w:r>
                    <w:r w:rsidRPr="003F06CA">
                      <w:rPr>
                        <w:rFonts w:ascii="Times New Roman" w:eastAsia="標楷體" w:hAnsi="Times New Roman"/>
                        <w:bCs/>
                        <w:sz w:val="26"/>
                        <w:szCs w:val="22"/>
                      </w:rPr>
                      <w:t>60</w:t>
                    </w:r>
                    <w:r w:rsidRPr="003F06CA">
                      <w:rPr>
                        <w:rFonts w:ascii="Times New Roman" w:eastAsia="標楷體" w:hAnsi="Times New Roman"/>
                        <w:bCs/>
                        <w:sz w:val="26"/>
                        <w:szCs w:val="22"/>
                      </w:rPr>
                      <w:t>至</w:t>
                    </w:r>
                    <w:r w:rsidRPr="003F06CA">
                      <w:rPr>
                        <w:rFonts w:ascii="Times New Roman" w:eastAsia="標楷體" w:hAnsi="Times New Roman"/>
                        <w:bCs/>
                        <w:sz w:val="26"/>
                        <w:szCs w:val="22"/>
                      </w:rPr>
                      <w:t>70</w:t>
                    </w:r>
                    <w:r w:rsidRPr="003F06CA">
                      <w:rPr>
                        <w:rFonts w:ascii="Times New Roman" w:eastAsia="標楷體" w:hAnsi="Times New Roman"/>
                        <w:bCs/>
                        <w:sz w:val="26"/>
                        <w:szCs w:val="22"/>
                      </w:rPr>
                      <w:t>人不等。</w:t>
                    </w:r>
                  </w:p>
                  <w:p w14:paraId="55A8EFBF" w14:textId="77777777" w:rsidR="003F06CA" w:rsidRPr="003F06CA" w:rsidRDefault="003F06CA" w:rsidP="003F06CA">
                    <w:pPr>
                      <w:widowControl w:val="0"/>
                      <w:numPr>
                        <w:ilvl w:val="0"/>
                        <w:numId w:val="414"/>
                      </w:numPr>
                      <w:rPr>
                        <w:rFonts w:ascii="Times New Roman" w:eastAsia="標楷體" w:hAnsi="Times New Roman"/>
                        <w:bCs/>
                        <w:sz w:val="26"/>
                        <w:szCs w:val="22"/>
                      </w:rPr>
                    </w:pPr>
                    <w:r w:rsidRPr="003F06CA">
                      <w:rPr>
                        <w:rFonts w:ascii="Times New Roman" w:eastAsia="標楷體" w:hAnsi="Times New Roman" w:hint="eastAsia"/>
                        <w:bCs/>
                        <w:sz w:val="26"/>
                        <w:szCs w:val="22"/>
                      </w:rPr>
                      <w:t>協助辦理</w:t>
                    </w:r>
                    <w:proofErr w:type="gramStart"/>
                    <w:r w:rsidRPr="003F06CA">
                      <w:rPr>
                        <w:rFonts w:ascii="Times New Roman" w:eastAsia="標楷體" w:hAnsi="Times New Roman"/>
                        <w:bCs/>
                        <w:sz w:val="26"/>
                        <w:szCs w:val="22"/>
                      </w:rPr>
                      <w:t>日本早稻田大學</w:t>
                    </w:r>
                    <w:r w:rsidRPr="003F06CA">
                      <w:rPr>
                        <w:rFonts w:ascii="Times New Roman" w:eastAsia="標楷體" w:hAnsi="Times New Roman" w:hint="eastAsia"/>
                        <w:bCs/>
                        <w:sz w:val="26"/>
                        <w:szCs w:val="22"/>
                      </w:rPr>
                      <w:t>線上招生</w:t>
                    </w:r>
                    <w:proofErr w:type="gramEnd"/>
                    <w:r w:rsidRPr="003F06CA">
                      <w:rPr>
                        <w:rFonts w:ascii="Times New Roman" w:eastAsia="標楷體" w:hAnsi="Times New Roman" w:hint="eastAsia"/>
                        <w:bCs/>
                        <w:sz w:val="26"/>
                        <w:szCs w:val="22"/>
                      </w:rPr>
                      <w:t>說明會，邀請有興趣的學生參與活動。</w:t>
                    </w:r>
                  </w:p>
                  <w:p w14:paraId="4D0247E1" w14:textId="77777777" w:rsidR="003F06CA" w:rsidRPr="003F06CA" w:rsidRDefault="003F06CA" w:rsidP="003F06CA">
                    <w:pPr>
                      <w:widowControl w:val="0"/>
                      <w:numPr>
                        <w:ilvl w:val="0"/>
                        <w:numId w:val="415"/>
                      </w:numPr>
                      <w:rPr>
                        <w:rFonts w:ascii="Times New Roman" w:eastAsia="標楷體" w:hAnsi="Times New Roman"/>
                        <w:bCs/>
                        <w:sz w:val="26"/>
                        <w:szCs w:val="22"/>
                      </w:rPr>
                    </w:pPr>
                    <w:r w:rsidRPr="003F06CA">
                      <w:rPr>
                        <w:rFonts w:ascii="Times New Roman" w:eastAsia="標楷體" w:hAnsi="Times New Roman"/>
                        <w:bCs/>
                        <w:sz w:val="26"/>
                        <w:szCs w:val="22"/>
                      </w:rPr>
                      <w:t>辦理</w:t>
                    </w:r>
                    <w:r w:rsidRPr="003F06CA">
                      <w:rPr>
                        <w:rFonts w:ascii="Times New Roman" w:eastAsia="標楷體" w:hAnsi="Times New Roman" w:hint="eastAsia"/>
                        <w:bCs/>
                        <w:sz w:val="26"/>
                        <w:szCs w:val="22"/>
                      </w:rPr>
                      <w:t>6</w:t>
                    </w:r>
                    <w:r w:rsidRPr="003F06CA">
                      <w:rPr>
                        <w:rFonts w:ascii="Times New Roman" w:eastAsia="標楷體" w:hAnsi="Times New Roman"/>
                        <w:bCs/>
                        <w:sz w:val="26"/>
                        <w:szCs w:val="22"/>
                      </w:rPr>
                      <w:t>場國際學術交流座談會，包含美國</w:t>
                    </w:r>
                    <w:r w:rsidRPr="003F06CA">
                      <w:rPr>
                        <w:rFonts w:ascii="Times New Roman" w:eastAsia="標楷體" w:hAnsi="Times New Roman" w:hint="eastAsia"/>
                        <w:bCs/>
                        <w:sz w:val="26"/>
                        <w:szCs w:val="22"/>
                      </w:rPr>
                      <w:t>聖路易華盛頓大學、美國辛辛那提</w:t>
                    </w:r>
                    <w:r w:rsidRPr="003F06CA">
                      <w:rPr>
                        <w:rFonts w:ascii="Times New Roman" w:eastAsia="標楷體" w:hAnsi="Times New Roman"/>
                        <w:bCs/>
                        <w:sz w:val="26"/>
                        <w:szCs w:val="22"/>
                      </w:rPr>
                      <w:t>大學、美國猶他州立大學、泰國</w:t>
                    </w:r>
                    <w:r w:rsidRPr="003F06CA">
                      <w:rPr>
                        <w:rFonts w:ascii="Times New Roman" w:eastAsia="標楷體" w:hAnsi="Times New Roman" w:hint="eastAsia"/>
                        <w:kern w:val="0"/>
                      </w:rPr>
                      <w:t>農</w:t>
                    </w:r>
                    <w:r w:rsidRPr="003F06CA">
                      <w:rPr>
                        <w:rFonts w:ascii="Times New Roman" w:eastAsia="標楷體" w:hAnsi="Times New Roman" w:hint="eastAsia"/>
                        <w:kern w:val="0"/>
                      </w:rPr>
                      <w:lastRenderedPageBreak/>
                      <w:t>業大學</w:t>
                    </w:r>
                    <w:r w:rsidRPr="003F06CA">
                      <w:rPr>
                        <w:rFonts w:ascii="Times New Roman" w:eastAsia="標楷體" w:hAnsi="Times New Roman"/>
                        <w:bCs/>
                        <w:sz w:val="26"/>
                        <w:szCs w:val="22"/>
                      </w:rPr>
                      <w:t>、</w:t>
                    </w:r>
                    <w:r w:rsidRPr="003F06CA">
                      <w:rPr>
                        <w:rFonts w:ascii="Times New Roman" w:eastAsia="標楷體" w:hAnsi="Times New Roman" w:hint="eastAsia"/>
                        <w:bCs/>
                        <w:sz w:val="26"/>
                        <w:szCs w:val="22"/>
                      </w:rPr>
                      <w:t>阿曼尼日瓦大學、越南肯特大學</w:t>
                    </w:r>
                    <w:r w:rsidRPr="003F06CA">
                      <w:rPr>
                        <w:rFonts w:ascii="Times New Roman" w:eastAsia="標楷體" w:hAnsi="Times New Roman"/>
                        <w:bCs/>
                        <w:sz w:val="26"/>
                        <w:szCs w:val="22"/>
                      </w:rPr>
                      <w:t>等國際知名學府教授，與工學院針對雙邊合作等議題進行討論。</w:t>
                    </w:r>
                  </w:p>
                  <w:p w14:paraId="6B8C663E" w14:textId="77777777" w:rsidR="003F06CA" w:rsidRPr="003F06CA" w:rsidRDefault="003F06CA" w:rsidP="003F06CA">
                    <w:pPr>
                      <w:widowControl w:val="0"/>
                      <w:numPr>
                        <w:ilvl w:val="0"/>
                        <w:numId w:val="415"/>
                      </w:numPr>
                      <w:rPr>
                        <w:rFonts w:ascii="Times New Roman" w:eastAsia="標楷體" w:hAnsi="Times New Roman"/>
                        <w:bCs/>
                        <w:sz w:val="26"/>
                        <w:szCs w:val="22"/>
                      </w:rPr>
                    </w:pPr>
                    <w:r w:rsidRPr="003F06CA">
                      <w:rPr>
                        <w:rFonts w:ascii="Times New Roman" w:eastAsia="標楷體" w:hAnsi="Times New Roman"/>
                        <w:bCs/>
                        <w:sz w:val="26"/>
                        <w:szCs w:val="22"/>
                      </w:rPr>
                      <w:t>11</w:t>
                    </w:r>
                    <w:r w:rsidRPr="003F06CA">
                      <w:rPr>
                        <w:rFonts w:ascii="Times New Roman" w:eastAsia="標楷體" w:hAnsi="Times New Roman" w:hint="eastAsia"/>
                        <w:bCs/>
                        <w:sz w:val="26"/>
                        <w:szCs w:val="22"/>
                      </w:rPr>
                      <w:t>4</w:t>
                    </w:r>
                    <w:r w:rsidRPr="003F06CA">
                      <w:rPr>
                        <w:rFonts w:ascii="Times New Roman" w:eastAsia="標楷體" w:hAnsi="Times New Roman"/>
                        <w:bCs/>
                        <w:sz w:val="26"/>
                        <w:szCs w:val="22"/>
                      </w:rPr>
                      <w:t>年</w:t>
                    </w:r>
                    <w:r w:rsidRPr="003F06CA">
                      <w:rPr>
                        <w:rFonts w:ascii="Times New Roman" w:eastAsia="標楷體" w:hAnsi="Times New Roman" w:hint="eastAsia"/>
                        <w:bCs/>
                        <w:sz w:val="26"/>
                        <w:szCs w:val="22"/>
                      </w:rPr>
                      <w:t>2</w:t>
                    </w:r>
                    <w:r w:rsidRPr="003F06CA">
                      <w:rPr>
                        <w:rFonts w:ascii="Times New Roman" w:eastAsia="標楷體" w:hAnsi="Times New Roman"/>
                        <w:bCs/>
                        <w:sz w:val="26"/>
                        <w:szCs w:val="22"/>
                      </w:rPr>
                      <w:t>月</w:t>
                    </w:r>
                    <w:r w:rsidRPr="003F06CA">
                      <w:rPr>
                        <w:rFonts w:ascii="Times New Roman" w:eastAsia="標楷體" w:hAnsi="Times New Roman" w:hint="eastAsia"/>
                        <w:bCs/>
                        <w:sz w:val="26"/>
                        <w:szCs w:val="22"/>
                      </w:rPr>
                      <w:t>19</w:t>
                    </w:r>
                    <w:r w:rsidRPr="003F06CA">
                      <w:rPr>
                        <w:rFonts w:ascii="Times New Roman" w:eastAsia="標楷體" w:hAnsi="Times New Roman" w:hint="eastAsia"/>
                        <w:bCs/>
                        <w:sz w:val="26"/>
                        <w:szCs w:val="22"/>
                      </w:rPr>
                      <w:t>日工學院</w:t>
                    </w:r>
                    <w:r w:rsidRPr="003F06CA">
                      <w:rPr>
                        <w:rFonts w:ascii="Times New Roman" w:eastAsia="標楷體" w:hAnsi="Times New Roman"/>
                        <w:bCs/>
                        <w:sz w:val="26"/>
                        <w:szCs w:val="22"/>
                      </w:rPr>
                      <w:t>與</w:t>
                    </w:r>
                    <w:r w:rsidRPr="003F06CA">
                      <w:rPr>
                        <w:rFonts w:ascii="Times New Roman" w:eastAsia="標楷體" w:hAnsi="Times New Roman" w:hint="eastAsia"/>
                        <w:bCs/>
                        <w:sz w:val="26"/>
                        <w:szCs w:val="22"/>
                      </w:rPr>
                      <w:t>日本豐田工業</w:t>
                    </w:r>
                    <w:r w:rsidRPr="003F06CA">
                      <w:rPr>
                        <w:rFonts w:ascii="Times New Roman" w:eastAsia="標楷體" w:hAnsi="Times New Roman"/>
                        <w:bCs/>
                        <w:sz w:val="26"/>
                        <w:szCs w:val="22"/>
                      </w:rPr>
                      <w:t>大學續簽碩士雙聯學位協議書。</w:t>
                    </w:r>
                  </w:p>
                  <w:p w14:paraId="043B3AC2" w14:textId="77777777" w:rsidR="003F06CA" w:rsidRPr="003F06CA" w:rsidRDefault="003F06CA" w:rsidP="003F06CA">
                    <w:pPr>
                      <w:widowControl w:val="0"/>
                      <w:numPr>
                        <w:ilvl w:val="0"/>
                        <w:numId w:val="415"/>
                      </w:numPr>
                      <w:rPr>
                        <w:rFonts w:ascii="Times New Roman" w:eastAsia="標楷體" w:hAnsi="Times New Roman"/>
                        <w:bCs/>
                        <w:sz w:val="26"/>
                        <w:szCs w:val="22"/>
                      </w:rPr>
                    </w:pPr>
                    <w:r w:rsidRPr="003F06CA">
                      <w:rPr>
                        <w:rFonts w:ascii="Times New Roman" w:eastAsia="標楷體" w:hAnsi="Times New Roman" w:hint="eastAsia"/>
                        <w:bCs/>
                        <w:sz w:val="26"/>
                        <w:szCs w:val="22"/>
                      </w:rPr>
                      <w:t>114</w:t>
                    </w:r>
                    <w:r w:rsidRPr="003F06CA">
                      <w:rPr>
                        <w:rFonts w:ascii="Times New Roman" w:eastAsia="標楷體" w:hAnsi="Times New Roman" w:hint="eastAsia"/>
                        <w:bCs/>
                        <w:sz w:val="26"/>
                        <w:szCs w:val="22"/>
                      </w:rPr>
                      <w:t>年</w:t>
                    </w:r>
                    <w:r w:rsidRPr="003F06CA">
                      <w:rPr>
                        <w:rFonts w:ascii="Times New Roman" w:eastAsia="標楷體" w:hAnsi="Times New Roman" w:hint="eastAsia"/>
                        <w:bCs/>
                        <w:sz w:val="26"/>
                        <w:szCs w:val="22"/>
                      </w:rPr>
                      <w:t>4</w:t>
                    </w:r>
                    <w:r w:rsidRPr="003F06CA">
                      <w:rPr>
                        <w:rFonts w:ascii="Times New Roman" w:eastAsia="標楷體" w:hAnsi="Times New Roman" w:hint="eastAsia"/>
                        <w:bCs/>
                        <w:sz w:val="26"/>
                        <w:szCs w:val="22"/>
                      </w:rPr>
                      <w:t>月</w:t>
                    </w:r>
                    <w:r w:rsidRPr="003F06CA">
                      <w:rPr>
                        <w:rFonts w:ascii="Times New Roman" w:eastAsia="標楷體" w:hAnsi="Times New Roman" w:hint="eastAsia"/>
                        <w:bCs/>
                        <w:sz w:val="26"/>
                        <w:szCs w:val="22"/>
                      </w:rPr>
                      <w:t>30</w:t>
                    </w:r>
                    <w:r w:rsidRPr="003F06CA">
                      <w:rPr>
                        <w:rFonts w:ascii="Times New Roman" w:eastAsia="標楷體" w:hAnsi="Times New Roman" w:hint="eastAsia"/>
                        <w:bCs/>
                        <w:sz w:val="26"/>
                        <w:szCs w:val="22"/>
                      </w:rPr>
                      <w:t>日土木系與泰國亞洲理工學院（</w:t>
                    </w:r>
                    <w:r w:rsidRPr="003F06CA">
                      <w:rPr>
                        <w:rFonts w:ascii="Times New Roman" w:eastAsia="標楷體" w:hAnsi="Times New Roman" w:hint="eastAsia"/>
                        <w:bCs/>
                        <w:sz w:val="26"/>
                        <w:szCs w:val="22"/>
                      </w:rPr>
                      <w:t>AIT</w:t>
                    </w:r>
                    <w:r w:rsidRPr="003F06CA">
                      <w:rPr>
                        <w:rFonts w:ascii="Times New Roman" w:eastAsia="標楷體" w:hAnsi="Times New Roman" w:hint="eastAsia"/>
                        <w:bCs/>
                        <w:sz w:val="26"/>
                        <w:szCs w:val="22"/>
                      </w:rPr>
                      <w:t>）簽署交換學生合作協議。</w:t>
                    </w:r>
                  </w:p>
                  <w:p w14:paraId="32FAD6CF" w14:textId="6F49DD0B" w:rsidR="003F06CA" w:rsidRPr="00B054E8" w:rsidRDefault="003F06CA" w:rsidP="003F06CA">
                    <w:pPr>
                      <w:widowControl w:val="0"/>
                      <w:numPr>
                        <w:ilvl w:val="0"/>
                        <w:numId w:val="415"/>
                      </w:numPr>
                      <w:rPr>
                        <w:rFonts w:ascii="Times New Roman" w:eastAsia="標楷體" w:hAnsi="Times New Roman"/>
                        <w:b/>
                        <w:sz w:val="26"/>
                        <w:szCs w:val="22"/>
                      </w:rPr>
                    </w:pPr>
                    <w:r w:rsidRPr="003F06CA">
                      <w:rPr>
                        <w:rFonts w:ascii="Times New Roman" w:eastAsia="標楷體" w:hAnsi="Times New Roman"/>
                        <w:bCs/>
                        <w:sz w:val="26"/>
                        <w:szCs w:val="22"/>
                      </w:rPr>
                      <w:t>辦理國際研討會：國際精密工程研討會</w:t>
                    </w:r>
                    <w:r w:rsidRPr="003F06CA">
                      <w:rPr>
                        <w:rFonts w:ascii="Times New Roman" w:eastAsia="標楷體" w:hAnsi="Times New Roman"/>
                        <w:bCs/>
                        <w:sz w:val="26"/>
                        <w:szCs w:val="22"/>
                      </w:rPr>
                      <w:t>(ISPE 202</w:t>
                    </w:r>
                    <w:r w:rsidRPr="003F06CA">
                      <w:rPr>
                        <w:rFonts w:ascii="Times New Roman" w:eastAsia="標楷體" w:hAnsi="Times New Roman" w:hint="eastAsia"/>
                        <w:bCs/>
                        <w:sz w:val="26"/>
                        <w:szCs w:val="22"/>
                      </w:rPr>
                      <w:t>4</w:t>
                    </w:r>
                    <w:r w:rsidRPr="003F06CA">
                      <w:rPr>
                        <w:rFonts w:ascii="Times New Roman" w:eastAsia="標楷體" w:hAnsi="Times New Roman"/>
                        <w:bCs/>
                        <w:sz w:val="26"/>
                        <w:szCs w:val="22"/>
                      </w:rPr>
                      <w:t>)</w:t>
                    </w:r>
                  </w:p>
                </w:tc>
                <w:tc>
                  <w:tcPr>
                    <w:tcW w:w="821" w:type="dxa"/>
                    <w:shd w:val="clear" w:color="auto" w:fill="FFFFFF" w:themeFill="background1"/>
                    <w:vAlign w:val="center"/>
                  </w:tcPr>
                  <w:p w14:paraId="5C0F8210" w14:textId="7E58184C" w:rsidR="003F06CA" w:rsidRPr="00B054E8" w:rsidRDefault="003F06CA" w:rsidP="003F06CA">
                    <w:pPr>
                      <w:widowControl w:val="0"/>
                      <w:spacing w:line="0" w:lineRule="atLeast"/>
                      <w:jc w:val="center"/>
                      <w:rPr>
                        <w:rFonts w:ascii="Times New Roman" w:eastAsia="標楷體" w:hAnsi="Times New Roman"/>
                        <w:b/>
                        <w:sz w:val="26"/>
                      </w:rPr>
                    </w:pPr>
                    <w:r>
                      <w:rPr>
                        <w:rFonts w:ascii="Times New Roman" w:eastAsia="標楷體" w:hAnsi="Times New Roman" w:hint="eastAsia"/>
                        <w:b/>
                        <w:sz w:val="26"/>
                      </w:rPr>
                      <w:lastRenderedPageBreak/>
                      <w:t>V</w:t>
                    </w:r>
                  </w:p>
                </w:tc>
                <w:tc>
                  <w:tcPr>
                    <w:tcW w:w="1022" w:type="dxa"/>
                    <w:shd w:val="clear" w:color="auto" w:fill="FFFFFF" w:themeFill="background1"/>
                    <w:vAlign w:val="center"/>
                  </w:tcPr>
                  <w:p w14:paraId="59FD88DC" w14:textId="77777777" w:rsidR="003F06CA" w:rsidRPr="00B054E8" w:rsidRDefault="003F06CA" w:rsidP="003F06CA">
                    <w:pPr>
                      <w:widowControl w:val="0"/>
                      <w:spacing w:line="0" w:lineRule="atLeast"/>
                      <w:jc w:val="both"/>
                      <w:rPr>
                        <w:rFonts w:ascii="Times New Roman" w:eastAsia="標楷體" w:hAnsi="Times New Roman"/>
                        <w:b/>
                        <w:sz w:val="26"/>
                      </w:rPr>
                    </w:pPr>
                  </w:p>
                </w:tc>
              </w:tr>
              <w:tr w:rsidR="003F06CA" w:rsidRPr="00B054E8" w14:paraId="5553AD06" w14:textId="77777777" w:rsidTr="000C6846">
                <w:trPr>
                  <w:trHeight w:val="408"/>
                  <w:jc w:val="center"/>
                </w:trPr>
                <w:tc>
                  <w:tcPr>
                    <w:tcW w:w="10494" w:type="dxa"/>
                    <w:gridSpan w:val="4"/>
                    <w:shd w:val="clear" w:color="auto" w:fill="DDD9C3" w:themeFill="background2" w:themeFillShade="E6"/>
                    <w:vAlign w:val="center"/>
                  </w:tcPr>
                  <w:p w14:paraId="191853CD" w14:textId="77777777" w:rsidR="003F06CA" w:rsidRPr="00B054E8" w:rsidRDefault="003F06CA" w:rsidP="003F06CA">
                    <w:pPr>
                      <w:widowControl w:val="0"/>
                      <w:spacing w:line="0" w:lineRule="atLeast"/>
                      <w:jc w:val="both"/>
                      <w:rPr>
                        <w:rFonts w:ascii="Times New Roman" w:eastAsia="標楷體" w:hAnsi="Times New Roman"/>
                        <w:b/>
                        <w:sz w:val="26"/>
                      </w:rPr>
                    </w:pPr>
                    <w:r w:rsidRPr="00B054E8">
                      <w:rPr>
                        <w:rFonts w:ascii="Times New Roman" w:eastAsia="標楷體" w:hAnsi="Times New Roman"/>
                        <w:b/>
                        <w:sz w:val="26"/>
                      </w:rPr>
                      <w:t>發展重點</w:t>
                    </w:r>
                    <w:r w:rsidRPr="00B054E8">
                      <w:rPr>
                        <w:rFonts w:ascii="Times New Roman" w:hAnsi="Times New Roman"/>
                      </w:rPr>
                      <w:t xml:space="preserve"> </w:t>
                    </w:r>
                    <w:r w:rsidRPr="00B054E8">
                      <w:rPr>
                        <w:rFonts w:ascii="Times New Roman" w:eastAsia="標楷體" w:hAnsi="Times New Roman"/>
                        <w:b/>
                        <w:sz w:val="26"/>
                      </w:rPr>
                      <w:t>(</w:t>
                    </w:r>
                    <w:r w:rsidRPr="00B054E8">
                      <w:rPr>
                        <w:rFonts w:ascii="Times New Roman" w:eastAsia="標楷體" w:hAnsi="Times New Roman"/>
                        <w:b/>
                        <w:sz w:val="26"/>
                      </w:rPr>
                      <w:t>四</w:t>
                    </w:r>
                    <w:r w:rsidRPr="00B054E8">
                      <w:rPr>
                        <w:rFonts w:ascii="Times New Roman" w:eastAsia="標楷體" w:hAnsi="Times New Roman"/>
                        <w:b/>
                        <w:sz w:val="26"/>
                      </w:rPr>
                      <w:t>):</w:t>
                    </w:r>
                    <w:r w:rsidRPr="00B054E8">
                      <w:rPr>
                        <w:rFonts w:ascii="Times New Roman" w:eastAsia="標楷體" w:hAnsi="Times New Roman"/>
                        <w:b/>
                        <w:sz w:val="26"/>
                      </w:rPr>
                      <w:t>促進教學國際化，</w:t>
                    </w:r>
                    <w:proofErr w:type="gramStart"/>
                    <w:r w:rsidRPr="00B054E8">
                      <w:rPr>
                        <w:rFonts w:ascii="Times New Roman" w:eastAsia="標楷體" w:hAnsi="Times New Roman"/>
                        <w:b/>
                        <w:sz w:val="26"/>
                      </w:rPr>
                      <w:t>精進雙語</w:t>
                    </w:r>
                    <w:proofErr w:type="gramEnd"/>
                    <w:r w:rsidRPr="00B054E8">
                      <w:rPr>
                        <w:rFonts w:ascii="Times New Roman" w:eastAsia="標楷體" w:hAnsi="Times New Roman"/>
                        <w:b/>
                        <w:sz w:val="26"/>
                      </w:rPr>
                      <w:t>學習環境</w:t>
                    </w:r>
                  </w:p>
                </w:tc>
              </w:tr>
              <w:tr w:rsidR="003F06CA" w:rsidRPr="00B054E8" w14:paraId="0C33D080" w14:textId="77777777" w:rsidTr="000C6846">
                <w:trPr>
                  <w:trHeight w:val="491"/>
                  <w:jc w:val="center"/>
                </w:trPr>
                <w:tc>
                  <w:tcPr>
                    <w:tcW w:w="1696" w:type="dxa"/>
                    <w:vMerge w:val="restart"/>
                    <w:shd w:val="clear" w:color="auto" w:fill="F2F2F2" w:themeFill="background1" w:themeFillShade="F2"/>
                    <w:vAlign w:val="center"/>
                  </w:tcPr>
                  <w:p w14:paraId="478C2587" w14:textId="77777777" w:rsidR="003F06CA" w:rsidRDefault="003F06CA" w:rsidP="003F06CA">
                    <w:pPr>
                      <w:widowControl w:val="0"/>
                      <w:spacing w:line="0" w:lineRule="atLeast"/>
                      <w:jc w:val="center"/>
                      <w:rPr>
                        <w:rFonts w:ascii="Times New Roman" w:eastAsia="標楷體" w:hAnsi="Times New Roman"/>
                        <w:b/>
                        <w:sz w:val="26"/>
                      </w:rPr>
                    </w:pPr>
                    <w:r w:rsidRPr="00B054E8">
                      <w:rPr>
                        <w:rFonts w:ascii="Times New Roman" w:eastAsia="標楷體" w:hAnsi="Times New Roman"/>
                        <w:b/>
                        <w:sz w:val="26"/>
                      </w:rPr>
                      <w:t>預期效益</w:t>
                    </w:r>
                  </w:p>
                  <w:p w14:paraId="062198F3" w14:textId="66888834" w:rsidR="003F06CA" w:rsidRPr="00B054E8" w:rsidRDefault="003F06CA" w:rsidP="003F06CA">
                    <w:pPr>
                      <w:widowControl w:val="0"/>
                      <w:spacing w:line="0" w:lineRule="atLeast"/>
                      <w:jc w:val="center"/>
                      <w:rPr>
                        <w:rFonts w:ascii="Times New Roman" w:eastAsia="標楷體" w:hAnsi="Times New Roman"/>
                        <w:b/>
                        <w:sz w:val="26"/>
                      </w:rPr>
                    </w:pPr>
                    <w:r w:rsidRPr="006F0575">
                      <w:rPr>
                        <w:rFonts w:ascii="Times New Roman" w:eastAsia="標楷體" w:hAnsi="Times New Roman" w:hint="eastAsia"/>
                        <w:b/>
                        <w:color w:val="FF0000"/>
                        <w:sz w:val="26"/>
                      </w:rPr>
                      <w:t>(</w:t>
                    </w:r>
                    <w:r w:rsidRPr="006F0575">
                      <w:rPr>
                        <w:rFonts w:ascii="Times New Roman" w:eastAsia="標楷體" w:hAnsi="Times New Roman" w:hint="eastAsia"/>
                        <w:b/>
                        <w:color w:val="FF0000"/>
                        <w:sz w:val="26"/>
                      </w:rPr>
                      <w:t>照舊</w:t>
                    </w:r>
                    <w:r w:rsidRPr="006F0575">
                      <w:rPr>
                        <w:rFonts w:ascii="Times New Roman" w:eastAsia="標楷體" w:hAnsi="Times New Roman" w:hint="eastAsia"/>
                        <w:b/>
                        <w:color w:val="FF0000"/>
                        <w:sz w:val="26"/>
                      </w:rPr>
                      <w:t>)</w:t>
                    </w:r>
                  </w:p>
                </w:tc>
                <w:tc>
                  <w:tcPr>
                    <w:tcW w:w="6955" w:type="dxa"/>
                    <w:vMerge w:val="restart"/>
                    <w:shd w:val="clear" w:color="auto" w:fill="F2F2F2" w:themeFill="background1" w:themeFillShade="F2"/>
                    <w:vAlign w:val="center"/>
                  </w:tcPr>
                  <w:p w14:paraId="51F5469E" w14:textId="56FEE4D6" w:rsidR="003F06CA" w:rsidRPr="00B054E8" w:rsidRDefault="003F06CA" w:rsidP="003F06CA">
                    <w:pPr>
                      <w:widowControl w:val="0"/>
                      <w:spacing w:line="0" w:lineRule="atLeast"/>
                      <w:jc w:val="center"/>
                      <w:rPr>
                        <w:rFonts w:ascii="Times New Roman" w:eastAsia="標楷體" w:hAnsi="Times New Roman"/>
                        <w:b/>
                        <w:sz w:val="26"/>
                      </w:rPr>
                    </w:pPr>
                    <w:r w:rsidRPr="00E92E54">
                      <w:rPr>
                        <w:rFonts w:ascii="Times New Roman" w:eastAsia="標楷體" w:hAnsi="Times New Roman"/>
                        <w:b/>
                        <w:color w:val="FF0000"/>
                        <w:sz w:val="26"/>
                      </w:rPr>
                      <w:t>113</w:t>
                    </w:r>
                    <w:r w:rsidRPr="00E92E54">
                      <w:rPr>
                        <w:rFonts w:ascii="Times New Roman" w:eastAsia="標楷體" w:hAnsi="Times New Roman"/>
                        <w:b/>
                        <w:color w:val="FF0000"/>
                        <w:sz w:val="26"/>
                      </w:rPr>
                      <w:t>學年度執行成效</w:t>
                    </w:r>
                  </w:p>
                </w:tc>
                <w:tc>
                  <w:tcPr>
                    <w:tcW w:w="1843" w:type="dxa"/>
                    <w:gridSpan w:val="2"/>
                    <w:shd w:val="clear" w:color="auto" w:fill="F2F2F2" w:themeFill="background1" w:themeFillShade="F2"/>
                    <w:vAlign w:val="center"/>
                  </w:tcPr>
                  <w:p w14:paraId="49A2F8E9" w14:textId="057E8B91" w:rsidR="003F06CA" w:rsidRPr="00B054E8" w:rsidRDefault="003F06CA" w:rsidP="003F06CA">
                    <w:pPr>
                      <w:widowControl w:val="0"/>
                      <w:spacing w:line="0" w:lineRule="atLeast"/>
                      <w:jc w:val="center"/>
                      <w:rPr>
                        <w:rFonts w:ascii="Times New Roman" w:eastAsia="標楷體" w:hAnsi="Times New Roman"/>
                        <w:b/>
                        <w:sz w:val="26"/>
                      </w:rPr>
                    </w:pPr>
                    <w:r w:rsidRPr="00D22DAE">
                      <w:rPr>
                        <w:rFonts w:ascii="Times New Roman" w:eastAsia="標楷體" w:hAnsi="Times New Roman"/>
                        <w:b/>
                        <w:color w:val="FF0000"/>
                        <w:sz w:val="26"/>
                      </w:rPr>
                      <w:t>檢核結果</w:t>
                    </w:r>
                    <w:r w:rsidRPr="00D22DAE">
                      <w:rPr>
                        <w:rFonts w:ascii="Times New Roman" w:eastAsia="標楷體" w:hAnsi="Times New Roman"/>
                        <w:b/>
                        <w:color w:val="FF0000"/>
                        <w:sz w:val="26"/>
                      </w:rPr>
                      <w:t>(v)</w:t>
                    </w:r>
                  </w:p>
                </w:tc>
              </w:tr>
              <w:tr w:rsidR="003F06CA" w:rsidRPr="00B054E8" w14:paraId="57A852C5" w14:textId="77777777" w:rsidTr="000C6846">
                <w:trPr>
                  <w:trHeight w:val="433"/>
                  <w:jc w:val="center"/>
                </w:trPr>
                <w:tc>
                  <w:tcPr>
                    <w:tcW w:w="1696" w:type="dxa"/>
                    <w:vMerge/>
                    <w:shd w:val="clear" w:color="auto" w:fill="F2F2F2" w:themeFill="background1" w:themeFillShade="F2"/>
                    <w:vAlign w:val="center"/>
                  </w:tcPr>
                  <w:p w14:paraId="3AD26769" w14:textId="77777777" w:rsidR="003F06CA" w:rsidRPr="00B054E8" w:rsidRDefault="003F06CA" w:rsidP="003F06CA">
                    <w:pPr>
                      <w:widowControl w:val="0"/>
                      <w:spacing w:line="0" w:lineRule="atLeast"/>
                      <w:jc w:val="both"/>
                      <w:rPr>
                        <w:rFonts w:ascii="Times New Roman" w:eastAsia="標楷體" w:hAnsi="Times New Roman"/>
                        <w:b/>
                        <w:sz w:val="26"/>
                      </w:rPr>
                    </w:pPr>
                  </w:p>
                </w:tc>
                <w:tc>
                  <w:tcPr>
                    <w:tcW w:w="6955" w:type="dxa"/>
                    <w:vMerge/>
                    <w:shd w:val="clear" w:color="auto" w:fill="F2F2F2" w:themeFill="background1" w:themeFillShade="F2"/>
                    <w:vAlign w:val="center"/>
                  </w:tcPr>
                  <w:p w14:paraId="34D607BA" w14:textId="77777777" w:rsidR="003F06CA" w:rsidRPr="00B054E8" w:rsidRDefault="003F06CA" w:rsidP="003F06CA">
                    <w:pPr>
                      <w:widowControl w:val="0"/>
                      <w:spacing w:line="0" w:lineRule="atLeast"/>
                      <w:jc w:val="both"/>
                      <w:rPr>
                        <w:rFonts w:ascii="Times New Roman" w:eastAsia="標楷體" w:hAnsi="Times New Roman"/>
                        <w:b/>
                        <w:sz w:val="26"/>
                      </w:rPr>
                    </w:pPr>
                  </w:p>
                </w:tc>
                <w:tc>
                  <w:tcPr>
                    <w:tcW w:w="821" w:type="dxa"/>
                    <w:shd w:val="clear" w:color="auto" w:fill="F2F2F2" w:themeFill="background1" w:themeFillShade="F2"/>
                    <w:vAlign w:val="center"/>
                  </w:tcPr>
                  <w:p w14:paraId="11F34995" w14:textId="77777777" w:rsidR="003F06CA" w:rsidRPr="00B054E8" w:rsidRDefault="003F06CA" w:rsidP="003F06CA">
                    <w:pPr>
                      <w:widowControl w:val="0"/>
                      <w:spacing w:line="0" w:lineRule="atLeast"/>
                      <w:jc w:val="center"/>
                      <w:rPr>
                        <w:rFonts w:ascii="Times New Roman" w:eastAsia="標楷體" w:hAnsi="Times New Roman"/>
                        <w:b/>
                        <w:sz w:val="26"/>
                      </w:rPr>
                    </w:pPr>
                    <w:r w:rsidRPr="00B054E8">
                      <w:rPr>
                        <w:rFonts w:ascii="Times New Roman" w:eastAsia="標楷體" w:hAnsi="Times New Roman"/>
                        <w:b/>
                        <w:sz w:val="26"/>
                      </w:rPr>
                      <w:t>通過</w:t>
                    </w:r>
                  </w:p>
                </w:tc>
                <w:tc>
                  <w:tcPr>
                    <w:tcW w:w="1022" w:type="dxa"/>
                    <w:shd w:val="clear" w:color="auto" w:fill="F2F2F2" w:themeFill="background1" w:themeFillShade="F2"/>
                    <w:vAlign w:val="center"/>
                  </w:tcPr>
                  <w:p w14:paraId="3D5A98E5" w14:textId="77777777" w:rsidR="003F06CA" w:rsidRPr="00B054E8" w:rsidRDefault="003F06CA" w:rsidP="003F06CA">
                    <w:pPr>
                      <w:widowControl w:val="0"/>
                      <w:spacing w:line="0" w:lineRule="atLeast"/>
                      <w:jc w:val="both"/>
                      <w:rPr>
                        <w:rFonts w:ascii="Times New Roman" w:eastAsia="標楷體" w:hAnsi="Times New Roman"/>
                        <w:b/>
                        <w:sz w:val="26"/>
                      </w:rPr>
                    </w:pPr>
                    <w:r w:rsidRPr="00B054E8">
                      <w:rPr>
                        <w:rFonts w:ascii="Times New Roman" w:eastAsia="標楷體" w:hAnsi="Times New Roman"/>
                        <w:b/>
                        <w:sz w:val="26"/>
                      </w:rPr>
                      <w:t>不通過</w:t>
                    </w:r>
                  </w:p>
                </w:tc>
              </w:tr>
              <w:tr w:rsidR="003F06CA" w:rsidRPr="00B054E8" w14:paraId="73AFBD9C" w14:textId="77777777" w:rsidTr="000C6846">
                <w:trPr>
                  <w:trHeight w:val="433"/>
                  <w:jc w:val="center"/>
                </w:trPr>
                <w:tc>
                  <w:tcPr>
                    <w:tcW w:w="1696" w:type="dxa"/>
                    <w:shd w:val="clear" w:color="auto" w:fill="FFFFFF" w:themeFill="background1"/>
                    <w:vAlign w:val="center"/>
                  </w:tcPr>
                  <w:p w14:paraId="6F7C37A4" w14:textId="77777777" w:rsidR="003F06CA" w:rsidRPr="00B054E8" w:rsidRDefault="003F06CA" w:rsidP="003F06CA">
                    <w:pPr>
                      <w:pStyle w:val="ab"/>
                      <w:numPr>
                        <w:ilvl w:val="0"/>
                        <w:numId w:val="345"/>
                      </w:numPr>
                      <w:adjustRightInd w:val="0"/>
                      <w:snapToGrid w:val="0"/>
                      <w:ind w:leftChars="0" w:left="318" w:hanging="318"/>
                      <w:jc w:val="both"/>
                      <w:rPr>
                        <w:rFonts w:ascii="Times New Roman" w:eastAsia="標楷體" w:hAnsi="Times New Roman" w:cs="Times New Roman"/>
                        <w:b/>
                        <w:sz w:val="26"/>
                      </w:rPr>
                    </w:pPr>
                    <w:r w:rsidRPr="00B054E8">
                      <w:rPr>
                        <w:rFonts w:ascii="Times New Roman" w:eastAsia="標楷體" w:hAnsi="Times New Roman" w:cs="Times New Roman"/>
                        <w:sz w:val="26"/>
                        <w:szCs w:val="26"/>
                      </w:rPr>
                      <w:t>培育具工程專業、整合及創新能力、國際視野之先進工程科技人才，並以「建置友善雙語學習環境，提升工程師國際競爭力」為目標，制定全方位英語環境化策略，增強全院教職員工生之英文能力，進而培育具國際競爭力之工程師。</w:t>
                    </w:r>
                  </w:p>
                </w:tc>
                <w:tc>
                  <w:tcPr>
                    <w:tcW w:w="6955" w:type="dxa"/>
                    <w:shd w:val="clear" w:color="auto" w:fill="FFFFFF" w:themeFill="background1"/>
                    <w:vAlign w:val="center"/>
                  </w:tcPr>
                  <w:p w14:paraId="6229E4A7" w14:textId="77777777" w:rsidR="003F06CA" w:rsidRPr="003F06CA" w:rsidRDefault="003F06CA" w:rsidP="003F06CA">
                    <w:pPr>
                      <w:widowControl w:val="0"/>
                      <w:numPr>
                        <w:ilvl w:val="0"/>
                        <w:numId w:val="416"/>
                      </w:numPr>
                      <w:rPr>
                        <w:rFonts w:ascii="Times New Roman" w:eastAsia="標楷體" w:hAnsi="Times New Roman"/>
                        <w:sz w:val="26"/>
                        <w:szCs w:val="26"/>
                      </w:rPr>
                    </w:pPr>
                    <w:r w:rsidRPr="003F06CA">
                      <w:rPr>
                        <w:rFonts w:ascii="Times New Roman" w:eastAsia="標楷體" w:hAnsi="Times New Roman"/>
                        <w:sz w:val="26"/>
                        <w:szCs w:val="26"/>
                      </w:rPr>
                      <w:t>於工學院網站設立</w:t>
                    </w:r>
                    <w:r w:rsidRPr="003F06CA">
                      <w:rPr>
                        <w:rFonts w:ascii="Times New Roman" w:eastAsia="標楷體" w:hAnsi="Times New Roman"/>
                        <w:sz w:val="26"/>
                        <w:szCs w:val="26"/>
                      </w:rPr>
                      <w:t>EMI</w:t>
                    </w:r>
                    <w:r w:rsidRPr="003F06CA">
                      <w:rPr>
                        <w:rFonts w:ascii="Times New Roman" w:eastAsia="標楷體" w:hAnsi="Times New Roman"/>
                        <w:sz w:val="26"/>
                        <w:szCs w:val="26"/>
                      </w:rPr>
                      <w:t>專區，推動法規章程英文化，並提供國際課程及跨國徵才等資訊。網站連結</w:t>
                    </w:r>
                    <w:r w:rsidRPr="003F06CA">
                      <w:rPr>
                        <w:rFonts w:ascii="Times New Roman" w:eastAsia="標楷體" w:hAnsi="Times New Roman"/>
                        <w:sz w:val="26"/>
                        <w:szCs w:val="26"/>
                      </w:rPr>
                      <w:t xml:space="preserve">: </w:t>
                    </w:r>
                    <w:hyperlink r:id="rId20" w:history="1">
                      <w:r w:rsidRPr="003F06CA">
                        <w:rPr>
                          <w:rFonts w:ascii="Times New Roman" w:eastAsia="標楷體" w:hAnsi="Times New Roman"/>
                          <w:sz w:val="26"/>
                          <w:szCs w:val="26"/>
                          <w:u w:val="single"/>
                        </w:rPr>
                        <w:t>http://emi.engineer.nchu.edu.tw/en_index.asp</w:t>
                      </w:r>
                    </w:hyperlink>
                    <w:r w:rsidRPr="003F06CA">
                      <w:rPr>
                        <w:rFonts w:ascii="Times New Roman" w:eastAsia="標楷體" w:hAnsi="Times New Roman"/>
                        <w:sz w:val="26"/>
                        <w:szCs w:val="26"/>
                      </w:rPr>
                      <w:t xml:space="preserve"> </w:t>
                    </w:r>
                  </w:p>
                  <w:p w14:paraId="7C35D612" w14:textId="77777777" w:rsidR="003F06CA" w:rsidRPr="003F06CA" w:rsidRDefault="003F06CA" w:rsidP="003F06CA">
                    <w:pPr>
                      <w:widowControl w:val="0"/>
                      <w:numPr>
                        <w:ilvl w:val="0"/>
                        <w:numId w:val="416"/>
                      </w:numPr>
                      <w:rPr>
                        <w:rFonts w:ascii="Times New Roman" w:eastAsia="標楷體" w:hAnsi="Times New Roman"/>
                        <w:sz w:val="26"/>
                        <w:szCs w:val="26"/>
                      </w:rPr>
                    </w:pPr>
                    <w:r w:rsidRPr="003F06CA">
                      <w:rPr>
                        <w:rFonts w:ascii="Times New Roman" w:eastAsia="標楷體" w:hAnsi="Times New Roman"/>
                        <w:sz w:val="26"/>
                        <w:szCs w:val="26"/>
                      </w:rPr>
                      <w:t>鼓勵教師開設</w:t>
                    </w:r>
                    <w:r w:rsidRPr="003F06CA">
                      <w:rPr>
                        <w:rFonts w:ascii="Times New Roman" w:eastAsia="標楷體" w:hAnsi="Times New Roman"/>
                        <w:sz w:val="26"/>
                        <w:szCs w:val="26"/>
                      </w:rPr>
                      <w:t>EMI</w:t>
                    </w:r>
                    <w:r w:rsidRPr="003F06CA">
                      <w:rPr>
                        <w:rFonts w:ascii="Times New Roman" w:eastAsia="標楷體" w:hAnsi="Times New Roman"/>
                        <w:sz w:val="26"/>
                        <w:szCs w:val="26"/>
                      </w:rPr>
                      <w:t>課程，</w:t>
                    </w:r>
                    <w:r w:rsidRPr="003F06CA">
                      <w:rPr>
                        <w:rFonts w:ascii="Times New Roman" w:eastAsia="標楷體" w:hAnsi="Times New Roman"/>
                        <w:sz w:val="26"/>
                        <w:szCs w:val="26"/>
                      </w:rPr>
                      <w:t>113</w:t>
                    </w:r>
                    <w:r w:rsidRPr="003F06CA">
                      <w:rPr>
                        <w:rFonts w:ascii="Times New Roman" w:eastAsia="標楷體" w:hAnsi="Times New Roman"/>
                        <w:sz w:val="26"/>
                        <w:szCs w:val="26"/>
                      </w:rPr>
                      <w:t>學年度工學院開設</w:t>
                    </w:r>
                    <w:r w:rsidRPr="003F06CA">
                      <w:rPr>
                        <w:rFonts w:ascii="Times New Roman" w:eastAsia="標楷體" w:hAnsi="Times New Roman"/>
                        <w:sz w:val="26"/>
                        <w:szCs w:val="26"/>
                      </w:rPr>
                      <w:t>117</w:t>
                    </w:r>
                    <w:r w:rsidRPr="003F06CA">
                      <w:rPr>
                        <w:rFonts w:ascii="Times New Roman" w:eastAsia="標楷體" w:hAnsi="Times New Roman"/>
                        <w:sz w:val="26"/>
                        <w:szCs w:val="26"/>
                      </w:rPr>
                      <w:t>門</w:t>
                    </w:r>
                    <w:r w:rsidRPr="003F06CA">
                      <w:rPr>
                        <w:rFonts w:ascii="Times New Roman" w:eastAsia="標楷體" w:hAnsi="Times New Roman"/>
                        <w:sz w:val="26"/>
                        <w:szCs w:val="26"/>
                      </w:rPr>
                      <w:t>EMI</w:t>
                    </w:r>
                    <w:r w:rsidRPr="003F06CA">
                      <w:rPr>
                        <w:rFonts w:ascii="Times New Roman" w:eastAsia="標楷體" w:hAnsi="Times New Roman"/>
                        <w:sz w:val="26"/>
                        <w:szCs w:val="26"/>
                      </w:rPr>
                      <w:t>課程，其中學士班</w:t>
                    </w:r>
                    <w:r w:rsidRPr="003F06CA">
                      <w:rPr>
                        <w:rFonts w:ascii="Times New Roman" w:eastAsia="標楷體" w:hAnsi="Times New Roman"/>
                        <w:sz w:val="26"/>
                        <w:szCs w:val="26"/>
                      </w:rPr>
                      <w:t>53</w:t>
                    </w:r>
                    <w:r w:rsidRPr="003F06CA">
                      <w:rPr>
                        <w:rFonts w:ascii="Times New Roman" w:eastAsia="標楷體" w:hAnsi="Times New Roman"/>
                        <w:sz w:val="26"/>
                        <w:szCs w:val="26"/>
                      </w:rPr>
                      <w:t>門、碩士班</w:t>
                    </w:r>
                    <w:r w:rsidRPr="003F06CA">
                      <w:rPr>
                        <w:rFonts w:ascii="Times New Roman" w:eastAsia="標楷體" w:hAnsi="Times New Roman"/>
                        <w:sz w:val="26"/>
                        <w:szCs w:val="26"/>
                      </w:rPr>
                      <w:t>56</w:t>
                    </w:r>
                    <w:r w:rsidRPr="003F06CA">
                      <w:rPr>
                        <w:rFonts w:ascii="Times New Roman" w:eastAsia="標楷體" w:hAnsi="Times New Roman"/>
                        <w:sz w:val="26"/>
                        <w:szCs w:val="26"/>
                      </w:rPr>
                      <w:t>門、博士班</w:t>
                    </w:r>
                    <w:r w:rsidRPr="003F06CA">
                      <w:rPr>
                        <w:rFonts w:ascii="Times New Roman" w:eastAsia="標楷體" w:hAnsi="Times New Roman"/>
                        <w:sz w:val="26"/>
                        <w:szCs w:val="26"/>
                      </w:rPr>
                      <w:t>8</w:t>
                    </w:r>
                    <w:r w:rsidRPr="003F06CA">
                      <w:rPr>
                        <w:rFonts w:ascii="Times New Roman" w:eastAsia="標楷體" w:hAnsi="Times New Roman"/>
                        <w:sz w:val="26"/>
                        <w:szCs w:val="26"/>
                      </w:rPr>
                      <w:t>門</w:t>
                    </w:r>
                    <w:r w:rsidRPr="003F06CA">
                      <w:rPr>
                        <w:rFonts w:ascii="Times New Roman" w:eastAsia="標楷體" w:hAnsi="Times New Roman" w:hint="eastAsia"/>
                        <w:sz w:val="26"/>
                        <w:szCs w:val="26"/>
                      </w:rPr>
                      <w:t>。</w:t>
                    </w:r>
                  </w:p>
                  <w:tbl>
                    <w:tblPr>
                      <w:tblStyle w:val="113"/>
                      <w:tblW w:w="4750" w:type="pct"/>
                      <w:jc w:val="right"/>
                      <w:tblLayout w:type="fixed"/>
                      <w:tblLook w:val="04A0" w:firstRow="1" w:lastRow="0" w:firstColumn="1" w:lastColumn="0" w:noHBand="0" w:noVBand="1"/>
                    </w:tblPr>
                    <w:tblGrid>
                      <w:gridCol w:w="1012"/>
                      <w:gridCol w:w="1346"/>
                      <w:gridCol w:w="1346"/>
                      <w:gridCol w:w="1346"/>
                      <w:gridCol w:w="1343"/>
                    </w:tblGrid>
                    <w:tr w:rsidR="003F06CA" w:rsidRPr="003F06CA" w14:paraId="378D3FD9" w14:textId="77777777" w:rsidTr="00804838">
                      <w:trPr>
                        <w:jc w:val="right"/>
                      </w:trPr>
                      <w:tc>
                        <w:tcPr>
                          <w:tcW w:w="791" w:type="pct"/>
                          <w:vMerge w:val="restart"/>
                          <w:tcBorders>
                            <w:tl2br w:val="nil"/>
                          </w:tcBorders>
                          <w:shd w:val="clear" w:color="auto" w:fill="F2F2F2" w:themeFill="background1" w:themeFillShade="F2"/>
                          <w:vAlign w:val="center"/>
                        </w:tcPr>
                        <w:p w14:paraId="386276F6" w14:textId="77777777" w:rsidR="003F06CA" w:rsidRPr="003F06CA" w:rsidRDefault="003F06CA" w:rsidP="003F06CA">
                          <w:pPr>
                            <w:snapToGrid w:val="0"/>
                            <w:spacing w:beforeLines="50" w:before="180"/>
                            <w:contextualSpacing/>
                            <w:jc w:val="center"/>
                            <w:rPr>
                              <w:rFonts w:ascii="Times New Roman" w:eastAsia="標楷體" w:hAnsi="Times New Roman"/>
                              <w:b/>
                              <w:sz w:val="26"/>
                              <w:szCs w:val="26"/>
                            </w:rPr>
                          </w:pPr>
                          <w:r w:rsidRPr="003F06CA">
                            <w:rPr>
                              <w:rFonts w:ascii="Times New Roman" w:eastAsia="標楷體" w:hAnsi="Times New Roman"/>
                              <w:b/>
                              <w:sz w:val="26"/>
                              <w:szCs w:val="26"/>
                            </w:rPr>
                            <w:t>指標</w:t>
                          </w:r>
                        </w:p>
                        <w:p w14:paraId="347A901D" w14:textId="77777777" w:rsidR="003F06CA" w:rsidRPr="003F06CA" w:rsidRDefault="003F06CA" w:rsidP="003F06CA">
                          <w:pPr>
                            <w:snapToGrid w:val="0"/>
                            <w:spacing w:beforeLines="50" w:before="180"/>
                            <w:contextualSpacing/>
                            <w:jc w:val="center"/>
                            <w:rPr>
                              <w:rFonts w:ascii="Times New Roman" w:eastAsia="標楷體" w:hAnsi="Times New Roman"/>
                              <w:sz w:val="26"/>
                              <w:szCs w:val="26"/>
                            </w:rPr>
                          </w:pPr>
                          <w:r w:rsidRPr="003F06CA">
                            <w:rPr>
                              <w:rFonts w:ascii="Times New Roman" w:eastAsia="標楷體" w:hAnsi="Times New Roman"/>
                              <w:b/>
                              <w:sz w:val="26"/>
                              <w:szCs w:val="26"/>
                            </w:rPr>
                            <w:t>(KPI)</w:t>
                          </w:r>
                        </w:p>
                      </w:tc>
                      <w:tc>
                        <w:tcPr>
                          <w:tcW w:w="3158" w:type="pct"/>
                          <w:gridSpan w:val="3"/>
                          <w:shd w:val="clear" w:color="auto" w:fill="F2F2F2" w:themeFill="background1" w:themeFillShade="F2"/>
                          <w:vAlign w:val="center"/>
                        </w:tcPr>
                        <w:p w14:paraId="5CF76CB8"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b/>
                              <w:sz w:val="26"/>
                              <w:szCs w:val="26"/>
                            </w:rPr>
                          </w:pPr>
                          <w:r w:rsidRPr="003F06CA">
                            <w:rPr>
                              <w:rFonts w:ascii="Times New Roman" w:eastAsia="標楷體" w:hAnsi="Times New Roman"/>
                              <w:b/>
                              <w:sz w:val="26"/>
                              <w:szCs w:val="26"/>
                            </w:rPr>
                            <w:t>實際達成</w:t>
                          </w:r>
                        </w:p>
                      </w:tc>
                      <w:tc>
                        <w:tcPr>
                          <w:tcW w:w="1051" w:type="pct"/>
                          <w:shd w:val="clear" w:color="auto" w:fill="F2F2F2" w:themeFill="background1" w:themeFillShade="F2"/>
                        </w:tcPr>
                        <w:p w14:paraId="1B12B3ED"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b/>
                              <w:sz w:val="26"/>
                              <w:szCs w:val="26"/>
                            </w:rPr>
                          </w:pPr>
                          <w:r w:rsidRPr="003F06CA">
                            <w:rPr>
                              <w:rFonts w:ascii="Times New Roman" w:eastAsia="標楷體" w:hAnsi="Times New Roman"/>
                              <w:b/>
                              <w:sz w:val="26"/>
                              <w:szCs w:val="26"/>
                            </w:rPr>
                            <w:t>實際</w:t>
                          </w:r>
                          <w:r w:rsidRPr="003F06CA">
                            <w:rPr>
                              <w:rFonts w:ascii="Times New Roman" w:eastAsia="標楷體" w:hAnsi="Times New Roman"/>
                              <w:b/>
                              <w:sz w:val="26"/>
                              <w:szCs w:val="26"/>
                            </w:rPr>
                            <w:t>/</w:t>
                          </w:r>
                          <w:r w:rsidRPr="003F06CA">
                            <w:rPr>
                              <w:rFonts w:ascii="Times New Roman" w:eastAsia="標楷體" w:hAnsi="Times New Roman"/>
                              <w:b/>
                              <w:sz w:val="26"/>
                              <w:szCs w:val="26"/>
                            </w:rPr>
                            <w:t>原訂目標</w:t>
                          </w:r>
                        </w:p>
                      </w:tc>
                    </w:tr>
                    <w:tr w:rsidR="003F06CA" w:rsidRPr="003F06CA" w14:paraId="0EA8673D" w14:textId="77777777" w:rsidTr="00804838">
                      <w:trPr>
                        <w:trHeight w:val="1094"/>
                        <w:jc w:val="right"/>
                      </w:trPr>
                      <w:tc>
                        <w:tcPr>
                          <w:tcW w:w="791" w:type="pct"/>
                          <w:vMerge/>
                          <w:tcBorders>
                            <w:tl2br w:val="nil"/>
                          </w:tcBorders>
                          <w:shd w:val="clear" w:color="auto" w:fill="F2F2F2" w:themeFill="background1" w:themeFillShade="F2"/>
                        </w:tcPr>
                        <w:p w14:paraId="40D73CE0" w14:textId="77777777" w:rsidR="003F06CA" w:rsidRPr="003F06CA" w:rsidRDefault="003F06CA" w:rsidP="003F06CA">
                          <w:pPr>
                            <w:snapToGrid w:val="0"/>
                            <w:spacing w:beforeLines="50" w:before="180"/>
                            <w:contextualSpacing/>
                            <w:rPr>
                              <w:rFonts w:ascii="Times New Roman" w:eastAsia="標楷體" w:hAnsi="Times New Roman"/>
                              <w:sz w:val="26"/>
                              <w:szCs w:val="26"/>
                            </w:rPr>
                          </w:pPr>
                        </w:p>
                      </w:tc>
                      <w:tc>
                        <w:tcPr>
                          <w:tcW w:w="1053" w:type="pct"/>
                          <w:shd w:val="clear" w:color="auto" w:fill="F2F2F2" w:themeFill="background1" w:themeFillShade="F2"/>
                          <w:vAlign w:val="center"/>
                        </w:tcPr>
                        <w:p w14:paraId="1C473D70"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b/>
                              <w:sz w:val="26"/>
                              <w:szCs w:val="26"/>
                            </w:rPr>
                          </w:pPr>
                          <w:r w:rsidRPr="003F06CA">
                            <w:rPr>
                              <w:rFonts w:ascii="Times New Roman" w:eastAsia="標楷體" w:hAnsi="Times New Roman"/>
                              <w:b/>
                              <w:sz w:val="26"/>
                              <w:szCs w:val="26"/>
                            </w:rPr>
                            <w:t>2021</w:t>
                          </w:r>
                        </w:p>
                        <w:p w14:paraId="740C9FEA"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spacing w:val="-20"/>
                              <w:sz w:val="26"/>
                              <w:szCs w:val="26"/>
                            </w:rPr>
                          </w:pPr>
                          <w:r w:rsidRPr="003F06CA">
                            <w:rPr>
                              <w:rFonts w:ascii="Times New Roman" w:eastAsia="標楷體" w:hAnsi="Times New Roman"/>
                              <w:b/>
                              <w:sz w:val="24"/>
                              <w:szCs w:val="26"/>
                            </w:rPr>
                            <w:t>(110</w:t>
                          </w:r>
                          <w:r w:rsidRPr="003F06CA">
                            <w:rPr>
                              <w:rFonts w:ascii="Times New Roman" w:eastAsia="標楷體" w:hAnsi="Times New Roman"/>
                              <w:b/>
                              <w:sz w:val="24"/>
                              <w:szCs w:val="26"/>
                            </w:rPr>
                            <w:t>學年度</w:t>
                          </w:r>
                          <w:r w:rsidRPr="003F06CA">
                            <w:rPr>
                              <w:rFonts w:ascii="Times New Roman" w:eastAsia="標楷體" w:hAnsi="Times New Roman"/>
                              <w:b/>
                              <w:sz w:val="24"/>
                              <w:szCs w:val="26"/>
                            </w:rPr>
                            <w:t>)</w:t>
                          </w:r>
                        </w:p>
                      </w:tc>
                      <w:tc>
                        <w:tcPr>
                          <w:tcW w:w="1053" w:type="pct"/>
                          <w:shd w:val="clear" w:color="auto" w:fill="F2F2F2" w:themeFill="background1" w:themeFillShade="F2"/>
                          <w:vAlign w:val="center"/>
                        </w:tcPr>
                        <w:p w14:paraId="235FD6FC"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b/>
                              <w:sz w:val="26"/>
                              <w:szCs w:val="26"/>
                            </w:rPr>
                          </w:pPr>
                          <w:r w:rsidRPr="003F06CA">
                            <w:rPr>
                              <w:rFonts w:ascii="Times New Roman" w:eastAsia="標楷體" w:hAnsi="Times New Roman"/>
                              <w:b/>
                              <w:sz w:val="26"/>
                              <w:szCs w:val="26"/>
                            </w:rPr>
                            <w:t>2022</w:t>
                          </w:r>
                        </w:p>
                        <w:p w14:paraId="2EC74881"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spacing w:val="-20"/>
                              <w:sz w:val="26"/>
                              <w:szCs w:val="26"/>
                            </w:rPr>
                          </w:pPr>
                          <w:r w:rsidRPr="003F06CA">
                            <w:rPr>
                              <w:rFonts w:ascii="Times New Roman" w:eastAsia="標楷體" w:hAnsi="Times New Roman"/>
                              <w:b/>
                              <w:sz w:val="24"/>
                              <w:szCs w:val="26"/>
                            </w:rPr>
                            <w:t>(111</w:t>
                          </w:r>
                          <w:r w:rsidRPr="003F06CA">
                            <w:rPr>
                              <w:rFonts w:ascii="Times New Roman" w:eastAsia="標楷體" w:hAnsi="Times New Roman"/>
                              <w:b/>
                              <w:sz w:val="24"/>
                              <w:szCs w:val="26"/>
                            </w:rPr>
                            <w:t>學年度</w:t>
                          </w:r>
                          <w:r w:rsidRPr="003F06CA">
                            <w:rPr>
                              <w:rFonts w:ascii="Times New Roman" w:eastAsia="標楷體" w:hAnsi="Times New Roman"/>
                              <w:b/>
                              <w:sz w:val="24"/>
                              <w:szCs w:val="26"/>
                            </w:rPr>
                            <w:t>)</w:t>
                          </w:r>
                        </w:p>
                      </w:tc>
                      <w:tc>
                        <w:tcPr>
                          <w:tcW w:w="1053" w:type="pct"/>
                          <w:shd w:val="clear" w:color="auto" w:fill="F2F2F2" w:themeFill="background1" w:themeFillShade="F2"/>
                          <w:vAlign w:val="center"/>
                        </w:tcPr>
                        <w:p w14:paraId="2E35573A"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b/>
                              <w:sz w:val="26"/>
                              <w:szCs w:val="26"/>
                            </w:rPr>
                          </w:pPr>
                          <w:r w:rsidRPr="003F06CA">
                            <w:rPr>
                              <w:rFonts w:ascii="Times New Roman" w:eastAsia="標楷體" w:hAnsi="Times New Roman"/>
                              <w:b/>
                              <w:sz w:val="26"/>
                              <w:szCs w:val="26"/>
                            </w:rPr>
                            <w:t>2023</w:t>
                          </w:r>
                        </w:p>
                        <w:p w14:paraId="4F602828"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spacing w:val="-20"/>
                              <w:sz w:val="26"/>
                              <w:szCs w:val="26"/>
                            </w:rPr>
                          </w:pPr>
                          <w:r w:rsidRPr="003F06CA">
                            <w:rPr>
                              <w:rFonts w:ascii="Times New Roman" w:eastAsia="標楷體" w:hAnsi="Times New Roman"/>
                              <w:b/>
                              <w:sz w:val="24"/>
                              <w:szCs w:val="26"/>
                            </w:rPr>
                            <w:t>(112</w:t>
                          </w:r>
                          <w:r w:rsidRPr="003F06CA">
                            <w:rPr>
                              <w:rFonts w:ascii="Times New Roman" w:eastAsia="標楷體" w:hAnsi="Times New Roman"/>
                              <w:b/>
                              <w:sz w:val="24"/>
                              <w:szCs w:val="26"/>
                            </w:rPr>
                            <w:t>學年度</w:t>
                          </w:r>
                          <w:r w:rsidRPr="003F06CA">
                            <w:rPr>
                              <w:rFonts w:ascii="Times New Roman" w:eastAsia="標楷體" w:hAnsi="Times New Roman"/>
                              <w:b/>
                              <w:sz w:val="24"/>
                              <w:szCs w:val="26"/>
                            </w:rPr>
                            <w:t>)</w:t>
                          </w:r>
                        </w:p>
                      </w:tc>
                      <w:tc>
                        <w:tcPr>
                          <w:tcW w:w="1051" w:type="pct"/>
                          <w:shd w:val="clear" w:color="auto" w:fill="F2F2F2" w:themeFill="background1" w:themeFillShade="F2"/>
                          <w:vAlign w:val="center"/>
                        </w:tcPr>
                        <w:p w14:paraId="36F16970"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b/>
                              <w:sz w:val="26"/>
                              <w:szCs w:val="26"/>
                            </w:rPr>
                          </w:pPr>
                          <w:r w:rsidRPr="003F06CA">
                            <w:rPr>
                              <w:rFonts w:ascii="Times New Roman" w:eastAsia="標楷體" w:hAnsi="Times New Roman"/>
                              <w:b/>
                              <w:sz w:val="26"/>
                              <w:szCs w:val="26"/>
                            </w:rPr>
                            <w:t>2024</w:t>
                          </w:r>
                        </w:p>
                        <w:p w14:paraId="6666BE88"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b/>
                              <w:sz w:val="24"/>
                              <w:szCs w:val="26"/>
                            </w:rPr>
                          </w:pPr>
                          <w:r w:rsidRPr="003F06CA">
                            <w:rPr>
                              <w:rFonts w:ascii="Times New Roman" w:eastAsia="標楷體" w:hAnsi="Times New Roman"/>
                              <w:b/>
                              <w:sz w:val="24"/>
                              <w:szCs w:val="26"/>
                            </w:rPr>
                            <w:t>(113</w:t>
                          </w:r>
                          <w:r w:rsidRPr="003F06CA">
                            <w:rPr>
                              <w:rFonts w:ascii="Times New Roman" w:eastAsia="標楷體" w:hAnsi="Times New Roman"/>
                              <w:b/>
                              <w:sz w:val="24"/>
                              <w:szCs w:val="26"/>
                            </w:rPr>
                            <w:t>學年度</w:t>
                          </w:r>
                          <w:r w:rsidRPr="003F06CA">
                            <w:rPr>
                              <w:rFonts w:ascii="Times New Roman" w:eastAsia="標楷體" w:hAnsi="Times New Roman"/>
                              <w:b/>
                              <w:sz w:val="24"/>
                              <w:szCs w:val="26"/>
                            </w:rPr>
                            <w:t>)</w:t>
                          </w:r>
                        </w:p>
                      </w:tc>
                    </w:tr>
                    <w:tr w:rsidR="003F06CA" w:rsidRPr="003F06CA" w14:paraId="70A65385" w14:textId="77777777" w:rsidTr="00804838">
                      <w:trPr>
                        <w:trHeight w:val="2683"/>
                        <w:jc w:val="right"/>
                      </w:trPr>
                      <w:tc>
                        <w:tcPr>
                          <w:tcW w:w="791" w:type="pct"/>
                          <w:vAlign w:val="center"/>
                        </w:tcPr>
                        <w:p w14:paraId="6D8D3DFD" w14:textId="77777777" w:rsidR="003F06CA" w:rsidRPr="003F06CA" w:rsidRDefault="003F06CA" w:rsidP="003F06CA">
                          <w:pPr>
                            <w:snapToGrid w:val="0"/>
                            <w:spacing w:beforeLines="50" w:before="180"/>
                            <w:contextualSpacing/>
                            <w:rPr>
                              <w:rFonts w:ascii="Times New Roman" w:eastAsia="標楷體" w:hAnsi="Times New Roman"/>
                              <w:spacing w:val="-10"/>
                              <w:sz w:val="26"/>
                              <w:szCs w:val="26"/>
                            </w:rPr>
                          </w:pPr>
                          <w:r w:rsidRPr="003F06CA">
                            <w:rPr>
                              <w:rFonts w:ascii="Times New Roman" w:eastAsia="標楷體" w:hAnsi="Times New Roman"/>
                              <w:sz w:val="26"/>
                              <w:szCs w:val="26"/>
                            </w:rPr>
                            <w:t>EMI</w:t>
                          </w:r>
                          <w:r w:rsidRPr="003F06CA">
                            <w:rPr>
                              <w:rFonts w:ascii="Times New Roman" w:eastAsia="標楷體" w:hAnsi="Times New Roman"/>
                              <w:sz w:val="26"/>
                              <w:szCs w:val="26"/>
                            </w:rPr>
                            <w:t>課程數</w:t>
                          </w:r>
                          <w:r w:rsidRPr="003F06CA">
                            <w:rPr>
                              <w:rFonts w:ascii="Times New Roman" w:eastAsia="標楷體" w:hAnsi="Times New Roman"/>
                              <w:sz w:val="26"/>
                              <w:szCs w:val="26"/>
                            </w:rPr>
                            <w:t>(</w:t>
                          </w:r>
                          <w:r w:rsidRPr="003F06CA">
                            <w:rPr>
                              <w:rFonts w:ascii="Times New Roman" w:eastAsia="標楷體" w:hAnsi="Times New Roman"/>
                              <w:sz w:val="26"/>
                              <w:szCs w:val="26"/>
                            </w:rPr>
                            <w:t>實體課程</w:t>
                          </w:r>
                          <w:r w:rsidRPr="003F06CA">
                            <w:rPr>
                              <w:rFonts w:ascii="Times New Roman" w:eastAsia="標楷體" w:hAnsi="Times New Roman"/>
                              <w:sz w:val="26"/>
                              <w:szCs w:val="26"/>
                            </w:rPr>
                            <w:t xml:space="preserve">) </w:t>
                          </w:r>
                        </w:p>
                      </w:tc>
                      <w:tc>
                        <w:tcPr>
                          <w:tcW w:w="1053" w:type="pct"/>
                          <w:vAlign w:val="center"/>
                        </w:tcPr>
                        <w:p w14:paraId="5E9000E7" w14:textId="77777777" w:rsidR="003F06CA" w:rsidRPr="003F06CA" w:rsidRDefault="003F06CA" w:rsidP="003F06CA">
                          <w:pPr>
                            <w:snapToGrid w:val="0"/>
                            <w:spacing w:beforeLines="50" w:before="180"/>
                            <w:ind w:leftChars="-50" w:left="-120" w:rightChars="-50" w:right="-120"/>
                            <w:contextualSpacing/>
                            <w:rPr>
                              <w:rFonts w:ascii="Times New Roman" w:eastAsia="標楷體" w:hAnsi="Times New Roman"/>
                              <w:spacing w:val="-20"/>
                              <w:sz w:val="26"/>
                              <w:szCs w:val="26"/>
                            </w:rPr>
                          </w:pPr>
                          <w:r w:rsidRPr="003F06CA">
                            <w:rPr>
                              <w:rFonts w:ascii="Times New Roman" w:eastAsia="標楷體" w:hAnsi="Times New Roman"/>
                              <w:spacing w:val="-20"/>
                              <w:sz w:val="26"/>
                              <w:szCs w:val="26"/>
                            </w:rPr>
                            <w:t>總計</w:t>
                          </w:r>
                          <w:r w:rsidRPr="003F06CA">
                            <w:rPr>
                              <w:rFonts w:ascii="Times New Roman" w:eastAsia="標楷體" w:hAnsi="Times New Roman"/>
                              <w:spacing w:val="-20"/>
                              <w:sz w:val="26"/>
                              <w:szCs w:val="26"/>
                            </w:rPr>
                            <w:t>: 35</w:t>
                          </w:r>
                          <w:r w:rsidRPr="003F06CA">
                            <w:rPr>
                              <w:rFonts w:ascii="Times New Roman" w:eastAsia="標楷體" w:hAnsi="Times New Roman"/>
                              <w:spacing w:val="-20"/>
                              <w:sz w:val="26"/>
                              <w:szCs w:val="26"/>
                            </w:rPr>
                            <w:t>門</w:t>
                          </w:r>
                        </w:p>
                        <w:p w14:paraId="557F90A2" w14:textId="77777777" w:rsidR="003F06CA" w:rsidRPr="003F06CA" w:rsidRDefault="003F06CA" w:rsidP="003F06CA">
                          <w:pPr>
                            <w:snapToGrid w:val="0"/>
                            <w:spacing w:beforeLines="50" w:before="180"/>
                            <w:ind w:leftChars="-50" w:left="-120" w:rightChars="-50" w:right="-120"/>
                            <w:contextualSpacing/>
                            <w:rPr>
                              <w:rFonts w:ascii="Times New Roman" w:eastAsia="標楷體" w:hAnsi="Times New Roman"/>
                              <w:spacing w:val="-20"/>
                              <w:sz w:val="26"/>
                              <w:szCs w:val="26"/>
                            </w:rPr>
                          </w:pPr>
                          <w:r w:rsidRPr="003F06CA">
                            <w:rPr>
                              <w:rFonts w:ascii="Times New Roman" w:eastAsia="標楷體" w:hAnsi="Times New Roman"/>
                              <w:spacing w:val="-20"/>
                              <w:sz w:val="26"/>
                              <w:szCs w:val="26"/>
                            </w:rPr>
                            <w:t>學士</w:t>
                          </w:r>
                          <w:r w:rsidRPr="003F06CA">
                            <w:rPr>
                              <w:rFonts w:ascii="Times New Roman" w:eastAsia="標楷體" w:hAnsi="Times New Roman"/>
                              <w:spacing w:val="-20"/>
                              <w:sz w:val="26"/>
                              <w:szCs w:val="26"/>
                            </w:rPr>
                            <w:t>:13</w:t>
                          </w:r>
                          <w:r w:rsidRPr="003F06CA">
                            <w:rPr>
                              <w:rFonts w:ascii="Times New Roman" w:eastAsia="標楷體" w:hAnsi="Times New Roman"/>
                              <w:spacing w:val="-20"/>
                              <w:sz w:val="26"/>
                              <w:szCs w:val="26"/>
                            </w:rPr>
                            <w:t>門</w:t>
                          </w:r>
                          <w:r w:rsidRPr="003F06CA">
                            <w:rPr>
                              <w:rFonts w:ascii="Times New Roman" w:eastAsia="標楷體" w:hAnsi="Times New Roman"/>
                              <w:spacing w:val="-20"/>
                              <w:sz w:val="26"/>
                              <w:szCs w:val="26"/>
                            </w:rPr>
                            <w:t xml:space="preserve">  (4%)</w:t>
                          </w:r>
                        </w:p>
                        <w:p w14:paraId="19DC7437" w14:textId="77777777" w:rsidR="003F06CA" w:rsidRPr="003F06CA" w:rsidRDefault="003F06CA" w:rsidP="003F06CA">
                          <w:pPr>
                            <w:snapToGrid w:val="0"/>
                            <w:spacing w:beforeLines="50" w:before="180"/>
                            <w:ind w:leftChars="-50" w:left="-120" w:rightChars="-50" w:right="-120"/>
                            <w:contextualSpacing/>
                            <w:rPr>
                              <w:rFonts w:ascii="Times New Roman" w:eastAsia="標楷體" w:hAnsi="Times New Roman"/>
                              <w:spacing w:val="-20"/>
                              <w:sz w:val="26"/>
                              <w:szCs w:val="26"/>
                            </w:rPr>
                          </w:pPr>
                          <w:r w:rsidRPr="003F06CA">
                            <w:rPr>
                              <w:rFonts w:ascii="Times New Roman" w:eastAsia="標楷體" w:hAnsi="Times New Roman"/>
                              <w:spacing w:val="-20"/>
                              <w:sz w:val="26"/>
                              <w:szCs w:val="26"/>
                            </w:rPr>
                            <w:t>碩士</w:t>
                          </w:r>
                          <w:r w:rsidRPr="003F06CA">
                            <w:rPr>
                              <w:rFonts w:ascii="Times New Roman" w:eastAsia="標楷體" w:hAnsi="Times New Roman"/>
                              <w:spacing w:val="-20"/>
                              <w:sz w:val="26"/>
                              <w:szCs w:val="26"/>
                            </w:rPr>
                            <w:t>: 19</w:t>
                          </w:r>
                          <w:r w:rsidRPr="003F06CA">
                            <w:rPr>
                              <w:rFonts w:ascii="Times New Roman" w:eastAsia="標楷體" w:hAnsi="Times New Roman"/>
                              <w:spacing w:val="-20"/>
                              <w:sz w:val="26"/>
                              <w:szCs w:val="26"/>
                            </w:rPr>
                            <w:t>門</w:t>
                          </w:r>
                          <w:r w:rsidRPr="003F06CA">
                            <w:rPr>
                              <w:rFonts w:ascii="Times New Roman" w:eastAsia="標楷體" w:hAnsi="Times New Roman"/>
                              <w:spacing w:val="-20"/>
                              <w:sz w:val="26"/>
                              <w:szCs w:val="26"/>
                            </w:rPr>
                            <w:t>(9.4%)</w:t>
                          </w:r>
                        </w:p>
                        <w:p w14:paraId="396321E5" w14:textId="77777777" w:rsidR="003F06CA" w:rsidRPr="003F06CA" w:rsidRDefault="003F06CA" w:rsidP="003F06CA">
                          <w:pPr>
                            <w:snapToGrid w:val="0"/>
                            <w:spacing w:beforeLines="50" w:before="180"/>
                            <w:contextualSpacing/>
                            <w:rPr>
                              <w:rFonts w:ascii="Times New Roman" w:eastAsia="標楷體" w:hAnsi="Times New Roman"/>
                              <w:sz w:val="26"/>
                              <w:szCs w:val="26"/>
                            </w:rPr>
                          </w:pPr>
                          <w:r w:rsidRPr="003F06CA">
                            <w:rPr>
                              <w:rFonts w:ascii="Times New Roman" w:eastAsia="標楷體" w:hAnsi="Times New Roman"/>
                              <w:spacing w:val="-20"/>
                              <w:sz w:val="26"/>
                              <w:szCs w:val="26"/>
                            </w:rPr>
                            <w:t>博士</w:t>
                          </w:r>
                          <w:r w:rsidRPr="003F06CA">
                            <w:rPr>
                              <w:rFonts w:ascii="Times New Roman" w:eastAsia="標楷體" w:hAnsi="Times New Roman"/>
                              <w:spacing w:val="-20"/>
                              <w:sz w:val="26"/>
                              <w:szCs w:val="26"/>
                            </w:rPr>
                            <w:t>:3</w:t>
                          </w:r>
                          <w:r w:rsidRPr="003F06CA">
                            <w:rPr>
                              <w:rFonts w:ascii="Times New Roman" w:eastAsia="標楷體" w:hAnsi="Times New Roman"/>
                              <w:spacing w:val="-20"/>
                              <w:sz w:val="26"/>
                              <w:szCs w:val="26"/>
                            </w:rPr>
                            <w:t>門</w:t>
                          </w:r>
                          <w:r w:rsidRPr="003F06CA">
                            <w:rPr>
                              <w:rFonts w:ascii="Times New Roman" w:eastAsia="標楷體" w:hAnsi="Times New Roman"/>
                              <w:spacing w:val="-20"/>
                              <w:sz w:val="26"/>
                              <w:szCs w:val="26"/>
                            </w:rPr>
                            <w:t>(6.4%)</w:t>
                          </w:r>
                        </w:p>
                      </w:tc>
                      <w:tc>
                        <w:tcPr>
                          <w:tcW w:w="1053" w:type="pct"/>
                          <w:vAlign w:val="center"/>
                        </w:tcPr>
                        <w:p w14:paraId="2B1825B6" w14:textId="77777777" w:rsidR="003F06CA" w:rsidRPr="003F06CA" w:rsidRDefault="003F06CA" w:rsidP="003F06CA">
                          <w:pPr>
                            <w:snapToGrid w:val="0"/>
                            <w:spacing w:beforeLines="50" w:before="180"/>
                            <w:ind w:leftChars="-50" w:left="-120" w:rightChars="-50" w:right="-120"/>
                            <w:contextualSpacing/>
                            <w:rPr>
                              <w:rFonts w:ascii="Times New Roman" w:eastAsia="標楷體" w:hAnsi="Times New Roman"/>
                              <w:spacing w:val="-20"/>
                              <w:sz w:val="26"/>
                              <w:szCs w:val="26"/>
                            </w:rPr>
                          </w:pPr>
                          <w:r w:rsidRPr="003F06CA">
                            <w:rPr>
                              <w:rFonts w:ascii="Times New Roman" w:eastAsia="標楷體" w:hAnsi="Times New Roman"/>
                              <w:spacing w:val="-20"/>
                              <w:sz w:val="26"/>
                              <w:szCs w:val="26"/>
                            </w:rPr>
                            <w:t>總計</w:t>
                          </w:r>
                          <w:r w:rsidRPr="003F06CA">
                            <w:rPr>
                              <w:rFonts w:ascii="Times New Roman" w:eastAsia="標楷體" w:hAnsi="Times New Roman"/>
                              <w:spacing w:val="-20"/>
                              <w:sz w:val="26"/>
                              <w:szCs w:val="26"/>
                            </w:rPr>
                            <w:t>: 74</w:t>
                          </w:r>
                          <w:r w:rsidRPr="003F06CA">
                            <w:rPr>
                              <w:rFonts w:ascii="Times New Roman" w:eastAsia="標楷體" w:hAnsi="Times New Roman"/>
                              <w:spacing w:val="-20"/>
                              <w:sz w:val="26"/>
                              <w:szCs w:val="26"/>
                            </w:rPr>
                            <w:t>門</w:t>
                          </w:r>
                        </w:p>
                        <w:p w14:paraId="586B7096" w14:textId="77777777" w:rsidR="003F06CA" w:rsidRPr="003F06CA" w:rsidRDefault="003F06CA" w:rsidP="003F06CA">
                          <w:pPr>
                            <w:snapToGrid w:val="0"/>
                            <w:spacing w:beforeLines="50" w:before="180"/>
                            <w:ind w:leftChars="-50" w:left="-120" w:rightChars="-50" w:right="-120"/>
                            <w:contextualSpacing/>
                            <w:rPr>
                              <w:rFonts w:ascii="Times New Roman" w:eastAsia="標楷體" w:hAnsi="Times New Roman"/>
                              <w:spacing w:val="-20"/>
                              <w:sz w:val="26"/>
                              <w:szCs w:val="26"/>
                            </w:rPr>
                          </w:pPr>
                          <w:r w:rsidRPr="003F06CA">
                            <w:rPr>
                              <w:rFonts w:ascii="Times New Roman" w:eastAsia="標楷體" w:hAnsi="Times New Roman"/>
                              <w:spacing w:val="-20"/>
                              <w:sz w:val="26"/>
                              <w:szCs w:val="26"/>
                            </w:rPr>
                            <w:t>學士</w:t>
                          </w:r>
                          <w:r w:rsidRPr="003F06CA">
                            <w:rPr>
                              <w:rFonts w:ascii="Times New Roman" w:eastAsia="標楷體" w:hAnsi="Times New Roman"/>
                              <w:spacing w:val="-20"/>
                              <w:sz w:val="26"/>
                              <w:szCs w:val="26"/>
                            </w:rPr>
                            <w:t>: 31</w:t>
                          </w:r>
                          <w:r w:rsidRPr="003F06CA">
                            <w:rPr>
                              <w:rFonts w:ascii="Times New Roman" w:eastAsia="標楷體" w:hAnsi="Times New Roman"/>
                              <w:spacing w:val="-20"/>
                              <w:sz w:val="26"/>
                              <w:szCs w:val="26"/>
                            </w:rPr>
                            <w:t>門</w:t>
                          </w:r>
                          <w:r w:rsidRPr="003F06CA">
                            <w:rPr>
                              <w:rFonts w:ascii="Times New Roman" w:eastAsia="標楷體" w:hAnsi="Times New Roman"/>
                              <w:spacing w:val="-20"/>
                              <w:sz w:val="26"/>
                              <w:szCs w:val="26"/>
                            </w:rPr>
                            <w:t>(10%)</w:t>
                          </w:r>
                        </w:p>
                        <w:p w14:paraId="2CCB108C" w14:textId="77777777" w:rsidR="003F06CA" w:rsidRPr="003F06CA" w:rsidRDefault="003F06CA" w:rsidP="003F06CA">
                          <w:pPr>
                            <w:snapToGrid w:val="0"/>
                            <w:spacing w:beforeLines="50" w:before="180"/>
                            <w:ind w:leftChars="-50" w:left="-120" w:rightChars="-50" w:right="-120"/>
                            <w:contextualSpacing/>
                            <w:rPr>
                              <w:rFonts w:ascii="Times New Roman" w:eastAsia="標楷體" w:hAnsi="Times New Roman"/>
                              <w:spacing w:val="-20"/>
                              <w:sz w:val="26"/>
                              <w:szCs w:val="26"/>
                            </w:rPr>
                          </w:pPr>
                          <w:r w:rsidRPr="003F06CA">
                            <w:rPr>
                              <w:rFonts w:ascii="Times New Roman" w:eastAsia="標楷體" w:hAnsi="Times New Roman"/>
                              <w:spacing w:val="-20"/>
                              <w:sz w:val="26"/>
                              <w:szCs w:val="26"/>
                            </w:rPr>
                            <w:t>碩士</w:t>
                          </w:r>
                          <w:r w:rsidRPr="003F06CA">
                            <w:rPr>
                              <w:rFonts w:ascii="Times New Roman" w:eastAsia="標楷體" w:hAnsi="Times New Roman"/>
                              <w:spacing w:val="-20"/>
                              <w:sz w:val="26"/>
                              <w:szCs w:val="26"/>
                            </w:rPr>
                            <w:t>: 35</w:t>
                          </w:r>
                          <w:r w:rsidRPr="003F06CA">
                            <w:rPr>
                              <w:rFonts w:ascii="Times New Roman" w:eastAsia="標楷體" w:hAnsi="Times New Roman"/>
                              <w:spacing w:val="-20"/>
                              <w:sz w:val="26"/>
                              <w:szCs w:val="26"/>
                            </w:rPr>
                            <w:t>門</w:t>
                          </w:r>
                          <w:r w:rsidRPr="003F06CA">
                            <w:rPr>
                              <w:rFonts w:ascii="Times New Roman" w:eastAsia="標楷體" w:hAnsi="Times New Roman"/>
                              <w:spacing w:val="-20"/>
                              <w:sz w:val="26"/>
                              <w:szCs w:val="26"/>
                            </w:rPr>
                            <w:t>(18%)</w:t>
                          </w:r>
                        </w:p>
                        <w:p w14:paraId="05468D79" w14:textId="77777777" w:rsidR="003F06CA" w:rsidRPr="003F06CA" w:rsidRDefault="003F06CA" w:rsidP="003F06CA">
                          <w:pPr>
                            <w:snapToGrid w:val="0"/>
                            <w:spacing w:beforeLines="50" w:before="180"/>
                            <w:contextualSpacing/>
                            <w:rPr>
                              <w:rFonts w:ascii="Times New Roman" w:eastAsia="標楷體" w:hAnsi="Times New Roman"/>
                              <w:bCs/>
                              <w:sz w:val="26"/>
                              <w:szCs w:val="26"/>
                            </w:rPr>
                          </w:pPr>
                          <w:r w:rsidRPr="003F06CA">
                            <w:rPr>
                              <w:rFonts w:ascii="Times New Roman" w:eastAsia="標楷體" w:hAnsi="Times New Roman"/>
                              <w:spacing w:val="-20"/>
                              <w:sz w:val="26"/>
                              <w:szCs w:val="26"/>
                            </w:rPr>
                            <w:t>博士</w:t>
                          </w:r>
                          <w:r w:rsidRPr="003F06CA">
                            <w:rPr>
                              <w:rFonts w:ascii="Times New Roman" w:eastAsia="標楷體" w:hAnsi="Times New Roman"/>
                              <w:spacing w:val="-20"/>
                              <w:sz w:val="26"/>
                              <w:szCs w:val="26"/>
                            </w:rPr>
                            <w:t>: 8</w:t>
                          </w:r>
                          <w:r w:rsidRPr="003F06CA">
                            <w:rPr>
                              <w:rFonts w:ascii="Times New Roman" w:eastAsia="標楷體" w:hAnsi="Times New Roman"/>
                              <w:spacing w:val="-20"/>
                              <w:sz w:val="26"/>
                              <w:szCs w:val="26"/>
                            </w:rPr>
                            <w:t>門</w:t>
                          </w:r>
                          <w:r w:rsidRPr="003F06CA">
                            <w:rPr>
                              <w:rFonts w:ascii="Times New Roman" w:eastAsia="標楷體" w:hAnsi="Times New Roman"/>
                              <w:spacing w:val="-20"/>
                              <w:sz w:val="26"/>
                              <w:szCs w:val="26"/>
                            </w:rPr>
                            <w:t>(16%)</w:t>
                          </w:r>
                        </w:p>
                      </w:tc>
                      <w:tc>
                        <w:tcPr>
                          <w:tcW w:w="1053" w:type="pct"/>
                          <w:vAlign w:val="center"/>
                        </w:tcPr>
                        <w:p w14:paraId="7EAE20C9" w14:textId="77777777" w:rsidR="003F06CA" w:rsidRPr="003F06CA" w:rsidRDefault="003F06CA" w:rsidP="003F06CA">
                          <w:pPr>
                            <w:snapToGrid w:val="0"/>
                            <w:spacing w:beforeLines="50" w:before="180"/>
                            <w:ind w:leftChars="-50" w:left="-120" w:rightChars="-50" w:right="-120"/>
                            <w:contextualSpacing/>
                            <w:rPr>
                              <w:rFonts w:ascii="Times New Roman" w:eastAsia="標楷體" w:hAnsi="Times New Roman"/>
                              <w:spacing w:val="-20"/>
                              <w:sz w:val="26"/>
                              <w:szCs w:val="26"/>
                            </w:rPr>
                          </w:pPr>
                          <w:r w:rsidRPr="003F06CA">
                            <w:rPr>
                              <w:rFonts w:ascii="Times New Roman" w:eastAsia="標楷體" w:hAnsi="Times New Roman" w:hint="eastAsia"/>
                              <w:spacing w:val="-20"/>
                              <w:sz w:val="26"/>
                              <w:szCs w:val="26"/>
                            </w:rPr>
                            <w:t>總計</w:t>
                          </w:r>
                          <w:r w:rsidRPr="003F06CA">
                            <w:rPr>
                              <w:rFonts w:ascii="Times New Roman" w:eastAsia="標楷體" w:hAnsi="Times New Roman" w:hint="eastAsia"/>
                              <w:spacing w:val="-20"/>
                              <w:sz w:val="26"/>
                              <w:szCs w:val="26"/>
                            </w:rPr>
                            <w:t>: 96</w:t>
                          </w:r>
                          <w:r w:rsidRPr="003F06CA">
                            <w:rPr>
                              <w:rFonts w:ascii="Times New Roman" w:eastAsia="標楷體" w:hAnsi="Times New Roman" w:hint="eastAsia"/>
                              <w:spacing w:val="-20"/>
                              <w:sz w:val="26"/>
                              <w:szCs w:val="26"/>
                            </w:rPr>
                            <w:t>門</w:t>
                          </w:r>
                        </w:p>
                        <w:p w14:paraId="792CCA4F" w14:textId="77777777" w:rsidR="003F06CA" w:rsidRPr="003F06CA" w:rsidRDefault="003F06CA" w:rsidP="003F06CA">
                          <w:pPr>
                            <w:snapToGrid w:val="0"/>
                            <w:spacing w:beforeLines="50" w:before="180"/>
                            <w:ind w:leftChars="-50" w:left="-120" w:rightChars="-50" w:right="-120"/>
                            <w:contextualSpacing/>
                            <w:rPr>
                              <w:rFonts w:ascii="Times New Roman" w:eastAsia="標楷體" w:hAnsi="Times New Roman"/>
                              <w:spacing w:val="-20"/>
                              <w:sz w:val="26"/>
                              <w:szCs w:val="26"/>
                            </w:rPr>
                          </w:pPr>
                          <w:r w:rsidRPr="003F06CA">
                            <w:rPr>
                              <w:rFonts w:ascii="Times New Roman" w:eastAsia="標楷體" w:hAnsi="Times New Roman" w:hint="eastAsia"/>
                              <w:spacing w:val="-20"/>
                              <w:sz w:val="26"/>
                              <w:szCs w:val="26"/>
                            </w:rPr>
                            <w:t>學士</w:t>
                          </w:r>
                          <w:r w:rsidRPr="003F06CA">
                            <w:rPr>
                              <w:rFonts w:ascii="Times New Roman" w:eastAsia="標楷體" w:hAnsi="Times New Roman" w:hint="eastAsia"/>
                              <w:spacing w:val="-20"/>
                              <w:sz w:val="26"/>
                              <w:szCs w:val="26"/>
                            </w:rPr>
                            <w:t xml:space="preserve">: 42 </w:t>
                          </w:r>
                          <w:r w:rsidRPr="003F06CA">
                            <w:rPr>
                              <w:rFonts w:ascii="Times New Roman" w:eastAsia="標楷體" w:hAnsi="Times New Roman" w:hint="eastAsia"/>
                              <w:spacing w:val="-20"/>
                              <w:sz w:val="26"/>
                              <w:szCs w:val="26"/>
                            </w:rPr>
                            <w:t>門</w:t>
                          </w:r>
                        </w:p>
                        <w:p w14:paraId="465A2C50" w14:textId="77777777" w:rsidR="003F06CA" w:rsidRPr="003F06CA" w:rsidRDefault="003F06CA" w:rsidP="003F06CA">
                          <w:pPr>
                            <w:snapToGrid w:val="0"/>
                            <w:spacing w:beforeLines="50" w:before="180"/>
                            <w:ind w:leftChars="-50" w:left="-120" w:rightChars="-50" w:right="-120"/>
                            <w:contextualSpacing/>
                            <w:rPr>
                              <w:rFonts w:ascii="Times New Roman" w:eastAsia="標楷體" w:hAnsi="Times New Roman"/>
                              <w:spacing w:val="-20"/>
                              <w:sz w:val="26"/>
                              <w:szCs w:val="26"/>
                            </w:rPr>
                          </w:pPr>
                          <w:r w:rsidRPr="003F06CA">
                            <w:rPr>
                              <w:rFonts w:ascii="Times New Roman" w:eastAsia="標楷體" w:hAnsi="Times New Roman"/>
                              <w:spacing w:val="-20"/>
                              <w:sz w:val="26"/>
                              <w:szCs w:val="26"/>
                            </w:rPr>
                            <w:t>(14 %)</w:t>
                          </w:r>
                        </w:p>
                        <w:p w14:paraId="0C62DD65" w14:textId="77777777" w:rsidR="003F06CA" w:rsidRPr="003F06CA" w:rsidRDefault="003F06CA" w:rsidP="003F06CA">
                          <w:pPr>
                            <w:snapToGrid w:val="0"/>
                            <w:spacing w:beforeLines="50" w:before="180"/>
                            <w:ind w:leftChars="-50" w:left="-120" w:rightChars="-50" w:right="-120"/>
                            <w:contextualSpacing/>
                            <w:rPr>
                              <w:rFonts w:ascii="Times New Roman" w:eastAsia="標楷體" w:hAnsi="Times New Roman"/>
                              <w:spacing w:val="-20"/>
                              <w:sz w:val="26"/>
                              <w:szCs w:val="26"/>
                            </w:rPr>
                          </w:pPr>
                          <w:r w:rsidRPr="003F06CA">
                            <w:rPr>
                              <w:rFonts w:ascii="Times New Roman" w:eastAsia="標楷體" w:hAnsi="Times New Roman" w:hint="eastAsia"/>
                              <w:spacing w:val="-20"/>
                              <w:sz w:val="26"/>
                              <w:szCs w:val="26"/>
                            </w:rPr>
                            <w:t>碩士</w:t>
                          </w:r>
                          <w:r w:rsidRPr="003F06CA">
                            <w:rPr>
                              <w:rFonts w:ascii="Times New Roman" w:eastAsia="標楷體" w:hAnsi="Times New Roman" w:hint="eastAsia"/>
                              <w:spacing w:val="-20"/>
                              <w:sz w:val="26"/>
                              <w:szCs w:val="26"/>
                            </w:rPr>
                            <w:t>: 46</w:t>
                          </w:r>
                          <w:r w:rsidRPr="003F06CA">
                            <w:rPr>
                              <w:rFonts w:ascii="Times New Roman" w:eastAsia="標楷體" w:hAnsi="Times New Roman" w:hint="eastAsia"/>
                              <w:spacing w:val="-20"/>
                              <w:sz w:val="26"/>
                              <w:szCs w:val="26"/>
                            </w:rPr>
                            <w:t>門</w:t>
                          </w:r>
                        </w:p>
                        <w:p w14:paraId="47D4277C" w14:textId="77777777" w:rsidR="003F06CA" w:rsidRPr="003F06CA" w:rsidRDefault="003F06CA" w:rsidP="003F06CA">
                          <w:pPr>
                            <w:snapToGrid w:val="0"/>
                            <w:spacing w:beforeLines="50" w:before="180"/>
                            <w:ind w:leftChars="-50" w:left="-120" w:rightChars="-50" w:right="-120"/>
                            <w:contextualSpacing/>
                            <w:rPr>
                              <w:rFonts w:ascii="Times New Roman" w:eastAsia="標楷體" w:hAnsi="Times New Roman"/>
                              <w:spacing w:val="-20"/>
                              <w:sz w:val="26"/>
                              <w:szCs w:val="26"/>
                            </w:rPr>
                          </w:pPr>
                          <w:r w:rsidRPr="003F06CA">
                            <w:rPr>
                              <w:rFonts w:ascii="Times New Roman" w:eastAsia="標楷體" w:hAnsi="Times New Roman"/>
                              <w:spacing w:val="-20"/>
                              <w:sz w:val="26"/>
                              <w:szCs w:val="26"/>
                            </w:rPr>
                            <w:t>(21 %)</w:t>
                          </w:r>
                        </w:p>
                        <w:p w14:paraId="30FB97F0" w14:textId="77777777" w:rsidR="003F06CA" w:rsidRPr="003F06CA" w:rsidRDefault="003F06CA" w:rsidP="003F06CA">
                          <w:pPr>
                            <w:snapToGrid w:val="0"/>
                            <w:spacing w:beforeLines="50" w:before="180"/>
                            <w:ind w:leftChars="-50" w:left="-120" w:rightChars="-50" w:right="-120"/>
                            <w:contextualSpacing/>
                            <w:rPr>
                              <w:rFonts w:ascii="Times New Roman" w:eastAsia="標楷體" w:hAnsi="Times New Roman"/>
                              <w:spacing w:val="-20"/>
                              <w:sz w:val="26"/>
                              <w:szCs w:val="26"/>
                            </w:rPr>
                          </w:pPr>
                          <w:r w:rsidRPr="003F06CA">
                            <w:rPr>
                              <w:rFonts w:ascii="Times New Roman" w:eastAsia="標楷體" w:hAnsi="Times New Roman" w:hint="eastAsia"/>
                              <w:spacing w:val="-20"/>
                              <w:sz w:val="26"/>
                              <w:szCs w:val="26"/>
                            </w:rPr>
                            <w:t>博士</w:t>
                          </w:r>
                          <w:r w:rsidRPr="003F06CA">
                            <w:rPr>
                              <w:rFonts w:ascii="Times New Roman" w:eastAsia="標楷體" w:hAnsi="Times New Roman" w:hint="eastAsia"/>
                              <w:spacing w:val="-20"/>
                              <w:sz w:val="26"/>
                              <w:szCs w:val="26"/>
                            </w:rPr>
                            <w:t>:8</w:t>
                          </w:r>
                          <w:r w:rsidRPr="003F06CA">
                            <w:rPr>
                              <w:rFonts w:ascii="Times New Roman" w:eastAsia="標楷體" w:hAnsi="Times New Roman" w:hint="eastAsia"/>
                              <w:spacing w:val="-20"/>
                              <w:sz w:val="26"/>
                              <w:szCs w:val="26"/>
                            </w:rPr>
                            <w:t>門</w:t>
                          </w:r>
                        </w:p>
                        <w:p w14:paraId="3F00AE80" w14:textId="77777777" w:rsidR="003F06CA" w:rsidRPr="003F06CA" w:rsidRDefault="003F06CA" w:rsidP="003F06CA">
                          <w:pPr>
                            <w:snapToGrid w:val="0"/>
                            <w:spacing w:beforeLines="50" w:before="180"/>
                            <w:contextualSpacing/>
                            <w:rPr>
                              <w:rFonts w:ascii="Times New Roman" w:eastAsia="標楷體" w:hAnsi="Times New Roman"/>
                              <w:sz w:val="26"/>
                              <w:szCs w:val="26"/>
                            </w:rPr>
                          </w:pPr>
                          <w:r w:rsidRPr="003F06CA">
                            <w:rPr>
                              <w:rFonts w:ascii="Times New Roman" w:eastAsia="標楷體" w:hAnsi="Times New Roman"/>
                              <w:spacing w:val="-20"/>
                              <w:sz w:val="26"/>
                              <w:szCs w:val="26"/>
                            </w:rPr>
                            <w:t>(16 %)</w:t>
                          </w:r>
                        </w:p>
                      </w:tc>
                      <w:tc>
                        <w:tcPr>
                          <w:tcW w:w="1051" w:type="pct"/>
                          <w:vAlign w:val="center"/>
                        </w:tcPr>
                        <w:p w14:paraId="183335F3" w14:textId="77777777" w:rsidR="003F06CA" w:rsidRPr="003F06CA" w:rsidRDefault="003F06CA" w:rsidP="003F06CA">
                          <w:pPr>
                            <w:snapToGrid w:val="0"/>
                            <w:spacing w:beforeLines="50" w:before="180"/>
                            <w:ind w:leftChars="-50" w:left="-120" w:rightChars="-50" w:right="-120"/>
                            <w:contextualSpacing/>
                            <w:jc w:val="both"/>
                            <w:rPr>
                              <w:rFonts w:ascii="Times New Roman" w:eastAsia="標楷體" w:hAnsi="Times New Roman"/>
                              <w:spacing w:val="-20"/>
                              <w:sz w:val="26"/>
                              <w:szCs w:val="26"/>
                            </w:rPr>
                          </w:pPr>
                          <w:r w:rsidRPr="003F06CA">
                            <w:rPr>
                              <w:rFonts w:ascii="Times New Roman" w:eastAsia="標楷體" w:hAnsi="Times New Roman" w:hint="eastAsia"/>
                              <w:spacing w:val="-20"/>
                              <w:sz w:val="26"/>
                              <w:szCs w:val="26"/>
                            </w:rPr>
                            <w:t>總計</w:t>
                          </w:r>
                          <w:r w:rsidRPr="003F06CA">
                            <w:rPr>
                              <w:rFonts w:ascii="Times New Roman" w:eastAsia="標楷體" w:hAnsi="Times New Roman" w:hint="eastAsia"/>
                              <w:spacing w:val="-20"/>
                              <w:sz w:val="26"/>
                              <w:szCs w:val="26"/>
                            </w:rPr>
                            <w:t xml:space="preserve">: </w:t>
                          </w:r>
                          <w:r w:rsidRPr="003F06CA">
                            <w:rPr>
                              <w:rFonts w:ascii="Times New Roman" w:eastAsia="標楷體" w:hAnsi="Times New Roman"/>
                              <w:spacing w:val="-20"/>
                              <w:sz w:val="26"/>
                              <w:szCs w:val="26"/>
                            </w:rPr>
                            <w:t>117</w:t>
                          </w:r>
                          <w:r w:rsidRPr="003F06CA">
                            <w:rPr>
                              <w:rFonts w:ascii="Times New Roman" w:eastAsia="標楷體" w:hAnsi="Times New Roman" w:hint="eastAsia"/>
                              <w:spacing w:val="-20"/>
                              <w:sz w:val="26"/>
                              <w:szCs w:val="26"/>
                            </w:rPr>
                            <w:t>門</w:t>
                          </w:r>
                        </w:p>
                        <w:p w14:paraId="7FA96FC2" w14:textId="77777777" w:rsidR="003F06CA" w:rsidRPr="003F06CA" w:rsidRDefault="003F06CA" w:rsidP="003F06CA">
                          <w:pPr>
                            <w:snapToGrid w:val="0"/>
                            <w:spacing w:beforeLines="50" w:before="180"/>
                            <w:ind w:leftChars="-50" w:left="-120" w:rightChars="-50" w:right="-120"/>
                            <w:contextualSpacing/>
                            <w:jc w:val="both"/>
                            <w:rPr>
                              <w:rFonts w:ascii="Times New Roman" w:eastAsia="標楷體" w:hAnsi="Times New Roman"/>
                              <w:spacing w:val="-20"/>
                              <w:sz w:val="26"/>
                              <w:szCs w:val="26"/>
                            </w:rPr>
                          </w:pPr>
                          <w:r w:rsidRPr="003F06CA">
                            <w:rPr>
                              <w:rFonts w:ascii="Times New Roman" w:eastAsia="標楷體" w:hAnsi="Times New Roman" w:hint="eastAsia"/>
                              <w:spacing w:val="-20"/>
                              <w:sz w:val="26"/>
                              <w:szCs w:val="26"/>
                            </w:rPr>
                            <w:t>學士</w:t>
                          </w:r>
                          <w:r w:rsidRPr="003F06CA">
                            <w:rPr>
                              <w:rFonts w:ascii="Times New Roman" w:eastAsia="標楷體" w:hAnsi="Times New Roman" w:hint="eastAsia"/>
                              <w:spacing w:val="-20"/>
                              <w:sz w:val="26"/>
                              <w:szCs w:val="26"/>
                            </w:rPr>
                            <w:t xml:space="preserve">: 53/36 </w:t>
                          </w:r>
                          <w:r w:rsidRPr="003F06CA">
                            <w:rPr>
                              <w:rFonts w:ascii="Times New Roman" w:eastAsia="標楷體" w:hAnsi="Times New Roman" w:hint="eastAsia"/>
                              <w:spacing w:val="-20"/>
                              <w:sz w:val="26"/>
                              <w:szCs w:val="26"/>
                            </w:rPr>
                            <w:t>門</w:t>
                          </w:r>
                        </w:p>
                        <w:p w14:paraId="2231666E" w14:textId="77777777" w:rsidR="003F06CA" w:rsidRPr="003F06CA" w:rsidRDefault="003F06CA" w:rsidP="003F06CA">
                          <w:pPr>
                            <w:snapToGrid w:val="0"/>
                            <w:spacing w:beforeLines="50" w:before="180"/>
                            <w:ind w:leftChars="-50" w:left="-120" w:rightChars="-50" w:right="-120"/>
                            <w:contextualSpacing/>
                            <w:jc w:val="both"/>
                            <w:rPr>
                              <w:rFonts w:ascii="Times New Roman" w:eastAsia="標楷體" w:hAnsi="Times New Roman"/>
                              <w:spacing w:val="-20"/>
                              <w:sz w:val="26"/>
                              <w:szCs w:val="26"/>
                            </w:rPr>
                          </w:pPr>
                          <w:r w:rsidRPr="003F06CA">
                            <w:rPr>
                              <w:rFonts w:ascii="Times New Roman" w:eastAsia="標楷體" w:hAnsi="Times New Roman"/>
                              <w:spacing w:val="-20"/>
                              <w:sz w:val="26"/>
                              <w:szCs w:val="26"/>
                            </w:rPr>
                            <w:t>(16/10%)</w:t>
                          </w:r>
                        </w:p>
                        <w:p w14:paraId="5C3354AA" w14:textId="77777777" w:rsidR="003F06CA" w:rsidRPr="003F06CA" w:rsidRDefault="003F06CA" w:rsidP="003F06CA">
                          <w:pPr>
                            <w:snapToGrid w:val="0"/>
                            <w:spacing w:beforeLines="50" w:before="180"/>
                            <w:ind w:leftChars="-50" w:left="-120" w:rightChars="-50" w:right="-120"/>
                            <w:contextualSpacing/>
                            <w:jc w:val="both"/>
                            <w:rPr>
                              <w:rFonts w:ascii="Times New Roman" w:eastAsia="標楷體" w:hAnsi="Times New Roman"/>
                              <w:spacing w:val="-20"/>
                              <w:sz w:val="26"/>
                              <w:szCs w:val="26"/>
                            </w:rPr>
                          </w:pPr>
                          <w:r w:rsidRPr="003F06CA">
                            <w:rPr>
                              <w:rFonts w:ascii="Times New Roman" w:eastAsia="標楷體" w:hAnsi="Times New Roman" w:hint="eastAsia"/>
                              <w:spacing w:val="-20"/>
                              <w:sz w:val="26"/>
                              <w:szCs w:val="26"/>
                            </w:rPr>
                            <w:t>碩士</w:t>
                          </w:r>
                          <w:r w:rsidRPr="003F06CA">
                            <w:rPr>
                              <w:rFonts w:ascii="Times New Roman" w:eastAsia="標楷體" w:hAnsi="Times New Roman" w:hint="eastAsia"/>
                              <w:spacing w:val="-20"/>
                              <w:sz w:val="26"/>
                              <w:szCs w:val="26"/>
                            </w:rPr>
                            <w:t>: 56/39</w:t>
                          </w:r>
                          <w:r w:rsidRPr="003F06CA">
                            <w:rPr>
                              <w:rFonts w:ascii="Times New Roman" w:eastAsia="標楷體" w:hAnsi="Times New Roman" w:hint="eastAsia"/>
                              <w:spacing w:val="-20"/>
                              <w:sz w:val="26"/>
                              <w:szCs w:val="26"/>
                            </w:rPr>
                            <w:t>門</w:t>
                          </w:r>
                        </w:p>
                        <w:p w14:paraId="3843DB45" w14:textId="77777777" w:rsidR="003F06CA" w:rsidRPr="003F06CA" w:rsidRDefault="003F06CA" w:rsidP="003F06CA">
                          <w:pPr>
                            <w:snapToGrid w:val="0"/>
                            <w:spacing w:beforeLines="50" w:before="180"/>
                            <w:ind w:leftChars="-50" w:left="-120" w:rightChars="-50" w:right="-120"/>
                            <w:contextualSpacing/>
                            <w:jc w:val="both"/>
                            <w:rPr>
                              <w:rFonts w:ascii="Times New Roman" w:eastAsia="標楷體" w:hAnsi="Times New Roman"/>
                              <w:spacing w:val="-20"/>
                              <w:sz w:val="26"/>
                              <w:szCs w:val="26"/>
                            </w:rPr>
                          </w:pPr>
                          <w:r w:rsidRPr="003F06CA">
                            <w:rPr>
                              <w:rFonts w:ascii="Times New Roman" w:eastAsia="標楷體" w:hAnsi="Times New Roman"/>
                              <w:spacing w:val="-20"/>
                              <w:sz w:val="26"/>
                              <w:szCs w:val="26"/>
                            </w:rPr>
                            <w:t>(28/18%)</w:t>
                          </w:r>
                        </w:p>
                        <w:p w14:paraId="1E3FB3EB" w14:textId="77777777" w:rsidR="003F06CA" w:rsidRPr="003F06CA" w:rsidRDefault="003F06CA" w:rsidP="003F06CA">
                          <w:pPr>
                            <w:snapToGrid w:val="0"/>
                            <w:spacing w:beforeLines="50" w:before="180"/>
                            <w:ind w:leftChars="-50" w:left="-120" w:rightChars="-50" w:right="-120"/>
                            <w:contextualSpacing/>
                            <w:jc w:val="both"/>
                            <w:rPr>
                              <w:rFonts w:ascii="Times New Roman" w:eastAsia="標楷體" w:hAnsi="Times New Roman"/>
                              <w:spacing w:val="-20"/>
                              <w:sz w:val="26"/>
                              <w:szCs w:val="26"/>
                            </w:rPr>
                          </w:pPr>
                          <w:r w:rsidRPr="003F06CA">
                            <w:rPr>
                              <w:rFonts w:ascii="Times New Roman" w:eastAsia="標楷體" w:hAnsi="Times New Roman" w:hint="eastAsia"/>
                              <w:spacing w:val="-20"/>
                              <w:sz w:val="26"/>
                              <w:szCs w:val="26"/>
                            </w:rPr>
                            <w:t>博士</w:t>
                          </w:r>
                          <w:r w:rsidRPr="003F06CA">
                            <w:rPr>
                              <w:rFonts w:ascii="Times New Roman" w:eastAsia="標楷體" w:hAnsi="Times New Roman" w:hint="eastAsia"/>
                              <w:spacing w:val="-20"/>
                              <w:sz w:val="26"/>
                              <w:szCs w:val="26"/>
                            </w:rPr>
                            <w:t>: 8/8</w:t>
                          </w:r>
                          <w:r w:rsidRPr="003F06CA">
                            <w:rPr>
                              <w:rFonts w:ascii="Times New Roman" w:eastAsia="標楷體" w:hAnsi="Times New Roman" w:hint="eastAsia"/>
                              <w:spacing w:val="-20"/>
                              <w:sz w:val="26"/>
                              <w:szCs w:val="26"/>
                            </w:rPr>
                            <w:t>門</w:t>
                          </w:r>
                        </w:p>
                        <w:p w14:paraId="0CE60DA6" w14:textId="77777777" w:rsidR="003F06CA" w:rsidRPr="003F06CA" w:rsidRDefault="003F06CA" w:rsidP="003F06CA">
                          <w:pPr>
                            <w:snapToGrid w:val="0"/>
                            <w:spacing w:beforeLines="50" w:before="180"/>
                            <w:ind w:leftChars="-50" w:left="-120" w:rightChars="-50" w:right="-120"/>
                            <w:contextualSpacing/>
                            <w:jc w:val="both"/>
                            <w:rPr>
                              <w:rFonts w:ascii="Times New Roman" w:eastAsia="標楷體" w:hAnsi="Times New Roman"/>
                              <w:spacing w:val="-20"/>
                              <w:sz w:val="26"/>
                              <w:szCs w:val="26"/>
                            </w:rPr>
                          </w:pPr>
                          <w:r w:rsidRPr="003F06CA">
                            <w:rPr>
                              <w:rFonts w:ascii="Times New Roman" w:eastAsia="標楷體" w:hAnsi="Times New Roman"/>
                              <w:spacing w:val="-20"/>
                              <w:sz w:val="26"/>
                              <w:szCs w:val="26"/>
                            </w:rPr>
                            <w:t>(16/16%)</w:t>
                          </w:r>
                        </w:p>
                      </w:tc>
                    </w:tr>
                  </w:tbl>
                  <w:p w14:paraId="37DF1AB1" w14:textId="77777777" w:rsidR="003F06CA" w:rsidRPr="003F06CA" w:rsidRDefault="003F06CA" w:rsidP="003F06CA">
                    <w:pPr>
                      <w:widowControl w:val="0"/>
                      <w:numPr>
                        <w:ilvl w:val="0"/>
                        <w:numId w:val="416"/>
                      </w:numPr>
                      <w:rPr>
                        <w:rFonts w:ascii="Times New Roman" w:eastAsia="標楷體" w:hAnsi="Times New Roman"/>
                        <w:sz w:val="26"/>
                        <w:szCs w:val="26"/>
                      </w:rPr>
                    </w:pPr>
                    <w:r w:rsidRPr="003F06CA">
                      <w:rPr>
                        <w:rFonts w:ascii="Times New Roman" w:eastAsia="標楷體" w:hAnsi="Times New Roman"/>
                        <w:sz w:val="26"/>
                        <w:szCs w:val="26"/>
                      </w:rPr>
                      <w:t>EGAP</w:t>
                    </w:r>
                    <w:r w:rsidRPr="003F06CA">
                      <w:rPr>
                        <w:rFonts w:ascii="Times New Roman" w:eastAsia="標楷體" w:hAnsi="Times New Roman"/>
                        <w:sz w:val="26"/>
                        <w:szCs w:val="26"/>
                      </w:rPr>
                      <w:t>課程</w:t>
                    </w:r>
                    <w:r w:rsidRPr="003F06CA">
                      <w:rPr>
                        <w:rFonts w:ascii="Times New Roman" w:eastAsia="標楷體" w:hAnsi="Times New Roman"/>
                        <w:sz w:val="26"/>
                        <w:szCs w:val="26"/>
                      </w:rPr>
                      <w:t>1</w:t>
                    </w:r>
                    <w:r w:rsidRPr="003F06CA">
                      <w:rPr>
                        <w:rFonts w:ascii="Times New Roman" w:eastAsia="標楷體" w:hAnsi="Times New Roman"/>
                        <w:sz w:val="26"/>
                        <w:szCs w:val="26"/>
                      </w:rPr>
                      <w:t>門</w:t>
                    </w:r>
                    <w:r w:rsidRPr="003F06CA">
                      <w:rPr>
                        <w:rFonts w:ascii="Times New Roman" w:eastAsia="標楷體" w:hAnsi="Times New Roman"/>
                        <w:sz w:val="26"/>
                        <w:szCs w:val="26"/>
                      </w:rPr>
                      <w:t>(</w:t>
                    </w:r>
                    <w:r w:rsidRPr="003F06CA">
                      <w:rPr>
                        <w:rFonts w:ascii="Times New Roman" w:eastAsia="標楷體" w:hAnsi="Times New Roman"/>
                        <w:sz w:val="26"/>
                        <w:szCs w:val="26"/>
                      </w:rPr>
                      <w:t>基礎科技英文</w:t>
                    </w:r>
                    <w:r w:rsidRPr="003F06CA">
                      <w:rPr>
                        <w:rFonts w:ascii="Times New Roman" w:eastAsia="標楷體" w:hAnsi="Times New Roman"/>
                        <w:sz w:val="26"/>
                        <w:szCs w:val="26"/>
                      </w:rPr>
                      <w:t>)</w:t>
                    </w:r>
                    <w:r w:rsidRPr="003F06CA">
                      <w:rPr>
                        <w:rFonts w:ascii="Times New Roman" w:eastAsia="標楷體" w:hAnsi="Times New Roman"/>
                        <w:sz w:val="26"/>
                        <w:szCs w:val="26"/>
                      </w:rPr>
                      <w:t>及</w:t>
                    </w:r>
                    <w:r w:rsidRPr="003F06CA">
                      <w:rPr>
                        <w:rFonts w:ascii="Times New Roman" w:eastAsia="標楷體" w:hAnsi="Times New Roman"/>
                        <w:sz w:val="26"/>
                        <w:szCs w:val="26"/>
                      </w:rPr>
                      <w:t>ESAP</w:t>
                    </w:r>
                    <w:r w:rsidRPr="003F06CA">
                      <w:rPr>
                        <w:rFonts w:ascii="Times New Roman" w:eastAsia="標楷體" w:hAnsi="Times New Roman"/>
                        <w:sz w:val="26"/>
                        <w:szCs w:val="26"/>
                      </w:rPr>
                      <w:t>課程</w:t>
                    </w:r>
                    <w:r w:rsidRPr="003F06CA">
                      <w:rPr>
                        <w:rFonts w:ascii="Times New Roman" w:eastAsia="標楷體" w:hAnsi="Times New Roman"/>
                        <w:sz w:val="26"/>
                        <w:szCs w:val="26"/>
                      </w:rPr>
                      <w:t>6</w:t>
                    </w:r>
                    <w:r w:rsidRPr="003F06CA">
                      <w:rPr>
                        <w:rFonts w:ascii="Times New Roman" w:eastAsia="標楷體" w:hAnsi="Times New Roman"/>
                        <w:sz w:val="26"/>
                        <w:szCs w:val="26"/>
                      </w:rPr>
                      <w:t>門</w:t>
                    </w:r>
                    <w:r w:rsidRPr="003F06CA">
                      <w:rPr>
                        <w:rFonts w:ascii="Times New Roman" w:eastAsia="標楷體" w:hAnsi="Times New Roman"/>
                        <w:sz w:val="26"/>
                        <w:szCs w:val="26"/>
                      </w:rPr>
                      <w:t>(</w:t>
                    </w:r>
                    <w:r w:rsidRPr="003F06CA">
                      <w:rPr>
                        <w:rFonts w:ascii="Times New Roman" w:eastAsia="標楷體" w:hAnsi="Times New Roman"/>
                        <w:sz w:val="26"/>
                        <w:szCs w:val="26"/>
                      </w:rPr>
                      <w:t>工程英文</w:t>
                    </w:r>
                    <w:r w:rsidRPr="003F06CA">
                      <w:rPr>
                        <w:rFonts w:ascii="Times New Roman" w:eastAsia="標楷體" w:hAnsi="Times New Roman" w:hint="eastAsia"/>
                        <w:sz w:val="26"/>
                        <w:szCs w:val="26"/>
                      </w:rPr>
                      <w:t>、科技英文</w:t>
                    </w:r>
                    <w:r w:rsidRPr="003F06CA">
                      <w:rPr>
                        <w:rFonts w:ascii="Times New Roman" w:eastAsia="標楷體" w:hAnsi="Times New Roman"/>
                        <w:sz w:val="26"/>
                        <w:szCs w:val="26"/>
                      </w:rPr>
                      <w:t>)</w:t>
                    </w:r>
                    <w:r w:rsidRPr="003F06CA">
                      <w:rPr>
                        <w:rFonts w:ascii="Times New Roman" w:eastAsia="標楷體" w:hAnsi="Times New Roman"/>
                        <w:sz w:val="26"/>
                        <w:szCs w:val="26"/>
                      </w:rPr>
                      <w:t>，以增進學生英文科學論文寫作上組織架構與寫作技巧之能力。現部分系所已將「學術英語聽講」</w:t>
                    </w:r>
                    <w:r w:rsidRPr="003F06CA">
                      <w:rPr>
                        <w:rFonts w:ascii="Times New Roman" w:eastAsia="標楷體" w:hAnsi="Times New Roman"/>
                        <w:sz w:val="26"/>
                        <w:szCs w:val="26"/>
                      </w:rPr>
                      <w:t>EGAP</w:t>
                    </w:r>
                    <w:r w:rsidRPr="003F06CA">
                      <w:rPr>
                        <w:rFonts w:ascii="Times New Roman" w:eastAsia="標楷體" w:hAnsi="Times New Roman"/>
                        <w:sz w:val="26"/>
                        <w:szCs w:val="26"/>
                      </w:rPr>
                      <w:t>課程列為必修，確保學生學習成效並提升英語聽說讀寫四項能力。</w:t>
                    </w:r>
                    <w:r w:rsidRPr="003F06CA">
                      <w:rPr>
                        <w:rFonts w:ascii="Times New Roman" w:eastAsia="標楷體" w:hAnsi="Times New Roman" w:hint="eastAsia"/>
                        <w:sz w:val="26"/>
                        <w:szCs w:val="26"/>
                      </w:rPr>
                      <w:t>於</w:t>
                    </w:r>
                    <w:r w:rsidRPr="003F06CA">
                      <w:rPr>
                        <w:rFonts w:ascii="Times New Roman" w:eastAsia="標楷體" w:hAnsi="Times New Roman" w:hint="eastAsia"/>
                        <w:sz w:val="26"/>
                        <w:szCs w:val="26"/>
                      </w:rPr>
                      <w:t>113</w:t>
                    </w:r>
                    <w:r w:rsidRPr="003F06CA">
                      <w:rPr>
                        <w:rFonts w:ascii="Times New Roman" w:eastAsia="標楷體" w:hAnsi="Times New Roman" w:hint="eastAsia"/>
                        <w:sz w:val="26"/>
                        <w:szCs w:val="26"/>
                      </w:rPr>
                      <w:t>學年度起，為精進院內各領域之工程英文課程，工程英文以各系所的專長區分為三大領域：土木工程領域、機械及智慧創意工程領域、環工及化工材料領域，</w:t>
                    </w:r>
                    <w:proofErr w:type="gramStart"/>
                    <w:r w:rsidRPr="003F06CA">
                      <w:rPr>
                        <w:rFonts w:ascii="Times New Roman" w:eastAsia="標楷體" w:hAnsi="Times New Roman" w:hint="eastAsia"/>
                        <w:sz w:val="26"/>
                        <w:szCs w:val="26"/>
                      </w:rPr>
                      <w:t>使系所</w:t>
                    </w:r>
                    <w:proofErr w:type="gramEnd"/>
                    <w:r w:rsidRPr="003F06CA">
                      <w:rPr>
                        <w:rFonts w:ascii="Times New Roman" w:eastAsia="標楷體" w:hAnsi="Times New Roman" w:hint="eastAsia"/>
                        <w:sz w:val="26"/>
                        <w:szCs w:val="26"/>
                      </w:rPr>
                      <w:t>學生在提升英文能力的同時，亦能依其專業背景與需求加強其在專業領域中所需之英文能力。</w:t>
                    </w:r>
                  </w:p>
                  <w:tbl>
                    <w:tblPr>
                      <w:tblStyle w:val="113"/>
                      <w:tblW w:w="4749" w:type="pct"/>
                      <w:jc w:val="right"/>
                      <w:tblLayout w:type="fixed"/>
                      <w:tblLook w:val="04A0" w:firstRow="1" w:lastRow="0" w:firstColumn="1" w:lastColumn="0" w:noHBand="0" w:noVBand="1"/>
                    </w:tblPr>
                    <w:tblGrid>
                      <w:gridCol w:w="1537"/>
                      <w:gridCol w:w="1213"/>
                      <w:gridCol w:w="1214"/>
                      <w:gridCol w:w="1214"/>
                      <w:gridCol w:w="1213"/>
                    </w:tblGrid>
                    <w:tr w:rsidR="003F06CA" w:rsidRPr="003F06CA" w14:paraId="53A695AD" w14:textId="77777777" w:rsidTr="00804838">
                      <w:trPr>
                        <w:jc w:val="right"/>
                      </w:trPr>
                      <w:tc>
                        <w:tcPr>
                          <w:tcW w:w="1202" w:type="pct"/>
                          <w:vMerge w:val="restart"/>
                          <w:tcBorders>
                            <w:tl2br w:val="nil"/>
                          </w:tcBorders>
                          <w:shd w:val="clear" w:color="auto" w:fill="F2F2F2" w:themeFill="background1" w:themeFillShade="F2"/>
                          <w:vAlign w:val="center"/>
                        </w:tcPr>
                        <w:p w14:paraId="050FB812" w14:textId="77777777" w:rsidR="003F06CA" w:rsidRPr="003F06CA" w:rsidRDefault="003F06CA" w:rsidP="003F06CA">
                          <w:pPr>
                            <w:snapToGrid w:val="0"/>
                            <w:spacing w:beforeLines="50" w:before="180"/>
                            <w:contextualSpacing/>
                            <w:jc w:val="center"/>
                            <w:rPr>
                              <w:rFonts w:ascii="Times New Roman" w:eastAsia="標楷體" w:hAnsi="Times New Roman"/>
                              <w:b/>
                              <w:sz w:val="26"/>
                              <w:szCs w:val="26"/>
                            </w:rPr>
                          </w:pPr>
                          <w:r w:rsidRPr="003F06CA">
                            <w:rPr>
                              <w:rFonts w:ascii="Times New Roman" w:eastAsia="標楷體" w:hAnsi="Times New Roman"/>
                              <w:b/>
                              <w:sz w:val="26"/>
                              <w:szCs w:val="26"/>
                            </w:rPr>
                            <w:lastRenderedPageBreak/>
                            <w:t>指標</w:t>
                          </w:r>
                        </w:p>
                        <w:p w14:paraId="47152DC1" w14:textId="77777777" w:rsidR="003F06CA" w:rsidRPr="003F06CA" w:rsidRDefault="003F06CA" w:rsidP="003F06CA">
                          <w:pPr>
                            <w:snapToGrid w:val="0"/>
                            <w:spacing w:beforeLines="50" w:before="180"/>
                            <w:contextualSpacing/>
                            <w:jc w:val="center"/>
                            <w:rPr>
                              <w:rFonts w:ascii="Times New Roman" w:eastAsia="標楷體" w:hAnsi="Times New Roman"/>
                              <w:sz w:val="26"/>
                              <w:szCs w:val="26"/>
                            </w:rPr>
                          </w:pPr>
                          <w:r w:rsidRPr="003F06CA">
                            <w:rPr>
                              <w:rFonts w:ascii="Times New Roman" w:eastAsia="標楷體" w:hAnsi="Times New Roman"/>
                              <w:b/>
                              <w:sz w:val="26"/>
                              <w:szCs w:val="26"/>
                            </w:rPr>
                            <w:t>(KPI)</w:t>
                          </w:r>
                        </w:p>
                      </w:tc>
                      <w:tc>
                        <w:tcPr>
                          <w:tcW w:w="2849" w:type="pct"/>
                          <w:gridSpan w:val="3"/>
                          <w:shd w:val="clear" w:color="auto" w:fill="F2F2F2" w:themeFill="background1" w:themeFillShade="F2"/>
                          <w:vAlign w:val="center"/>
                        </w:tcPr>
                        <w:p w14:paraId="12892D31"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b/>
                              <w:sz w:val="26"/>
                              <w:szCs w:val="26"/>
                            </w:rPr>
                          </w:pPr>
                          <w:r w:rsidRPr="003F06CA">
                            <w:rPr>
                              <w:rFonts w:ascii="Times New Roman" w:eastAsia="標楷體" w:hAnsi="Times New Roman"/>
                              <w:b/>
                              <w:sz w:val="26"/>
                              <w:szCs w:val="26"/>
                            </w:rPr>
                            <w:t>實際達成</w:t>
                          </w:r>
                        </w:p>
                      </w:tc>
                      <w:tc>
                        <w:tcPr>
                          <w:tcW w:w="949" w:type="pct"/>
                          <w:shd w:val="clear" w:color="auto" w:fill="F2F2F2" w:themeFill="background1" w:themeFillShade="F2"/>
                        </w:tcPr>
                        <w:p w14:paraId="33976FBE"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b/>
                              <w:sz w:val="26"/>
                              <w:szCs w:val="26"/>
                            </w:rPr>
                          </w:pPr>
                          <w:r w:rsidRPr="003F06CA">
                            <w:rPr>
                              <w:rFonts w:ascii="Times New Roman" w:eastAsia="標楷體" w:hAnsi="Times New Roman"/>
                              <w:b/>
                              <w:sz w:val="26"/>
                              <w:szCs w:val="26"/>
                            </w:rPr>
                            <w:t>實際</w:t>
                          </w:r>
                          <w:r w:rsidRPr="003F06CA">
                            <w:rPr>
                              <w:rFonts w:ascii="Times New Roman" w:eastAsia="標楷體" w:hAnsi="Times New Roman"/>
                              <w:b/>
                              <w:sz w:val="26"/>
                              <w:szCs w:val="26"/>
                            </w:rPr>
                            <w:t>/</w:t>
                          </w:r>
                          <w:r w:rsidRPr="003F06CA">
                            <w:rPr>
                              <w:rFonts w:ascii="Times New Roman" w:eastAsia="標楷體" w:hAnsi="Times New Roman"/>
                              <w:b/>
                              <w:sz w:val="26"/>
                              <w:szCs w:val="26"/>
                            </w:rPr>
                            <w:t>原訂目標</w:t>
                          </w:r>
                        </w:p>
                      </w:tc>
                    </w:tr>
                    <w:tr w:rsidR="003F06CA" w:rsidRPr="003F06CA" w14:paraId="0D51E378" w14:textId="77777777" w:rsidTr="00804838">
                      <w:trPr>
                        <w:jc w:val="right"/>
                      </w:trPr>
                      <w:tc>
                        <w:tcPr>
                          <w:tcW w:w="1202" w:type="pct"/>
                          <w:vMerge/>
                          <w:tcBorders>
                            <w:tl2br w:val="nil"/>
                          </w:tcBorders>
                          <w:shd w:val="clear" w:color="auto" w:fill="F2F2F2" w:themeFill="background1" w:themeFillShade="F2"/>
                        </w:tcPr>
                        <w:p w14:paraId="38C8FCE4" w14:textId="77777777" w:rsidR="003F06CA" w:rsidRPr="003F06CA" w:rsidRDefault="003F06CA" w:rsidP="003F06CA">
                          <w:pPr>
                            <w:snapToGrid w:val="0"/>
                            <w:spacing w:beforeLines="50" w:before="180"/>
                            <w:contextualSpacing/>
                            <w:rPr>
                              <w:rFonts w:ascii="Times New Roman" w:eastAsia="標楷體" w:hAnsi="Times New Roman"/>
                              <w:sz w:val="26"/>
                              <w:szCs w:val="26"/>
                            </w:rPr>
                          </w:pPr>
                        </w:p>
                      </w:tc>
                      <w:tc>
                        <w:tcPr>
                          <w:tcW w:w="949" w:type="pct"/>
                          <w:shd w:val="clear" w:color="auto" w:fill="F2F2F2" w:themeFill="background1" w:themeFillShade="F2"/>
                          <w:vAlign w:val="center"/>
                        </w:tcPr>
                        <w:p w14:paraId="119A9803"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b/>
                              <w:sz w:val="26"/>
                              <w:szCs w:val="26"/>
                            </w:rPr>
                          </w:pPr>
                          <w:r w:rsidRPr="003F06CA">
                            <w:rPr>
                              <w:rFonts w:ascii="Times New Roman" w:eastAsia="標楷體" w:hAnsi="Times New Roman"/>
                              <w:b/>
                              <w:sz w:val="26"/>
                              <w:szCs w:val="26"/>
                            </w:rPr>
                            <w:t>2021</w:t>
                          </w:r>
                        </w:p>
                        <w:p w14:paraId="72C6751E"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spacing w:val="-20"/>
                              <w:sz w:val="26"/>
                              <w:szCs w:val="26"/>
                            </w:rPr>
                          </w:pPr>
                          <w:r w:rsidRPr="003F06CA">
                            <w:rPr>
                              <w:rFonts w:ascii="Times New Roman" w:eastAsia="標楷體" w:hAnsi="Times New Roman"/>
                              <w:b/>
                              <w:sz w:val="22"/>
                              <w:szCs w:val="26"/>
                            </w:rPr>
                            <w:t>(110</w:t>
                          </w:r>
                          <w:r w:rsidRPr="003F06CA">
                            <w:rPr>
                              <w:rFonts w:ascii="Times New Roman" w:eastAsia="標楷體" w:hAnsi="Times New Roman"/>
                              <w:b/>
                              <w:sz w:val="22"/>
                              <w:szCs w:val="26"/>
                            </w:rPr>
                            <w:t>學年度</w:t>
                          </w:r>
                          <w:r w:rsidRPr="003F06CA">
                            <w:rPr>
                              <w:rFonts w:ascii="Times New Roman" w:eastAsia="標楷體" w:hAnsi="Times New Roman"/>
                              <w:b/>
                              <w:sz w:val="22"/>
                              <w:szCs w:val="26"/>
                            </w:rPr>
                            <w:t>)</w:t>
                          </w:r>
                        </w:p>
                      </w:tc>
                      <w:tc>
                        <w:tcPr>
                          <w:tcW w:w="950" w:type="pct"/>
                          <w:shd w:val="clear" w:color="auto" w:fill="F2F2F2" w:themeFill="background1" w:themeFillShade="F2"/>
                          <w:vAlign w:val="center"/>
                        </w:tcPr>
                        <w:p w14:paraId="4287EB6C"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b/>
                              <w:sz w:val="26"/>
                              <w:szCs w:val="26"/>
                            </w:rPr>
                          </w:pPr>
                          <w:r w:rsidRPr="003F06CA">
                            <w:rPr>
                              <w:rFonts w:ascii="Times New Roman" w:eastAsia="標楷體" w:hAnsi="Times New Roman"/>
                              <w:b/>
                              <w:sz w:val="26"/>
                              <w:szCs w:val="26"/>
                            </w:rPr>
                            <w:t>2022</w:t>
                          </w:r>
                        </w:p>
                        <w:p w14:paraId="735F5AE2"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spacing w:val="-20"/>
                              <w:sz w:val="26"/>
                              <w:szCs w:val="26"/>
                            </w:rPr>
                          </w:pPr>
                          <w:r w:rsidRPr="003F06CA">
                            <w:rPr>
                              <w:rFonts w:ascii="Times New Roman" w:eastAsia="標楷體" w:hAnsi="Times New Roman"/>
                              <w:b/>
                              <w:sz w:val="22"/>
                              <w:szCs w:val="26"/>
                            </w:rPr>
                            <w:t>(111</w:t>
                          </w:r>
                          <w:r w:rsidRPr="003F06CA">
                            <w:rPr>
                              <w:rFonts w:ascii="Times New Roman" w:eastAsia="標楷體" w:hAnsi="Times New Roman"/>
                              <w:b/>
                              <w:sz w:val="22"/>
                              <w:szCs w:val="26"/>
                            </w:rPr>
                            <w:t>學年度</w:t>
                          </w:r>
                          <w:r w:rsidRPr="003F06CA">
                            <w:rPr>
                              <w:rFonts w:ascii="Times New Roman" w:eastAsia="標楷體" w:hAnsi="Times New Roman"/>
                              <w:b/>
                              <w:sz w:val="22"/>
                              <w:szCs w:val="26"/>
                            </w:rPr>
                            <w:t>)</w:t>
                          </w:r>
                        </w:p>
                      </w:tc>
                      <w:tc>
                        <w:tcPr>
                          <w:tcW w:w="950" w:type="pct"/>
                          <w:shd w:val="clear" w:color="auto" w:fill="F2F2F2" w:themeFill="background1" w:themeFillShade="F2"/>
                          <w:vAlign w:val="center"/>
                        </w:tcPr>
                        <w:p w14:paraId="2C2E8956"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b/>
                              <w:sz w:val="26"/>
                              <w:szCs w:val="26"/>
                            </w:rPr>
                          </w:pPr>
                          <w:r w:rsidRPr="003F06CA">
                            <w:rPr>
                              <w:rFonts w:ascii="Times New Roman" w:eastAsia="標楷體" w:hAnsi="Times New Roman"/>
                              <w:b/>
                              <w:sz w:val="26"/>
                              <w:szCs w:val="26"/>
                            </w:rPr>
                            <w:t>2023</w:t>
                          </w:r>
                        </w:p>
                        <w:p w14:paraId="10577E30"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spacing w:val="-20"/>
                              <w:sz w:val="26"/>
                              <w:szCs w:val="26"/>
                            </w:rPr>
                          </w:pPr>
                          <w:r w:rsidRPr="003F06CA">
                            <w:rPr>
                              <w:rFonts w:ascii="Times New Roman" w:eastAsia="標楷體" w:hAnsi="Times New Roman"/>
                              <w:b/>
                              <w:sz w:val="22"/>
                              <w:szCs w:val="26"/>
                            </w:rPr>
                            <w:t>(112</w:t>
                          </w:r>
                          <w:r w:rsidRPr="003F06CA">
                            <w:rPr>
                              <w:rFonts w:ascii="Times New Roman" w:eastAsia="標楷體" w:hAnsi="Times New Roman"/>
                              <w:b/>
                              <w:sz w:val="22"/>
                              <w:szCs w:val="26"/>
                            </w:rPr>
                            <w:t>學年度</w:t>
                          </w:r>
                          <w:r w:rsidRPr="003F06CA">
                            <w:rPr>
                              <w:rFonts w:ascii="Times New Roman" w:eastAsia="標楷體" w:hAnsi="Times New Roman"/>
                              <w:b/>
                              <w:sz w:val="22"/>
                              <w:szCs w:val="26"/>
                            </w:rPr>
                            <w:t>)</w:t>
                          </w:r>
                        </w:p>
                      </w:tc>
                      <w:tc>
                        <w:tcPr>
                          <w:tcW w:w="949" w:type="pct"/>
                          <w:shd w:val="clear" w:color="auto" w:fill="F2F2F2" w:themeFill="background1" w:themeFillShade="F2"/>
                          <w:vAlign w:val="center"/>
                        </w:tcPr>
                        <w:p w14:paraId="0790B808"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b/>
                              <w:sz w:val="26"/>
                              <w:szCs w:val="26"/>
                            </w:rPr>
                          </w:pPr>
                          <w:r w:rsidRPr="003F06CA">
                            <w:rPr>
                              <w:rFonts w:ascii="Times New Roman" w:eastAsia="標楷體" w:hAnsi="Times New Roman"/>
                              <w:b/>
                              <w:sz w:val="26"/>
                              <w:szCs w:val="26"/>
                            </w:rPr>
                            <w:t>2024</w:t>
                          </w:r>
                        </w:p>
                        <w:p w14:paraId="55F0AE0C"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b/>
                              <w:sz w:val="26"/>
                              <w:szCs w:val="26"/>
                            </w:rPr>
                          </w:pPr>
                          <w:r w:rsidRPr="003F06CA">
                            <w:rPr>
                              <w:rFonts w:ascii="Times New Roman" w:eastAsia="標楷體" w:hAnsi="Times New Roman"/>
                              <w:b/>
                              <w:sz w:val="22"/>
                              <w:szCs w:val="26"/>
                            </w:rPr>
                            <w:t>(113</w:t>
                          </w:r>
                          <w:r w:rsidRPr="003F06CA">
                            <w:rPr>
                              <w:rFonts w:ascii="Times New Roman" w:eastAsia="標楷體" w:hAnsi="Times New Roman"/>
                              <w:b/>
                              <w:sz w:val="22"/>
                              <w:szCs w:val="26"/>
                            </w:rPr>
                            <w:t>學年度</w:t>
                          </w:r>
                          <w:r w:rsidRPr="003F06CA">
                            <w:rPr>
                              <w:rFonts w:ascii="Times New Roman" w:eastAsia="標楷體" w:hAnsi="Times New Roman"/>
                              <w:b/>
                              <w:sz w:val="22"/>
                              <w:szCs w:val="26"/>
                            </w:rPr>
                            <w:t>)</w:t>
                          </w:r>
                        </w:p>
                      </w:tc>
                    </w:tr>
                    <w:tr w:rsidR="003F06CA" w:rsidRPr="003F06CA" w14:paraId="2916C836" w14:textId="77777777" w:rsidTr="00804838">
                      <w:trPr>
                        <w:jc w:val="right"/>
                      </w:trPr>
                      <w:tc>
                        <w:tcPr>
                          <w:tcW w:w="1202" w:type="pct"/>
                        </w:tcPr>
                        <w:p w14:paraId="199035A8" w14:textId="77777777" w:rsidR="003F06CA" w:rsidRPr="003F06CA" w:rsidRDefault="003F06CA" w:rsidP="003F06CA">
                          <w:pPr>
                            <w:snapToGrid w:val="0"/>
                            <w:spacing w:beforeLines="50" w:before="180"/>
                            <w:contextualSpacing/>
                            <w:rPr>
                              <w:rFonts w:ascii="Times New Roman" w:eastAsia="標楷體" w:hAnsi="Times New Roman"/>
                              <w:spacing w:val="-10"/>
                              <w:sz w:val="26"/>
                              <w:szCs w:val="26"/>
                            </w:rPr>
                          </w:pPr>
                          <w:r w:rsidRPr="003F06CA">
                            <w:rPr>
                              <w:rFonts w:ascii="Times New Roman" w:eastAsia="標楷體" w:hAnsi="Times New Roman"/>
                              <w:sz w:val="26"/>
                              <w:szCs w:val="26"/>
                            </w:rPr>
                            <w:t>EGAP/ESAP</w:t>
                          </w:r>
                          <w:r w:rsidRPr="003F06CA">
                            <w:rPr>
                              <w:rFonts w:ascii="Times New Roman" w:eastAsia="標楷體" w:hAnsi="Times New Roman"/>
                              <w:sz w:val="26"/>
                              <w:szCs w:val="26"/>
                            </w:rPr>
                            <w:t>修課學生人數</w:t>
                          </w:r>
                        </w:p>
                      </w:tc>
                      <w:tc>
                        <w:tcPr>
                          <w:tcW w:w="949" w:type="pct"/>
                          <w:vAlign w:val="center"/>
                        </w:tcPr>
                        <w:p w14:paraId="4C673750" w14:textId="77777777" w:rsidR="003F06CA" w:rsidRPr="003F06CA" w:rsidRDefault="003F06CA" w:rsidP="003F06CA">
                          <w:pPr>
                            <w:snapToGrid w:val="0"/>
                            <w:spacing w:beforeLines="50" w:before="180"/>
                            <w:contextualSpacing/>
                            <w:jc w:val="center"/>
                            <w:rPr>
                              <w:rFonts w:ascii="Times New Roman" w:eastAsia="標楷體" w:hAnsi="Times New Roman"/>
                              <w:sz w:val="26"/>
                              <w:szCs w:val="26"/>
                            </w:rPr>
                          </w:pPr>
                          <w:r w:rsidRPr="003F06CA">
                            <w:rPr>
                              <w:rFonts w:ascii="Times New Roman" w:eastAsia="標楷體" w:hAnsi="Times New Roman"/>
                              <w:bCs/>
                              <w:sz w:val="26"/>
                              <w:szCs w:val="26"/>
                            </w:rPr>
                            <w:t>0</w:t>
                          </w:r>
                        </w:p>
                      </w:tc>
                      <w:tc>
                        <w:tcPr>
                          <w:tcW w:w="950" w:type="pct"/>
                          <w:vAlign w:val="center"/>
                        </w:tcPr>
                        <w:p w14:paraId="2EC1C444" w14:textId="77777777" w:rsidR="003F06CA" w:rsidRPr="003F06CA" w:rsidRDefault="003F06CA" w:rsidP="003F06CA">
                          <w:pPr>
                            <w:snapToGrid w:val="0"/>
                            <w:spacing w:beforeLines="50" w:before="180"/>
                            <w:contextualSpacing/>
                            <w:jc w:val="center"/>
                            <w:rPr>
                              <w:rFonts w:ascii="Times New Roman" w:eastAsia="標楷體" w:hAnsi="Times New Roman"/>
                              <w:bCs/>
                              <w:sz w:val="26"/>
                              <w:szCs w:val="26"/>
                            </w:rPr>
                          </w:pPr>
                          <w:r w:rsidRPr="003F06CA">
                            <w:rPr>
                              <w:rFonts w:ascii="Times New Roman" w:eastAsia="標楷體" w:hAnsi="Times New Roman"/>
                              <w:bCs/>
                              <w:sz w:val="26"/>
                              <w:szCs w:val="26"/>
                            </w:rPr>
                            <w:t>60</w:t>
                          </w:r>
                        </w:p>
                      </w:tc>
                      <w:tc>
                        <w:tcPr>
                          <w:tcW w:w="950" w:type="pct"/>
                          <w:vAlign w:val="center"/>
                        </w:tcPr>
                        <w:p w14:paraId="5A933420" w14:textId="77777777" w:rsidR="003F06CA" w:rsidRPr="003F06CA" w:rsidRDefault="003F06CA" w:rsidP="003F06CA">
                          <w:pPr>
                            <w:snapToGrid w:val="0"/>
                            <w:spacing w:beforeLines="50" w:before="180"/>
                            <w:contextualSpacing/>
                            <w:jc w:val="center"/>
                            <w:rPr>
                              <w:rFonts w:ascii="Times New Roman" w:eastAsia="標楷體" w:hAnsi="Times New Roman"/>
                              <w:sz w:val="26"/>
                              <w:szCs w:val="26"/>
                            </w:rPr>
                          </w:pPr>
                          <w:r w:rsidRPr="003F06CA">
                            <w:rPr>
                              <w:rFonts w:ascii="Times New Roman" w:eastAsia="標楷體" w:hAnsi="Times New Roman"/>
                              <w:bCs/>
                              <w:sz w:val="26"/>
                              <w:szCs w:val="26"/>
                            </w:rPr>
                            <w:t>154</w:t>
                          </w:r>
                        </w:p>
                      </w:tc>
                      <w:tc>
                        <w:tcPr>
                          <w:tcW w:w="949" w:type="pct"/>
                          <w:vAlign w:val="center"/>
                        </w:tcPr>
                        <w:p w14:paraId="5C439E25" w14:textId="77777777" w:rsidR="003F06CA" w:rsidRPr="003F06CA" w:rsidRDefault="003F06CA" w:rsidP="003F06CA">
                          <w:pPr>
                            <w:snapToGrid w:val="0"/>
                            <w:spacing w:beforeLines="50" w:before="180"/>
                            <w:contextualSpacing/>
                            <w:jc w:val="center"/>
                            <w:rPr>
                              <w:rFonts w:ascii="Times New Roman" w:eastAsia="標楷體" w:hAnsi="Times New Roman"/>
                              <w:bCs/>
                              <w:sz w:val="26"/>
                              <w:szCs w:val="26"/>
                            </w:rPr>
                          </w:pPr>
                          <w:r w:rsidRPr="003F06CA">
                            <w:rPr>
                              <w:rFonts w:ascii="Times New Roman" w:eastAsia="標楷體" w:hAnsi="Times New Roman" w:hint="eastAsia"/>
                              <w:bCs/>
                              <w:sz w:val="26"/>
                              <w:szCs w:val="26"/>
                            </w:rPr>
                            <w:t>1</w:t>
                          </w:r>
                          <w:r w:rsidRPr="003F06CA">
                            <w:rPr>
                              <w:rFonts w:ascii="Times New Roman" w:eastAsia="標楷體" w:hAnsi="Times New Roman"/>
                              <w:bCs/>
                              <w:sz w:val="26"/>
                              <w:szCs w:val="26"/>
                            </w:rPr>
                            <w:t>80/160</w:t>
                          </w:r>
                        </w:p>
                      </w:tc>
                    </w:tr>
                  </w:tbl>
                  <w:p w14:paraId="6A0B8021" w14:textId="77777777" w:rsidR="003F06CA" w:rsidRPr="003F06CA" w:rsidRDefault="003F06CA" w:rsidP="003F06CA">
                    <w:pPr>
                      <w:widowControl w:val="0"/>
                      <w:numPr>
                        <w:ilvl w:val="0"/>
                        <w:numId w:val="395"/>
                      </w:numPr>
                      <w:rPr>
                        <w:rFonts w:ascii="Times New Roman" w:eastAsia="標楷體" w:hAnsi="Times New Roman"/>
                        <w:sz w:val="26"/>
                        <w:szCs w:val="26"/>
                      </w:rPr>
                    </w:pPr>
                    <w:r w:rsidRPr="003F06CA">
                      <w:rPr>
                        <w:rFonts w:ascii="Times New Roman" w:eastAsia="標楷體" w:hAnsi="Times New Roman"/>
                        <w:sz w:val="26"/>
                        <w:szCs w:val="26"/>
                      </w:rPr>
                      <w:t>推動增能課程及提供各項補助措施以支持教師投入</w:t>
                    </w:r>
                    <w:r w:rsidRPr="003F06CA">
                      <w:rPr>
                        <w:rFonts w:ascii="Times New Roman" w:eastAsia="標楷體" w:hAnsi="Times New Roman"/>
                        <w:sz w:val="26"/>
                        <w:szCs w:val="26"/>
                      </w:rPr>
                      <w:t>EMI</w:t>
                    </w:r>
                    <w:r w:rsidRPr="003F06CA">
                      <w:rPr>
                        <w:rFonts w:ascii="Times New Roman" w:eastAsia="標楷體" w:hAnsi="Times New Roman"/>
                        <w:sz w:val="26"/>
                        <w:szCs w:val="26"/>
                      </w:rPr>
                      <w:t>教學</w:t>
                    </w:r>
                    <w:r w:rsidRPr="003F06CA">
                      <w:rPr>
                        <w:rFonts w:ascii="Times New Roman" w:eastAsia="標楷體" w:hAnsi="Times New Roman"/>
                        <w:sz w:val="26"/>
                        <w:szCs w:val="26"/>
                      </w:rPr>
                      <w:t>:</w:t>
                    </w:r>
                  </w:p>
                  <w:p w14:paraId="563F5AE3" w14:textId="77777777" w:rsidR="003F06CA" w:rsidRPr="003F06CA" w:rsidRDefault="003F06CA" w:rsidP="003F06CA">
                    <w:pPr>
                      <w:widowControl w:val="0"/>
                      <w:numPr>
                        <w:ilvl w:val="0"/>
                        <w:numId w:val="177"/>
                      </w:numPr>
                      <w:jc w:val="both"/>
                      <w:rPr>
                        <w:rFonts w:ascii="Times New Roman" w:eastAsia="標楷體" w:hAnsi="Times New Roman"/>
                        <w:sz w:val="26"/>
                        <w:szCs w:val="26"/>
                      </w:rPr>
                    </w:pPr>
                    <w:r w:rsidRPr="003F06CA">
                      <w:rPr>
                        <w:rFonts w:ascii="Times New Roman" w:eastAsia="標楷體" w:hAnsi="Times New Roman"/>
                        <w:sz w:val="26"/>
                        <w:szCs w:val="26"/>
                      </w:rPr>
                      <w:t>編訂</w:t>
                    </w:r>
                    <w:r w:rsidRPr="003F06CA">
                      <w:rPr>
                        <w:rFonts w:ascii="Times New Roman" w:eastAsia="標楷體" w:hAnsi="Times New Roman"/>
                        <w:sz w:val="26"/>
                        <w:szCs w:val="26"/>
                      </w:rPr>
                      <w:t>7</w:t>
                    </w:r>
                    <w:r w:rsidRPr="003F06CA">
                      <w:rPr>
                        <w:rFonts w:ascii="Times New Roman" w:eastAsia="標楷體" w:hAnsi="Times New Roman"/>
                        <w:sz w:val="26"/>
                        <w:szCs w:val="26"/>
                      </w:rPr>
                      <w:t>本</w:t>
                    </w:r>
                    <w:r w:rsidRPr="003F06CA">
                      <w:rPr>
                        <w:rFonts w:ascii="Times New Roman" w:eastAsia="標楷體" w:hAnsi="Times New Roman"/>
                        <w:sz w:val="26"/>
                        <w:szCs w:val="26"/>
                      </w:rPr>
                      <w:t>EMI</w:t>
                    </w:r>
                    <w:r w:rsidRPr="003F06CA">
                      <w:rPr>
                        <w:rFonts w:ascii="Times New Roman" w:eastAsia="標楷體" w:hAnsi="Times New Roman"/>
                        <w:sz w:val="26"/>
                        <w:szCs w:val="26"/>
                      </w:rPr>
                      <w:t>課程工程教學輔助手冊</w:t>
                    </w:r>
                  </w:p>
                  <w:p w14:paraId="578E9BB1" w14:textId="77777777" w:rsidR="003F06CA" w:rsidRPr="003F06CA" w:rsidRDefault="003F06CA" w:rsidP="003F06CA">
                    <w:pPr>
                      <w:widowControl w:val="0"/>
                      <w:numPr>
                        <w:ilvl w:val="0"/>
                        <w:numId w:val="177"/>
                      </w:numPr>
                      <w:jc w:val="both"/>
                      <w:rPr>
                        <w:rFonts w:ascii="Times New Roman" w:eastAsia="標楷體" w:hAnsi="Times New Roman"/>
                        <w:sz w:val="26"/>
                        <w:szCs w:val="26"/>
                      </w:rPr>
                    </w:pPr>
                    <w:r w:rsidRPr="003F06CA">
                      <w:rPr>
                        <w:rFonts w:ascii="Times New Roman" w:eastAsia="標楷體" w:hAnsi="Times New Roman"/>
                        <w:sz w:val="26"/>
                        <w:szCs w:val="26"/>
                      </w:rPr>
                      <w:t>辦理</w:t>
                    </w:r>
                    <w:r w:rsidRPr="003F06CA">
                      <w:rPr>
                        <w:rFonts w:ascii="Times New Roman" w:eastAsia="標楷體" w:hAnsi="Times New Roman" w:hint="eastAsia"/>
                        <w:sz w:val="26"/>
                        <w:szCs w:val="26"/>
                      </w:rPr>
                      <w:t>雙語教育論壇</w:t>
                    </w:r>
                    <w:r w:rsidRPr="003F06CA">
                      <w:rPr>
                        <w:rFonts w:ascii="Times New Roman" w:eastAsia="標楷體" w:hAnsi="Times New Roman" w:hint="eastAsia"/>
                        <w:sz w:val="26"/>
                        <w:szCs w:val="26"/>
                      </w:rPr>
                      <w:t>/</w:t>
                    </w:r>
                    <w:r w:rsidRPr="003F06CA">
                      <w:rPr>
                        <w:rFonts w:ascii="Times New Roman" w:eastAsia="標楷體" w:hAnsi="Times New Roman"/>
                        <w:sz w:val="26"/>
                        <w:szCs w:val="26"/>
                      </w:rPr>
                      <w:t>跨院教師工作坊共計</w:t>
                    </w:r>
                    <w:r w:rsidRPr="003F06CA">
                      <w:rPr>
                        <w:rFonts w:ascii="Times New Roman" w:eastAsia="標楷體" w:hAnsi="Times New Roman" w:hint="eastAsia"/>
                        <w:sz w:val="26"/>
                        <w:szCs w:val="26"/>
                      </w:rPr>
                      <w:t>4</w:t>
                    </w:r>
                    <w:r w:rsidRPr="003F06CA">
                      <w:rPr>
                        <w:rFonts w:ascii="Times New Roman" w:eastAsia="標楷體" w:hAnsi="Times New Roman"/>
                        <w:sz w:val="26"/>
                        <w:szCs w:val="26"/>
                      </w:rPr>
                      <w:t>場</w:t>
                    </w:r>
                    <w:r w:rsidRPr="003F06CA">
                      <w:rPr>
                        <w:rFonts w:ascii="Times New Roman" w:eastAsia="標楷體" w:hAnsi="Times New Roman"/>
                        <w:sz w:val="26"/>
                        <w:szCs w:val="26"/>
                      </w:rPr>
                      <w:t xml:space="preserve"> </w:t>
                    </w:r>
                  </w:p>
                  <w:p w14:paraId="14F7BE5A" w14:textId="77777777" w:rsidR="003F06CA" w:rsidRPr="003F06CA" w:rsidRDefault="003F06CA" w:rsidP="003F06CA">
                    <w:pPr>
                      <w:widowControl w:val="0"/>
                      <w:numPr>
                        <w:ilvl w:val="0"/>
                        <w:numId w:val="177"/>
                      </w:numPr>
                      <w:jc w:val="both"/>
                      <w:rPr>
                        <w:rFonts w:ascii="Times New Roman" w:eastAsia="標楷體" w:hAnsi="Times New Roman"/>
                        <w:sz w:val="26"/>
                        <w:szCs w:val="26"/>
                      </w:rPr>
                    </w:pPr>
                    <w:r w:rsidRPr="003F06CA">
                      <w:rPr>
                        <w:rFonts w:ascii="Times New Roman" w:eastAsia="標楷體" w:hAnsi="Times New Roman"/>
                        <w:sz w:val="26"/>
                        <w:szCs w:val="26"/>
                      </w:rPr>
                      <w:t>提供</w:t>
                    </w:r>
                    <w:r w:rsidRPr="003F06CA">
                      <w:rPr>
                        <w:rFonts w:ascii="Times New Roman" w:eastAsia="標楷體" w:hAnsi="Times New Roman"/>
                        <w:sz w:val="26"/>
                        <w:szCs w:val="26"/>
                      </w:rPr>
                      <w:t>EMI</w:t>
                    </w:r>
                    <w:r w:rsidRPr="003F06CA">
                      <w:rPr>
                        <w:rFonts w:ascii="Times New Roman" w:eastAsia="標楷體" w:hAnsi="Times New Roman"/>
                        <w:sz w:val="26"/>
                        <w:szCs w:val="26"/>
                      </w:rPr>
                      <w:t>教學書籍</w:t>
                    </w:r>
                  </w:p>
                  <w:p w14:paraId="7F4E4F7E" w14:textId="77777777" w:rsidR="003F06CA" w:rsidRPr="003F06CA" w:rsidRDefault="003F06CA" w:rsidP="003F06CA">
                    <w:pPr>
                      <w:widowControl w:val="0"/>
                      <w:numPr>
                        <w:ilvl w:val="0"/>
                        <w:numId w:val="177"/>
                      </w:numPr>
                      <w:jc w:val="both"/>
                      <w:rPr>
                        <w:rFonts w:ascii="Times New Roman" w:eastAsia="標楷體" w:hAnsi="Times New Roman"/>
                        <w:sz w:val="26"/>
                        <w:szCs w:val="26"/>
                      </w:rPr>
                    </w:pPr>
                    <w:r w:rsidRPr="003F06CA">
                      <w:rPr>
                        <w:rFonts w:ascii="Times New Roman" w:eastAsia="標楷體" w:hAnsi="Times New Roman"/>
                        <w:sz w:val="26"/>
                        <w:szCs w:val="26"/>
                      </w:rPr>
                      <w:t>鼓勵教師參與</w:t>
                    </w:r>
                    <w:r w:rsidRPr="003F06CA">
                      <w:rPr>
                        <w:rFonts w:ascii="Times New Roman" w:eastAsia="標楷體" w:hAnsi="Times New Roman"/>
                        <w:sz w:val="26"/>
                        <w:szCs w:val="26"/>
                      </w:rPr>
                      <w:t>EMI</w:t>
                    </w:r>
                    <w:bookmarkStart w:id="4" w:name="_Hlk174690004"/>
                    <w:proofErr w:type="gramStart"/>
                    <w:r w:rsidRPr="003F06CA">
                      <w:rPr>
                        <w:rFonts w:ascii="Times New Roman" w:eastAsia="標楷體" w:hAnsi="Times New Roman"/>
                        <w:sz w:val="26"/>
                        <w:szCs w:val="26"/>
                      </w:rPr>
                      <w:t>線上教師</w:t>
                    </w:r>
                    <w:bookmarkEnd w:id="4"/>
                    <w:proofErr w:type="gramEnd"/>
                    <w:r w:rsidRPr="003F06CA">
                      <w:rPr>
                        <w:rFonts w:ascii="Times New Roman" w:eastAsia="標楷體" w:hAnsi="Times New Roman"/>
                        <w:sz w:val="26"/>
                        <w:szCs w:val="26"/>
                      </w:rPr>
                      <w:t>培訓課程，至</w:t>
                    </w:r>
                    <w:r w:rsidRPr="003F06CA">
                      <w:rPr>
                        <w:rFonts w:ascii="Times New Roman" w:eastAsia="標楷體" w:hAnsi="Times New Roman"/>
                        <w:sz w:val="26"/>
                        <w:szCs w:val="26"/>
                      </w:rPr>
                      <w:t>113</w:t>
                    </w:r>
                    <w:r w:rsidRPr="003F06CA">
                      <w:rPr>
                        <w:rFonts w:ascii="Times New Roman" w:eastAsia="標楷體" w:hAnsi="Times New Roman"/>
                        <w:sz w:val="26"/>
                        <w:szCs w:val="26"/>
                      </w:rPr>
                      <w:t>學年共計</w:t>
                    </w:r>
                    <w:r w:rsidRPr="003F06CA">
                      <w:rPr>
                        <w:rFonts w:ascii="Times New Roman" w:eastAsia="標楷體" w:hAnsi="Times New Roman"/>
                        <w:sz w:val="26"/>
                        <w:szCs w:val="26"/>
                      </w:rPr>
                      <w:t>6</w:t>
                    </w:r>
                    <w:r w:rsidRPr="003F06CA">
                      <w:rPr>
                        <w:rFonts w:ascii="Times New Roman" w:eastAsia="標楷體" w:hAnsi="Times New Roman" w:hint="eastAsia"/>
                        <w:sz w:val="26"/>
                        <w:szCs w:val="26"/>
                      </w:rPr>
                      <w:t>6</w:t>
                    </w:r>
                    <w:r w:rsidRPr="003F06CA">
                      <w:rPr>
                        <w:rFonts w:ascii="Times New Roman" w:eastAsia="標楷體" w:hAnsi="Times New Roman"/>
                        <w:sz w:val="26"/>
                        <w:szCs w:val="26"/>
                      </w:rPr>
                      <w:t>位工學院教師取得結訓證書。</w:t>
                    </w:r>
                  </w:p>
                  <w:p w14:paraId="7A4C9BF1" w14:textId="77777777" w:rsidR="003F06CA" w:rsidRPr="003F06CA" w:rsidRDefault="003F06CA" w:rsidP="003F06CA">
                    <w:pPr>
                      <w:widowControl w:val="0"/>
                      <w:numPr>
                        <w:ilvl w:val="0"/>
                        <w:numId w:val="395"/>
                      </w:numPr>
                      <w:rPr>
                        <w:rFonts w:ascii="Times New Roman" w:eastAsia="標楷體" w:hAnsi="Times New Roman"/>
                        <w:sz w:val="26"/>
                        <w:szCs w:val="26"/>
                      </w:rPr>
                    </w:pPr>
                    <w:r w:rsidRPr="003F06CA">
                      <w:rPr>
                        <w:rFonts w:ascii="Times New Roman" w:eastAsia="標楷體" w:hAnsi="Times New Roman"/>
                        <w:sz w:val="26"/>
                        <w:szCs w:val="26"/>
                      </w:rPr>
                      <w:t>辦理英語培力工作坊，提升學生英語簡報、會話、學術閱讀能力。</w:t>
                    </w:r>
                  </w:p>
                  <w:p w14:paraId="68076076" w14:textId="77777777" w:rsidR="003F06CA" w:rsidRPr="003F06CA" w:rsidRDefault="003F06CA" w:rsidP="003F06CA">
                    <w:pPr>
                      <w:widowControl w:val="0"/>
                      <w:numPr>
                        <w:ilvl w:val="0"/>
                        <w:numId w:val="176"/>
                      </w:numPr>
                      <w:jc w:val="both"/>
                      <w:rPr>
                        <w:rFonts w:ascii="Times New Roman" w:eastAsia="標楷體" w:hAnsi="Times New Roman"/>
                        <w:sz w:val="26"/>
                        <w:szCs w:val="26"/>
                      </w:rPr>
                    </w:pPr>
                    <w:r w:rsidRPr="003F06CA">
                      <w:rPr>
                        <w:rFonts w:ascii="Times New Roman" w:eastAsia="標楷體" w:hAnsi="Times New Roman"/>
                        <w:sz w:val="26"/>
                        <w:szCs w:val="26"/>
                      </w:rPr>
                      <w:t>EMI</w:t>
                    </w:r>
                    <w:r w:rsidRPr="003F06CA">
                      <w:rPr>
                        <w:rFonts w:ascii="Times New Roman" w:eastAsia="標楷體" w:hAnsi="Times New Roman"/>
                        <w:sz w:val="26"/>
                        <w:szCs w:val="26"/>
                      </w:rPr>
                      <w:t>講座</w:t>
                    </w:r>
                    <w:r w:rsidRPr="003F06CA">
                      <w:rPr>
                        <w:rFonts w:ascii="Times New Roman" w:eastAsia="標楷體" w:hAnsi="Times New Roman"/>
                        <w:sz w:val="26"/>
                        <w:szCs w:val="26"/>
                      </w:rPr>
                      <w:t>/</w:t>
                    </w:r>
                    <w:r w:rsidRPr="003F06CA">
                      <w:rPr>
                        <w:rFonts w:ascii="Times New Roman" w:eastAsia="標楷體" w:hAnsi="Times New Roman"/>
                        <w:sz w:val="26"/>
                        <w:szCs w:val="26"/>
                      </w:rPr>
                      <w:t>推廣工作坊</w:t>
                    </w:r>
                    <w:r w:rsidRPr="003F06CA">
                      <w:rPr>
                        <w:rFonts w:ascii="Times New Roman" w:eastAsia="標楷體" w:hAnsi="Times New Roman"/>
                        <w:sz w:val="26"/>
                        <w:szCs w:val="26"/>
                      </w:rPr>
                      <w:t>/</w:t>
                    </w:r>
                    <w:r w:rsidRPr="003F06CA">
                      <w:rPr>
                        <w:rFonts w:ascii="Times New Roman" w:eastAsia="標楷體" w:hAnsi="Times New Roman"/>
                        <w:sz w:val="26"/>
                        <w:szCs w:val="26"/>
                      </w:rPr>
                      <w:t>說明會共計</w:t>
                    </w:r>
                    <w:r w:rsidRPr="003F06CA">
                      <w:rPr>
                        <w:rFonts w:ascii="Times New Roman" w:eastAsia="標楷體" w:hAnsi="Times New Roman" w:hint="eastAsia"/>
                        <w:sz w:val="26"/>
                        <w:szCs w:val="26"/>
                      </w:rPr>
                      <w:t>7</w:t>
                    </w:r>
                    <w:r w:rsidRPr="003F06CA">
                      <w:rPr>
                        <w:rFonts w:ascii="Times New Roman" w:eastAsia="標楷體" w:hAnsi="Times New Roman"/>
                        <w:sz w:val="26"/>
                        <w:szCs w:val="26"/>
                      </w:rPr>
                      <w:t>場</w:t>
                    </w:r>
                  </w:p>
                  <w:p w14:paraId="7E0C8F11" w14:textId="77777777" w:rsidR="003F06CA" w:rsidRPr="003F06CA" w:rsidRDefault="003F06CA" w:rsidP="003F06CA">
                    <w:pPr>
                      <w:widowControl w:val="0"/>
                      <w:numPr>
                        <w:ilvl w:val="0"/>
                        <w:numId w:val="176"/>
                      </w:numPr>
                      <w:jc w:val="both"/>
                      <w:rPr>
                        <w:rFonts w:ascii="Times New Roman" w:eastAsia="標楷體" w:hAnsi="Times New Roman"/>
                        <w:sz w:val="26"/>
                        <w:szCs w:val="26"/>
                      </w:rPr>
                    </w:pPr>
                    <w:r w:rsidRPr="003F06CA">
                      <w:rPr>
                        <w:rFonts w:ascii="Times New Roman" w:eastAsia="標楷體" w:hAnsi="Times New Roman"/>
                        <w:sz w:val="26"/>
                        <w:szCs w:val="26"/>
                      </w:rPr>
                      <w:t>期末成果發表會</w:t>
                    </w:r>
                    <w:r w:rsidRPr="003F06CA">
                      <w:rPr>
                        <w:rFonts w:ascii="Times New Roman" w:eastAsia="標楷體" w:hAnsi="Times New Roman"/>
                        <w:sz w:val="26"/>
                        <w:szCs w:val="26"/>
                      </w:rPr>
                      <w:t>1</w:t>
                    </w:r>
                    <w:r w:rsidRPr="003F06CA">
                      <w:rPr>
                        <w:rFonts w:ascii="Times New Roman" w:eastAsia="標楷體" w:hAnsi="Times New Roman"/>
                        <w:sz w:val="26"/>
                        <w:szCs w:val="26"/>
                      </w:rPr>
                      <w:t>場</w:t>
                    </w:r>
                  </w:p>
                  <w:p w14:paraId="42D97736" w14:textId="77777777" w:rsidR="003F06CA" w:rsidRPr="003F06CA" w:rsidRDefault="003F06CA" w:rsidP="003F06CA">
                    <w:pPr>
                      <w:widowControl w:val="0"/>
                      <w:numPr>
                        <w:ilvl w:val="0"/>
                        <w:numId w:val="176"/>
                      </w:numPr>
                      <w:jc w:val="both"/>
                      <w:rPr>
                        <w:rFonts w:ascii="Times New Roman" w:eastAsia="標楷體" w:hAnsi="Times New Roman"/>
                        <w:sz w:val="26"/>
                        <w:szCs w:val="26"/>
                      </w:rPr>
                    </w:pPr>
                    <w:r w:rsidRPr="003F06CA">
                      <w:rPr>
                        <w:rFonts w:ascii="Times New Roman" w:eastAsia="標楷體" w:hAnsi="Times New Roman"/>
                        <w:sz w:val="26"/>
                        <w:szCs w:val="26"/>
                      </w:rPr>
                      <w:t>跨院成果發表會</w:t>
                    </w:r>
                    <w:r w:rsidRPr="003F06CA">
                      <w:rPr>
                        <w:rFonts w:ascii="Times New Roman" w:eastAsia="標楷體" w:hAnsi="Times New Roman"/>
                        <w:sz w:val="26"/>
                        <w:szCs w:val="26"/>
                      </w:rPr>
                      <w:t>1</w:t>
                    </w:r>
                    <w:r w:rsidRPr="003F06CA">
                      <w:rPr>
                        <w:rFonts w:ascii="Times New Roman" w:eastAsia="標楷體" w:hAnsi="Times New Roman"/>
                        <w:sz w:val="26"/>
                        <w:szCs w:val="26"/>
                      </w:rPr>
                      <w:t>場</w:t>
                    </w:r>
                  </w:p>
                  <w:p w14:paraId="2BBF2C28" w14:textId="77777777" w:rsidR="003F06CA" w:rsidRPr="003F06CA" w:rsidRDefault="003F06CA" w:rsidP="003F06CA">
                    <w:pPr>
                      <w:widowControl w:val="0"/>
                      <w:numPr>
                        <w:ilvl w:val="0"/>
                        <w:numId w:val="176"/>
                      </w:numPr>
                      <w:jc w:val="both"/>
                      <w:rPr>
                        <w:rFonts w:ascii="Times New Roman" w:eastAsia="標楷體" w:hAnsi="Times New Roman"/>
                        <w:sz w:val="26"/>
                        <w:szCs w:val="26"/>
                      </w:rPr>
                    </w:pPr>
                    <w:r w:rsidRPr="003F06CA">
                      <w:rPr>
                        <w:rFonts w:ascii="Times New Roman" w:eastAsia="標楷體" w:hAnsi="Times New Roman"/>
                        <w:sz w:val="26"/>
                        <w:szCs w:val="26"/>
                      </w:rPr>
                      <w:t>跨院學生工作坊共計</w:t>
                    </w:r>
                    <w:r w:rsidRPr="003F06CA">
                      <w:rPr>
                        <w:rFonts w:ascii="Times New Roman" w:eastAsia="標楷體" w:hAnsi="Times New Roman"/>
                        <w:sz w:val="26"/>
                        <w:szCs w:val="26"/>
                      </w:rPr>
                      <w:t>2</w:t>
                    </w:r>
                    <w:r w:rsidRPr="003F06CA">
                      <w:rPr>
                        <w:rFonts w:ascii="Times New Roman" w:eastAsia="標楷體" w:hAnsi="Times New Roman"/>
                        <w:sz w:val="26"/>
                        <w:szCs w:val="26"/>
                      </w:rPr>
                      <w:t>場</w:t>
                    </w:r>
                  </w:p>
                  <w:p w14:paraId="600DD6B1" w14:textId="77777777" w:rsidR="003F06CA" w:rsidRPr="003F06CA" w:rsidRDefault="003F06CA" w:rsidP="003F06CA">
                    <w:pPr>
                      <w:widowControl w:val="0"/>
                      <w:numPr>
                        <w:ilvl w:val="0"/>
                        <w:numId w:val="395"/>
                      </w:numPr>
                      <w:rPr>
                        <w:rFonts w:ascii="Times New Roman" w:eastAsia="標楷體" w:hAnsi="Times New Roman"/>
                        <w:sz w:val="26"/>
                        <w:szCs w:val="26"/>
                      </w:rPr>
                    </w:pPr>
                    <w:r w:rsidRPr="003F06CA">
                      <w:rPr>
                        <w:rFonts w:ascii="Times New Roman" w:eastAsia="標楷體" w:hAnsi="Times New Roman"/>
                        <w:sz w:val="26"/>
                        <w:szCs w:val="26"/>
                      </w:rPr>
                      <w:t>舉辦大專生專題競賽及研究生論文競賽，並提供額外獎金，鼓勵學員以英語簡報其研究成果。</w:t>
                    </w:r>
                    <w:r w:rsidRPr="003F06CA">
                      <w:rPr>
                        <w:rFonts w:ascii="Times New Roman" w:eastAsia="標楷體" w:hAnsi="Times New Roman" w:hint="eastAsia"/>
                        <w:sz w:val="26"/>
                        <w:szCs w:val="26"/>
                      </w:rPr>
                      <w:t>113</w:t>
                    </w:r>
                    <w:r w:rsidRPr="003F06CA">
                      <w:rPr>
                        <w:rFonts w:ascii="Times New Roman" w:eastAsia="標楷體" w:hAnsi="Times New Roman" w:hint="eastAsia"/>
                        <w:sz w:val="26"/>
                        <w:szCs w:val="26"/>
                      </w:rPr>
                      <w:t>學年共計</w:t>
                    </w:r>
                    <w:r w:rsidRPr="003F06CA">
                      <w:rPr>
                        <w:rFonts w:ascii="Times New Roman" w:eastAsia="標楷體" w:hAnsi="Times New Roman" w:hint="eastAsia"/>
                        <w:sz w:val="26"/>
                        <w:szCs w:val="26"/>
                      </w:rPr>
                      <w:t>11</w:t>
                    </w:r>
                    <w:r w:rsidRPr="003F06CA">
                      <w:rPr>
                        <w:rFonts w:ascii="Times New Roman" w:eastAsia="標楷體" w:hAnsi="Times New Roman" w:hint="eastAsia"/>
                        <w:sz w:val="26"/>
                        <w:szCs w:val="26"/>
                      </w:rPr>
                      <w:t>組參與英語專題競賽、</w:t>
                    </w:r>
                    <w:r w:rsidRPr="003F06CA">
                      <w:rPr>
                        <w:rFonts w:ascii="Times New Roman" w:eastAsia="標楷體" w:hAnsi="Times New Roman" w:hint="eastAsia"/>
                        <w:sz w:val="26"/>
                        <w:szCs w:val="26"/>
                      </w:rPr>
                      <w:t>18</w:t>
                    </w:r>
                    <w:r w:rsidRPr="003F06CA">
                      <w:rPr>
                        <w:rFonts w:ascii="Times New Roman" w:eastAsia="標楷體" w:hAnsi="Times New Roman" w:hint="eastAsia"/>
                        <w:sz w:val="26"/>
                        <w:szCs w:val="26"/>
                      </w:rPr>
                      <w:t>組參與英語論文競賽，反映學生對於全英語發表的高度接受度與參與意願，也展現工學院推動雙語教育的具體成果。</w:t>
                    </w:r>
                  </w:p>
                  <w:p w14:paraId="0DF22E2E" w14:textId="77777777" w:rsidR="003F06CA" w:rsidRPr="003F06CA" w:rsidRDefault="003F06CA" w:rsidP="003F06CA">
                    <w:pPr>
                      <w:widowControl w:val="0"/>
                      <w:numPr>
                        <w:ilvl w:val="0"/>
                        <w:numId w:val="395"/>
                      </w:numPr>
                      <w:rPr>
                        <w:rFonts w:ascii="Times New Roman" w:eastAsia="標楷體" w:hAnsi="Times New Roman"/>
                        <w:sz w:val="26"/>
                        <w:szCs w:val="26"/>
                      </w:rPr>
                    </w:pPr>
                    <w:r w:rsidRPr="003F06CA">
                      <w:rPr>
                        <w:rFonts w:ascii="Times New Roman" w:eastAsia="標楷體" w:hAnsi="Times New Roman"/>
                        <w:sz w:val="26"/>
                        <w:szCs w:val="26"/>
                      </w:rPr>
                      <w:t>為鼓勵學生提升自我英語能力，本院建立英文檢定獎勵制度，針對達</w:t>
                    </w:r>
                    <w:r w:rsidRPr="003F06CA">
                      <w:rPr>
                        <w:rFonts w:ascii="Times New Roman" w:eastAsia="標楷體" w:hAnsi="Times New Roman"/>
                        <w:sz w:val="26"/>
                        <w:szCs w:val="26"/>
                      </w:rPr>
                      <w:t>CEFR B2</w:t>
                    </w:r>
                    <w:r w:rsidRPr="003F06CA">
                      <w:rPr>
                        <w:rFonts w:ascii="Times New Roman" w:eastAsia="標楷體" w:hAnsi="Times New Roman"/>
                        <w:sz w:val="26"/>
                        <w:szCs w:val="26"/>
                      </w:rPr>
                      <w:t>以上成績者提供優渥獎金申請及補助英檢報名費，減輕學生負擔，至</w:t>
                    </w:r>
                    <w:r w:rsidRPr="003F06CA">
                      <w:rPr>
                        <w:rFonts w:ascii="Times New Roman" w:eastAsia="標楷體" w:hAnsi="Times New Roman"/>
                        <w:sz w:val="26"/>
                        <w:szCs w:val="26"/>
                      </w:rPr>
                      <w:t>11</w:t>
                    </w:r>
                    <w:r w:rsidRPr="003F06CA">
                      <w:rPr>
                        <w:rFonts w:ascii="Times New Roman" w:eastAsia="標楷體" w:hAnsi="Times New Roman" w:hint="eastAsia"/>
                        <w:sz w:val="26"/>
                        <w:szCs w:val="26"/>
                      </w:rPr>
                      <w:t>3</w:t>
                    </w:r>
                    <w:r w:rsidRPr="003F06CA">
                      <w:rPr>
                        <w:rFonts w:ascii="Times New Roman" w:eastAsia="標楷體" w:hAnsi="Times New Roman"/>
                        <w:sz w:val="26"/>
                        <w:szCs w:val="26"/>
                      </w:rPr>
                      <w:t>學年，共計</w:t>
                    </w:r>
                    <w:r w:rsidRPr="003F06CA">
                      <w:rPr>
                        <w:rFonts w:ascii="Times New Roman" w:eastAsia="標楷體" w:hAnsi="Times New Roman" w:hint="eastAsia"/>
                        <w:sz w:val="26"/>
                        <w:szCs w:val="26"/>
                      </w:rPr>
                      <w:t>145</w:t>
                    </w:r>
                    <w:r w:rsidRPr="003F06CA">
                      <w:rPr>
                        <w:rFonts w:ascii="Times New Roman" w:eastAsia="標楷體" w:hAnsi="Times New Roman"/>
                        <w:sz w:val="26"/>
                        <w:szCs w:val="26"/>
                      </w:rPr>
                      <w:t>位學生獲得檢定獎勵金。</w:t>
                    </w:r>
                  </w:p>
                  <w:tbl>
                    <w:tblPr>
                      <w:tblStyle w:val="113"/>
                      <w:tblW w:w="4545" w:type="pct"/>
                      <w:jc w:val="right"/>
                      <w:tblLayout w:type="fixed"/>
                      <w:tblLook w:val="04A0" w:firstRow="1" w:lastRow="0" w:firstColumn="1" w:lastColumn="0" w:noHBand="0" w:noVBand="1"/>
                    </w:tblPr>
                    <w:tblGrid>
                      <w:gridCol w:w="874"/>
                      <w:gridCol w:w="993"/>
                      <w:gridCol w:w="991"/>
                      <w:gridCol w:w="992"/>
                      <w:gridCol w:w="1134"/>
                      <w:gridCol w:w="1133"/>
                    </w:tblGrid>
                    <w:tr w:rsidR="003F06CA" w:rsidRPr="003F06CA" w14:paraId="4B344FE7" w14:textId="77777777" w:rsidTr="00804838">
                      <w:trPr>
                        <w:trHeight w:val="369"/>
                        <w:jc w:val="right"/>
                      </w:trPr>
                      <w:tc>
                        <w:tcPr>
                          <w:tcW w:w="714" w:type="pct"/>
                          <w:tcBorders>
                            <w:tl2br w:val="nil"/>
                          </w:tcBorders>
                          <w:shd w:val="clear" w:color="auto" w:fill="F2F2F2" w:themeFill="background1" w:themeFillShade="F2"/>
                          <w:vAlign w:val="center"/>
                        </w:tcPr>
                        <w:p w14:paraId="1EE24114" w14:textId="77777777" w:rsidR="003F06CA" w:rsidRPr="003F06CA" w:rsidRDefault="003F06CA" w:rsidP="003F06CA">
                          <w:pPr>
                            <w:snapToGrid w:val="0"/>
                            <w:spacing w:beforeLines="50" w:before="180"/>
                            <w:contextualSpacing/>
                            <w:jc w:val="center"/>
                            <w:rPr>
                              <w:rFonts w:ascii="Times New Roman" w:eastAsia="標楷體" w:hAnsi="Times New Roman"/>
                              <w:sz w:val="26"/>
                              <w:szCs w:val="26"/>
                            </w:rPr>
                          </w:pPr>
                          <w:r w:rsidRPr="003F06CA">
                            <w:rPr>
                              <w:rFonts w:ascii="Times New Roman" w:eastAsia="標楷體" w:hAnsi="Times New Roman"/>
                              <w:sz w:val="26"/>
                              <w:szCs w:val="26"/>
                            </w:rPr>
                            <w:t>學年</w:t>
                          </w:r>
                        </w:p>
                      </w:tc>
                      <w:tc>
                        <w:tcPr>
                          <w:tcW w:w="812" w:type="pct"/>
                          <w:shd w:val="clear" w:color="auto" w:fill="F2F2F2" w:themeFill="background1" w:themeFillShade="F2"/>
                          <w:vAlign w:val="center"/>
                        </w:tcPr>
                        <w:p w14:paraId="68E74FBD"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spacing w:val="-20"/>
                              <w:sz w:val="26"/>
                              <w:szCs w:val="26"/>
                            </w:rPr>
                          </w:pPr>
                          <w:r w:rsidRPr="003F06CA">
                            <w:rPr>
                              <w:rFonts w:ascii="Times New Roman" w:eastAsia="標楷體" w:hAnsi="Times New Roman"/>
                              <w:spacing w:val="-20"/>
                              <w:sz w:val="26"/>
                              <w:szCs w:val="26"/>
                            </w:rPr>
                            <w:t>110</w:t>
                          </w:r>
                        </w:p>
                      </w:tc>
                      <w:tc>
                        <w:tcPr>
                          <w:tcW w:w="810" w:type="pct"/>
                          <w:shd w:val="clear" w:color="auto" w:fill="F2F2F2" w:themeFill="background1" w:themeFillShade="F2"/>
                          <w:vAlign w:val="center"/>
                        </w:tcPr>
                        <w:p w14:paraId="0CEAFDB3"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spacing w:val="-20"/>
                              <w:sz w:val="26"/>
                              <w:szCs w:val="26"/>
                            </w:rPr>
                          </w:pPr>
                          <w:r w:rsidRPr="003F06CA">
                            <w:rPr>
                              <w:rFonts w:ascii="Times New Roman" w:eastAsia="標楷體" w:hAnsi="Times New Roman"/>
                              <w:spacing w:val="-20"/>
                              <w:sz w:val="26"/>
                              <w:szCs w:val="26"/>
                            </w:rPr>
                            <w:t>111</w:t>
                          </w:r>
                        </w:p>
                      </w:tc>
                      <w:tc>
                        <w:tcPr>
                          <w:tcW w:w="811" w:type="pct"/>
                          <w:tcBorders>
                            <w:tl2br w:val="nil"/>
                          </w:tcBorders>
                          <w:shd w:val="clear" w:color="auto" w:fill="F2F2F2" w:themeFill="background1" w:themeFillShade="F2"/>
                          <w:vAlign w:val="center"/>
                        </w:tcPr>
                        <w:p w14:paraId="2E136F0E"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spacing w:val="-20"/>
                              <w:sz w:val="26"/>
                              <w:szCs w:val="26"/>
                            </w:rPr>
                          </w:pPr>
                          <w:r w:rsidRPr="003F06CA">
                            <w:rPr>
                              <w:rFonts w:ascii="Times New Roman" w:eastAsia="標楷體" w:hAnsi="Times New Roman"/>
                              <w:spacing w:val="-20"/>
                              <w:sz w:val="26"/>
                              <w:szCs w:val="26"/>
                            </w:rPr>
                            <w:t>11</w:t>
                          </w:r>
                          <w:r w:rsidRPr="003F06CA">
                            <w:rPr>
                              <w:rFonts w:ascii="Times New Roman" w:eastAsia="標楷體" w:hAnsi="Times New Roman" w:hint="eastAsia"/>
                              <w:spacing w:val="-20"/>
                              <w:sz w:val="26"/>
                              <w:szCs w:val="26"/>
                            </w:rPr>
                            <w:t>2</w:t>
                          </w:r>
                        </w:p>
                      </w:tc>
                      <w:tc>
                        <w:tcPr>
                          <w:tcW w:w="927" w:type="pct"/>
                          <w:tcBorders>
                            <w:tl2br w:val="nil"/>
                          </w:tcBorders>
                          <w:shd w:val="clear" w:color="auto" w:fill="F2F2F2" w:themeFill="background1" w:themeFillShade="F2"/>
                        </w:tcPr>
                        <w:p w14:paraId="3A983A50"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spacing w:val="-20"/>
                              <w:sz w:val="26"/>
                              <w:szCs w:val="26"/>
                            </w:rPr>
                          </w:pPr>
                          <w:r w:rsidRPr="003F06CA">
                            <w:rPr>
                              <w:rFonts w:ascii="Times New Roman" w:eastAsia="標楷體" w:hAnsi="Times New Roman" w:hint="eastAsia"/>
                              <w:spacing w:val="-20"/>
                              <w:sz w:val="26"/>
                              <w:szCs w:val="26"/>
                            </w:rPr>
                            <w:t>113</w:t>
                          </w:r>
                        </w:p>
                      </w:tc>
                      <w:tc>
                        <w:tcPr>
                          <w:tcW w:w="927" w:type="pct"/>
                          <w:tcBorders>
                            <w:tl2br w:val="nil"/>
                          </w:tcBorders>
                          <w:shd w:val="clear" w:color="auto" w:fill="F2F2F2" w:themeFill="background1" w:themeFillShade="F2"/>
                          <w:vAlign w:val="center"/>
                        </w:tcPr>
                        <w:p w14:paraId="7D01DAD0" w14:textId="77777777" w:rsidR="003F06CA" w:rsidRPr="003F06CA" w:rsidRDefault="003F06CA" w:rsidP="003F06CA">
                          <w:pPr>
                            <w:snapToGrid w:val="0"/>
                            <w:spacing w:beforeLines="50" w:before="180"/>
                            <w:ind w:leftChars="-50" w:left="-120" w:rightChars="-50" w:right="-120"/>
                            <w:contextualSpacing/>
                            <w:jc w:val="center"/>
                            <w:rPr>
                              <w:rFonts w:ascii="Times New Roman" w:eastAsia="標楷體" w:hAnsi="Times New Roman"/>
                              <w:spacing w:val="-20"/>
                              <w:sz w:val="26"/>
                              <w:szCs w:val="26"/>
                            </w:rPr>
                          </w:pPr>
                          <w:r w:rsidRPr="003F06CA">
                            <w:rPr>
                              <w:rFonts w:ascii="Times New Roman" w:eastAsia="標楷體" w:hAnsi="Times New Roman"/>
                              <w:spacing w:val="-20"/>
                              <w:sz w:val="26"/>
                              <w:szCs w:val="26"/>
                            </w:rPr>
                            <w:t>總計</w:t>
                          </w:r>
                        </w:p>
                      </w:tc>
                    </w:tr>
                    <w:tr w:rsidR="003F06CA" w:rsidRPr="003F06CA" w14:paraId="2C00E405" w14:textId="77777777" w:rsidTr="00804838">
                      <w:trPr>
                        <w:jc w:val="right"/>
                      </w:trPr>
                      <w:tc>
                        <w:tcPr>
                          <w:tcW w:w="714" w:type="pct"/>
                          <w:vAlign w:val="center"/>
                        </w:tcPr>
                        <w:p w14:paraId="30EA31F4" w14:textId="77777777" w:rsidR="003F06CA" w:rsidRPr="003F06CA" w:rsidRDefault="003F06CA" w:rsidP="003F06CA">
                          <w:pPr>
                            <w:snapToGrid w:val="0"/>
                            <w:spacing w:beforeLines="50" w:before="180"/>
                            <w:contextualSpacing/>
                            <w:jc w:val="center"/>
                            <w:rPr>
                              <w:rFonts w:ascii="Times New Roman" w:eastAsia="標楷體" w:hAnsi="Times New Roman"/>
                              <w:spacing w:val="-10"/>
                              <w:sz w:val="26"/>
                              <w:szCs w:val="26"/>
                            </w:rPr>
                          </w:pPr>
                          <w:r w:rsidRPr="003F06CA">
                            <w:rPr>
                              <w:rFonts w:ascii="Times New Roman" w:eastAsia="標楷體" w:hAnsi="Times New Roman"/>
                              <w:sz w:val="26"/>
                              <w:szCs w:val="26"/>
                            </w:rPr>
                            <w:t>人數</w:t>
                          </w:r>
                        </w:p>
                      </w:tc>
                      <w:tc>
                        <w:tcPr>
                          <w:tcW w:w="812" w:type="pct"/>
                          <w:vAlign w:val="center"/>
                        </w:tcPr>
                        <w:p w14:paraId="238B19BC" w14:textId="77777777" w:rsidR="003F06CA" w:rsidRPr="003F06CA" w:rsidRDefault="003F06CA" w:rsidP="003F06CA">
                          <w:pPr>
                            <w:snapToGrid w:val="0"/>
                            <w:spacing w:beforeLines="50" w:before="180"/>
                            <w:contextualSpacing/>
                            <w:jc w:val="center"/>
                            <w:rPr>
                              <w:rFonts w:ascii="Times New Roman" w:eastAsia="標楷體" w:hAnsi="Times New Roman"/>
                              <w:bCs/>
                              <w:sz w:val="26"/>
                              <w:szCs w:val="26"/>
                            </w:rPr>
                          </w:pPr>
                          <w:r w:rsidRPr="003F06CA">
                            <w:rPr>
                              <w:rFonts w:ascii="Times New Roman" w:eastAsia="標楷體" w:hAnsi="Times New Roman"/>
                              <w:bCs/>
                              <w:sz w:val="26"/>
                              <w:szCs w:val="26"/>
                            </w:rPr>
                            <w:t>10</w:t>
                          </w:r>
                        </w:p>
                      </w:tc>
                      <w:tc>
                        <w:tcPr>
                          <w:tcW w:w="810" w:type="pct"/>
                          <w:vAlign w:val="center"/>
                        </w:tcPr>
                        <w:p w14:paraId="2A670EB3" w14:textId="77777777" w:rsidR="003F06CA" w:rsidRPr="003F06CA" w:rsidRDefault="003F06CA" w:rsidP="003F06CA">
                          <w:pPr>
                            <w:snapToGrid w:val="0"/>
                            <w:spacing w:beforeLines="50" w:before="180"/>
                            <w:contextualSpacing/>
                            <w:jc w:val="center"/>
                            <w:rPr>
                              <w:rFonts w:ascii="Times New Roman" w:eastAsia="標楷體" w:hAnsi="Times New Roman"/>
                              <w:sz w:val="26"/>
                              <w:szCs w:val="26"/>
                            </w:rPr>
                          </w:pPr>
                          <w:r w:rsidRPr="003F06CA">
                            <w:rPr>
                              <w:rFonts w:ascii="Times New Roman" w:eastAsia="標楷體" w:hAnsi="Times New Roman"/>
                              <w:sz w:val="26"/>
                              <w:szCs w:val="26"/>
                            </w:rPr>
                            <w:t>44</w:t>
                          </w:r>
                        </w:p>
                      </w:tc>
                      <w:tc>
                        <w:tcPr>
                          <w:tcW w:w="811" w:type="pct"/>
                          <w:vAlign w:val="center"/>
                        </w:tcPr>
                        <w:p w14:paraId="4EABB4DB" w14:textId="77777777" w:rsidR="003F06CA" w:rsidRPr="003F06CA" w:rsidRDefault="003F06CA" w:rsidP="003F06CA">
                          <w:pPr>
                            <w:snapToGrid w:val="0"/>
                            <w:spacing w:beforeLines="50" w:before="180"/>
                            <w:contextualSpacing/>
                            <w:jc w:val="center"/>
                            <w:rPr>
                              <w:rFonts w:ascii="Times New Roman" w:eastAsia="標楷體" w:hAnsi="Times New Roman"/>
                              <w:sz w:val="26"/>
                              <w:szCs w:val="26"/>
                            </w:rPr>
                          </w:pPr>
                          <w:r w:rsidRPr="003F06CA">
                            <w:rPr>
                              <w:rFonts w:ascii="Times New Roman" w:eastAsia="標楷體" w:hAnsi="Times New Roman"/>
                              <w:sz w:val="26"/>
                              <w:szCs w:val="26"/>
                            </w:rPr>
                            <w:t>15</w:t>
                          </w:r>
                        </w:p>
                      </w:tc>
                      <w:tc>
                        <w:tcPr>
                          <w:tcW w:w="927" w:type="pct"/>
                        </w:tcPr>
                        <w:p w14:paraId="2C460881" w14:textId="77777777" w:rsidR="003F06CA" w:rsidRPr="003F06CA" w:rsidRDefault="003F06CA" w:rsidP="003F06CA">
                          <w:pPr>
                            <w:snapToGrid w:val="0"/>
                            <w:spacing w:beforeLines="50" w:before="180"/>
                            <w:contextualSpacing/>
                            <w:jc w:val="center"/>
                            <w:rPr>
                              <w:rFonts w:ascii="Times New Roman" w:eastAsia="標楷體" w:hAnsi="Times New Roman"/>
                              <w:bCs/>
                              <w:sz w:val="26"/>
                              <w:szCs w:val="26"/>
                            </w:rPr>
                          </w:pPr>
                          <w:r w:rsidRPr="003F06CA">
                            <w:rPr>
                              <w:rFonts w:ascii="Times New Roman" w:eastAsia="標楷體" w:hAnsi="Times New Roman" w:hint="eastAsia"/>
                              <w:bCs/>
                              <w:sz w:val="26"/>
                              <w:szCs w:val="26"/>
                            </w:rPr>
                            <w:t>76</w:t>
                          </w:r>
                        </w:p>
                      </w:tc>
                      <w:tc>
                        <w:tcPr>
                          <w:tcW w:w="927" w:type="pct"/>
                          <w:vAlign w:val="center"/>
                        </w:tcPr>
                        <w:p w14:paraId="15C119A1" w14:textId="77777777" w:rsidR="003F06CA" w:rsidRPr="003F06CA" w:rsidRDefault="003F06CA" w:rsidP="003F06CA">
                          <w:pPr>
                            <w:snapToGrid w:val="0"/>
                            <w:spacing w:beforeLines="50" w:before="180"/>
                            <w:contextualSpacing/>
                            <w:jc w:val="center"/>
                            <w:rPr>
                              <w:rFonts w:ascii="Times New Roman" w:eastAsia="標楷體" w:hAnsi="Times New Roman"/>
                              <w:bCs/>
                              <w:sz w:val="26"/>
                              <w:szCs w:val="26"/>
                            </w:rPr>
                          </w:pPr>
                          <w:r w:rsidRPr="003F06CA">
                            <w:rPr>
                              <w:rFonts w:ascii="Times New Roman" w:eastAsia="標楷體" w:hAnsi="Times New Roman" w:hint="eastAsia"/>
                              <w:bCs/>
                              <w:sz w:val="26"/>
                              <w:szCs w:val="26"/>
                            </w:rPr>
                            <w:t>145</w:t>
                          </w:r>
                        </w:p>
                      </w:tc>
                    </w:tr>
                  </w:tbl>
                  <w:p w14:paraId="393865F0" w14:textId="77777777" w:rsidR="003F06CA" w:rsidRPr="003F06CA" w:rsidRDefault="003F06CA" w:rsidP="003F06CA">
                    <w:pPr>
                      <w:widowControl w:val="0"/>
                      <w:numPr>
                        <w:ilvl w:val="0"/>
                        <w:numId w:val="395"/>
                      </w:numPr>
                      <w:rPr>
                        <w:rFonts w:ascii="Times New Roman" w:eastAsia="標楷體" w:hAnsi="Times New Roman"/>
                        <w:sz w:val="26"/>
                        <w:szCs w:val="26"/>
                      </w:rPr>
                    </w:pPr>
                    <w:r w:rsidRPr="003F06CA">
                      <w:rPr>
                        <w:rFonts w:ascii="Times New Roman" w:eastAsia="標楷體" w:hAnsi="Times New Roman"/>
                        <w:sz w:val="26"/>
                        <w:szCs w:val="26"/>
                      </w:rPr>
                      <w:t>建置多媒體教室、添購教學軟硬體相關設備，完善各</w:t>
                    </w:r>
                    <w:proofErr w:type="gramStart"/>
                    <w:r w:rsidRPr="003F06CA">
                      <w:rPr>
                        <w:rFonts w:ascii="Times New Roman" w:eastAsia="標楷體" w:hAnsi="Times New Roman"/>
                        <w:sz w:val="26"/>
                        <w:szCs w:val="26"/>
                      </w:rPr>
                      <w:t>系所雙語</w:t>
                    </w:r>
                    <w:proofErr w:type="gramEnd"/>
                    <w:r w:rsidRPr="003F06CA">
                      <w:rPr>
                        <w:rFonts w:ascii="Times New Roman" w:eastAsia="標楷體" w:hAnsi="Times New Roman"/>
                        <w:sz w:val="26"/>
                        <w:szCs w:val="26"/>
                      </w:rPr>
                      <w:t>教學環境。</w:t>
                    </w:r>
                  </w:p>
                  <w:p w14:paraId="340A5829" w14:textId="43AB8506" w:rsidR="003F06CA" w:rsidRPr="00B054E8" w:rsidRDefault="003F06CA" w:rsidP="003F06CA">
                    <w:pPr>
                      <w:widowControl w:val="0"/>
                      <w:spacing w:beforeLines="50" w:before="180"/>
                      <w:jc w:val="both"/>
                      <w:rPr>
                        <w:rFonts w:ascii="Times New Roman" w:eastAsia="標楷體" w:hAnsi="Times New Roman"/>
                        <w:b/>
                        <w:sz w:val="26"/>
                      </w:rPr>
                    </w:pPr>
                    <w:r w:rsidRPr="003F06CA">
                      <w:rPr>
                        <w:rFonts w:ascii="Times New Roman" w:eastAsia="標楷體" w:hAnsi="Times New Roman"/>
                        <w:sz w:val="26"/>
                        <w:szCs w:val="26"/>
                      </w:rPr>
                      <w:t>為評估教學改善機制，</w:t>
                    </w:r>
                    <w:r w:rsidRPr="003F06CA">
                      <w:rPr>
                        <w:rFonts w:ascii="Times New Roman" w:eastAsia="標楷體" w:hAnsi="Times New Roman"/>
                        <w:sz w:val="26"/>
                        <w:szCs w:val="26"/>
                      </w:rPr>
                      <w:t>11</w:t>
                    </w:r>
                    <w:r w:rsidRPr="003F06CA">
                      <w:rPr>
                        <w:rFonts w:ascii="Times New Roman" w:eastAsia="標楷體" w:hAnsi="Times New Roman" w:hint="eastAsia"/>
                        <w:sz w:val="26"/>
                        <w:szCs w:val="26"/>
                      </w:rPr>
                      <w:t>3</w:t>
                    </w:r>
                    <w:r w:rsidRPr="003F06CA">
                      <w:rPr>
                        <w:rFonts w:ascii="Times New Roman" w:eastAsia="標楷體" w:hAnsi="Times New Roman"/>
                        <w:sz w:val="26"/>
                        <w:szCs w:val="26"/>
                      </w:rPr>
                      <w:t>學年度工學院回收</w:t>
                    </w:r>
                    <w:r w:rsidRPr="003F06CA">
                      <w:rPr>
                        <w:rFonts w:ascii="Times New Roman" w:eastAsia="標楷體" w:hAnsi="Times New Roman"/>
                        <w:sz w:val="26"/>
                        <w:szCs w:val="26"/>
                      </w:rPr>
                      <w:t>1,</w:t>
                    </w:r>
                    <w:r w:rsidRPr="003F06CA">
                      <w:rPr>
                        <w:rFonts w:ascii="Times New Roman" w:eastAsia="標楷體" w:hAnsi="Times New Roman" w:hint="eastAsia"/>
                        <w:sz w:val="26"/>
                        <w:szCs w:val="26"/>
                      </w:rPr>
                      <w:t>830</w:t>
                    </w:r>
                    <w:r w:rsidRPr="003F06CA">
                      <w:rPr>
                        <w:rFonts w:ascii="Times New Roman" w:eastAsia="標楷體" w:hAnsi="Times New Roman"/>
                        <w:sz w:val="26"/>
                        <w:szCs w:val="26"/>
                      </w:rPr>
                      <w:t>份</w:t>
                    </w:r>
                    <w:r w:rsidRPr="003F06CA">
                      <w:rPr>
                        <w:rFonts w:ascii="Times New Roman" w:eastAsia="標楷體" w:hAnsi="Times New Roman"/>
                        <w:sz w:val="26"/>
                        <w:szCs w:val="26"/>
                      </w:rPr>
                      <w:t>EMI</w:t>
                    </w:r>
                    <w:r w:rsidRPr="003F06CA">
                      <w:rPr>
                        <w:rFonts w:ascii="Times New Roman" w:eastAsia="標楷體" w:hAnsi="Times New Roman"/>
                        <w:sz w:val="26"/>
                        <w:szCs w:val="26"/>
                      </w:rPr>
                      <w:t>課程學期期末問卷回饋，經小組委員會議及諮詢委員會議檢討利害關係人之回饋意見，作為定期監測及計畫執行滾動式修正之依據。</w:t>
                    </w:r>
                  </w:p>
                </w:tc>
                <w:tc>
                  <w:tcPr>
                    <w:tcW w:w="821" w:type="dxa"/>
                    <w:shd w:val="clear" w:color="auto" w:fill="FFFFFF" w:themeFill="background1"/>
                    <w:vAlign w:val="center"/>
                  </w:tcPr>
                  <w:p w14:paraId="0BE4E009" w14:textId="0AE220B4" w:rsidR="003F06CA" w:rsidRPr="00B054E8" w:rsidRDefault="00D306CE" w:rsidP="003F06CA">
                    <w:pPr>
                      <w:widowControl w:val="0"/>
                      <w:spacing w:line="0" w:lineRule="atLeast"/>
                      <w:jc w:val="center"/>
                      <w:rPr>
                        <w:rFonts w:ascii="Times New Roman" w:eastAsia="標楷體" w:hAnsi="Times New Roman"/>
                        <w:b/>
                        <w:sz w:val="26"/>
                      </w:rPr>
                    </w:pPr>
                    <w:r>
                      <w:rPr>
                        <w:rFonts w:ascii="Times New Roman" w:eastAsia="標楷體" w:hAnsi="Times New Roman" w:hint="eastAsia"/>
                        <w:b/>
                        <w:sz w:val="26"/>
                      </w:rPr>
                      <w:lastRenderedPageBreak/>
                      <w:t>V</w:t>
                    </w:r>
                  </w:p>
                </w:tc>
                <w:tc>
                  <w:tcPr>
                    <w:tcW w:w="1022" w:type="dxa"/>
                    <w:shd w:val="clear" w:color="auto" w:fill="FFFFFF" w:themeFill="background1"/>
                    <w:vAlign w:val="center"/>
                  </w:tcPr>
                  <w:p w14:paraId="66736327" w14:textId="77777777" w:rsidR="003F06CA" w:rsidRPr="00B054E8" w:rsidRDefault="003F06CA" w:rsidP="003F06CA">
                    <w:pPr>
                      <w:widowControl w:val="0"/>
                      <w:spacing w:line="0" w:lineRule="atLeast"/>
                      <w:jc w:val="both"/>
                      <w:rPr>
                        <w:rFonts w:ascii="Times New Roman" w:eastAsia="標楷體" w:hAnsi="Times New Roman"/>
                        <w:b/>
                        <w:sz w:val="26"/>
                      </w:rPr>
                    </w:pPr>
                  </w:p>
                </w:tc>
              </w:tr>
            </w:tbl>
            <w:p w14:paraId="047D615E" w14:textId="454A122E" w:rsidR="00E85C62" w:rsidRPr="00B054E8" w:rsidRDefault="00E85C62" w:rsidP="00E85C62">
              <w:pPr>
                <w:widowControl w:val="0"/>
                <w:spacing w:beforeLines="50" w:before="180"/>
                <w:jc w:val="both"/>
                <w:rPr>
                  <w:rFonts w:ascii="Times New Roman" w:eastAsia="標楷體" w:hAnsi="Times New Roman"/>
                  <w:bCs/>
                  <w:sz w:val="28"/>
                  <w:szCs w:val="28"/>
                </w:rPr>
              </w:pPr>
              <w:r w:rsidRPr="00B054E8">
                <w:rPr>
                  <w:rFonts w:ascii="Times New Roman" w:eastAsia="標楷體" w:hAnsi="Times New Roman"/>
                  <w:b/>
                  <w:sz w:val="28"/>
                  <w:szCs w:val="28"/>
                </w:rPr>
                <w:t>三</w:t>
              </w:r>
              <w:r w:rsidRPr="00B054E8">
                <w:rPr>
                  <w:rFonts w:ascii="Times New Roman" w:hAnsi="Times New Roman"/>
                  <w:b/>
                  <w:sz w:val="28"/>
                  <w:szCs w:val="28"/>
                </w:rPr>
                <w:t>、</w:t>
              </w:r>
              <w:r w:rsidR="00007E1A" w:rsidRPr="00B054E8">
                <w:rPr>
                  <w:rFonts w:ascii="Times New Roman" w:eastAsia="標楷體" w:hAnsi="Times New Roman"/>
                  <w:b/>
                  <w:sz w:val="28"/>
                  <w:szCs w:val="28"/>
                </w:rPr>
                <w:t>檢討與改善精進方案</w:t>
              </w:r>
              <w:r w:rsidR="006F0575">
                <w:rPr>
                  <w:rFonts w:ascii="Times New Roman" w:eastAsia="標楷體" w:hAnsi="Times New Roman" w:hint="eastAsia"/>
                  <w:b/>
                  <w:sz w:val="28"/>
                  <w:szCs w:val="28"/>
                </w:rPr>
                <w:t>(</w:t>
              </w:r>
              <w:r w:rsidR="006F0575" w:rsidRPr="006F0575">
                <w:rPr>
                  <w:rFonts w:ascii="Times New Roman" w:eastAsia="標楷體" w:hAnsi="Times New Roman" w:hint="eastAsia"/>
                  <w:b/>
                  <w:color w:val="FF0000"/>
                  <w:sz w:val="28"/>
                  <w:szCs w:val="28"/>
                </w:rPr>
                <w:t>視實際作業需求增列調整修訂或新增</w:t>
              </w:r>
              <w:r w:rsidR="006F0575">
                <w:rPr>
                  <w:rFonts w:ascii="Times New Roman" w:eastAsia="標楷體" w:hAnsi="Times New Roman" w:hint="eastAsia"/>
                  <w:b/>
                  <w:sz w:val="28"/>
                  <w:szCs w:val="28"/>
                </w:rPr>
                <w:t>)</w:t>
              </w:r>
            </w:p>
            <w:p w14:paraId="6ACCCBAA" w14:textId="77777777" w:rsidR="0024515B" w:rsidRPr="003F06CA" w:rsidRDefault="0024515B" w:rsidP="003F06CA">
              <w:pPr>
                <w:widowControl w:val="0"/>
                <w:numPr>
                  <w:ilvl w:val="0"/>
                  <w:numId w:val="397"/>
                </w:numPr>
                <w:tabs>
                  <w:tab w:val="left" w:pos="567"/>
                </w:tabs>
                <w:spacing w:beforeLines="50" w:before="180"/>
                <w:jc w:val="both"/>
                <w:rPr>
                  <w:rFonts w:ascii="Times New Roman" w:eastAsia="標楷體" w:hAnsi="Times New Roman"/>
                  <w:bCs/>
                  <w:sz w:val="26"/>
                  <w:szCs w:val="26"/>
                </w:rPr>
              </w:pPr>
              <w:r w:rsidRPr="003F06CA">
                <w:rPr>
                  <w:rFonts w:ascii="Times New Roman" w:eastAsia="標楷體" w:hAnsi="Times New Roman" w:hint="eastAsia"/>
                  <w:bCs/>
                  <w:sz w:val="26"/>
                  <w:szCs w:val="26"/>
                </w:rPr>
                <w:lastRenderedPageBreak/>
                <w:t>精進</w:t>
              </w:r>
              <w:r w:rsidRPr="003F06CA">
                <w:rPr>
                  <w:rFonts w:ascii="Times New Roman" w:eastAsia="標楷體" w:hAnsi="Times New Roman" w:hint="eastAsia"/>
                  <w:bCs/>
                  <w:sz w:val="26"/>
                  <w:szCs w:val="26"/>
                </w:rPr>
                <w:t>EMI</w:t>
              </w:r>
              <w:r w:rsidRPr="003F06CA">
                <w:rPr>
                  <w:rFonts w:ascii="Times New Roman" w:eastAsia="標楷體" w:hAnsi="Times New Roman" w:hint="eastAsia"/>
                  <w:bCs/>
                  <w:sz w:val="26"/>
                  <w:szCs w:val="26"/>
                </w:rPr>
                <w:t>方案：</w:t>
              </w:r>
            </w:p>
            <w:p w14:paraId="40DBF48A" w14:textId="77777777" w:rsidR="003F06CA" w:rsidRPr="004E387F" w:rsidRDefault="003F06CA" w:rsidP="003F06CA">
              <w:pPr>
                <w:pStyle w:val="ab"/>
                <w:numPr>
                  <w:ilvl w:val="2"/>
                  <w:numId w:val="397"/>
                </w:numPr>
                <w:tabs>
                  <w:tab w:val="left" w:pos="567"/>
                </w:tabs>
                <w:ind w:leftChars="0"/>
                <w:jc w:val="both"/>
                <w:rPr>
                  <w:rFonts w:ascii="Times New Roman" w:eastAsia="標楷體" w:hAnsi="Times New Roman"/>
                  <w:bCs/>
                  <w:sz w:val="26"/>
                  <w:szCs w:val="26"/>
                </w:rPr>
              </w:pPr>
              <w:r w:rsidRPr="004E387F">
                <w:rPr>
                  <w:rFonts w:ascii="Times New Roman" w:eastAsia="標楷體" w:hAnsi="Times New Roman" w:hint="eastAsia"/>
                  <w:bCs/>
                  <w:sz w:val="26"/>
                  <w:szCs w:val="26"/>
                </w:rPr>
                <w:t>EMI</w:t>
              </w:r>
              <w:r w:rsidRPr="004E387F">
                <w:rPr>
                  <w:rFonts w:ascii="Times New Roman" w:eastAsia="標楷體" w:hAnsi="Times New Roman" w:hint="eastAsia"/>
                  <w:bCs/>
                  <w:sz w:val="26"/>
                  <w:szCs w:val="26"/>
                </w:rPr>
                <w:t>課程銜接：</w:t>
              </w:r>
            </w:p>
            <w:p w14:paraId="51411C29" w14:textId="77777777" w:rsidR="003F06CA" w:rsidRPr="004E387F" w:rsidRDefault="003F06CA" w:rsidP="003F06CA">
              <w:pPr>
                <w:pStyle w:val="ab"/>
                <w:tabs>
                  <w:tab w:val="left" w:pos="567"/>
                </w:tabs>
                <w:ind w:leftChars="0" w:left="1134"/>
                <w:jc w:val="both"/>
                <w:rPr>
                  <w:rFonts w:ascii="Times New Roman" w:eastAsia="標楷體" w:hAnsi="Times New Roman"/>
                  <w:bCs/>
                  <w:sz w:val="26"/>
                  <w:szCs w:val="26"/>
                </w:rPr>
              </w:pPr>
              <w:r w:rsidRPr="004E387F">
                <w:rPr>
                  <w:rFonts w:ascii="Times New Roman" w:eastAsia="標楷體" w:hAnsi="Times New Roman" w:hint="eastAsia"/>
                  <w:bCs/>
                  <w:sz w:val="26"/>
                  <w:szCs w:val="26"/>
                </w:rPr>
                <w:t>工學院教師設計</w:t>
              </w:r>
              <w:r w:rsidRPr="004E387F">
                <w:rPr>
                  <w:rFonts w:ascii="Times New Roman" w:eastAsia="標楷體" w:hAnsi="Times New Roman" w:hint="eastAsia"/>
                  <w:bCs/>
                  <w:sz w:val="26"/>
                  <w:szCs w:val="26"/>
                </w:rPr>
                <w:t>EGAP</w:t>
              </w:r>
              <w:r w:rsidRPr="004E387F">
                <w:rPr>
                  <w:rFonts w:ascii="Times New Roman" w:eastAsia="標楷體" w:hAnsi="Times New Roman" w:hint="eastAsia"/>
                  <w:bCs/>
                  <w:sz w:val="26"/>
                  <w:szCs w:val="26"/>
                </w:rPr>
                <w:t>與</w:t>
              </w:r>
              <w:r w:rsidRPr="004E387F">
                <w:rPr>
                  <w:rFonts w:ascii="Times New Roman" w:eastAsia="標楷體" w:hAnsi="Times New Roman" w:hint="eastAsia"/>
                  <w:bCs/>
                  <w:sz w:val="26"/>
                  <w:szCs w:val="26"/>
                </w:rPr>
                <w:t>ESAP</w:t>
              </w:r>
              <w:r w:rsidRPr="004E387F">
                <w:rPr>
                  <w:rFonts w:ascii="Times New Roman" w:eastAsia="標楷體" w:hAnsi="Times New Roman" w:hint="eastAsia"/>
                  <w:bCs/>
                  <w:sz w:val="26"/>
                  <w:szCs w:val="26"/>
                </w:rPr>
                <w:t>課程，結合基礎必修與進階專業課程，幫助學生逐步銜接至工程領域的</w:t>
              </w:r>
              <w:r w:rsidRPr="004E387F">
                <w:rPr>
                  <w:rFonts w:ascii="Times New Roman" w:eastAsia="標楷體" w:hAnsi="Times New Roman" w:hint="eastAsia"/>
                  <w:bCs/>
                  <w:sz w:val="26"/>
                  <w:szCs w:val="26"/>
                </w:rPr>
                <w:t>EMI</w:t>
              </w:r>
              <w:r w:rsidRPr="004E387F">
                <w:rPr>
                  <w:rFonts w:ascii="Times New Roman" w:eastAsia="標楷體" w:hAnsi="Times New Roman" w:hint="eastAsia"/>
                  <w:bCs/>
                  <w:sz w:val="26"/>
                  <w:szCs w:val="26"/>
                </w:rPr>
                <w:t>專業課程。以提升學生專業英語應用能力，並增強其學術與職場競爭力。</w:t>
              </w:r>
              <w:r w:rsidRPr="004E387F">
                <w:rPr>
                  <w:rFonts w:ascii="Times New Roman" w:eastAsia="標楷體" w:hAnsi="Times New Roman" w:hint="eastAsia"/>
                  <w:sz w:val="26"/>
                  <w:szCs w:val="26"/>
                </w:rPr>
                <w:t>於</w:t>
              </w:r>
              <w:r w:rsidRPr="004E387F">
                <w:rPr>
                  <w:rFonts w:ascii="Times New Roman" w:eastAsia="標楷體" w:hAnsi="Times New Roman" w:hint="eastAsia"/>
                  <w:sz w:val="26"/>
                  <w:szCs w:val="26"/>
                </w:rPr>
                <w:t>113</w:t>
              </w:r>
              <w:r w:rsidRPr="004E387F">
                <w:rPr>
                  <w:rFonts w:ascii="Times New Roman" w:eastAsia="標楷體" w:hAnsi="Times New Roman" w:hint="eastAsia"/>
                  <w:sz w:val="26"/>
                  <w:szCs w:val="26"/>
                </w:rPr>
                <w:t>學年度起，為精進院內各領域之工程英文課程，工程英文以各系所的專長區分為三大領域：土木工程領域、機械及智慧創意工程領域、環工及化工材料領域。未來將持續針對各領域規劃</w:t>
              </w:r>
              <w:proofErr w:type="gramStart"/>
              <w:r w:rsidRPr="004E387F">
                <w:rPr>
                  <w:rFonts w:ascii="Times New Roman" w:eastAsia="標楷體" w:hAnsi="Times New Roman" w:hint="eastAsia"/>
                  <w:sz w:val="26"/>
                  <w:szCs w:val="26"/>
                </w:rPr>
                <w:t>課程課綱</w:t>
              </w:r>
              <w:proofErr w:type="gramEnd"/>
              <w:r w:rsidRPr="004E387F">
                <w:rPr>
                  <w:rFonts w:ascii="Times New Roman" w:eastAsia="標楷體" w:hAnsi="Times New Roman" w:hint="eastAsia"/>
                  <w:sz w:val="26"/>
                  <w:szCs w:val="26"/>
                </w:rPr>
                <w:t>，</w:t>
              </w:r>
              <w:proofErr w:type="gramStart"/>
              <w:r w:rsidRPr="004E387F">
                <w:rPr>
                  <w:rFonts w:ascii="Times New Roman" w:eastAsia="標楷體" w:hAnsi="Times New Roman" w:hint="eastAsia"/>
                  <w:sz w:val="26"/>
                  <w:szCs w:val="26"/>
                </w:rPr>
                <w:t>以使系所</w:t>
              </w:r>
              <w:proofErr w:type="gramEnd"/>
              <w:r w:rsidRPr="004E387F">
                <w:rPr>
                  <w:rFonts w:ascii="Times New Roman" w:eastAsia="標楷體" w:hAnsi="Times New Roman" w:hint="eastAsia"/>
                  <w:sz w:val="26"/>
                  <w:szCs w:val="26"/>
                </w:rPr>
                <w:t>學生在提升英文能力的同時，亦能依其專業背景與需求加強其在專業領域中所需之英文能力。</w:t>
              </w:r>
            </w:p>
            <w:p w14:paraId="49E23C6B" w14:textId="77777777" w:rsidR="003F06CA" w:rsidRPr="004E387F" w:rsidRDefault="003F06CA" w:rsidP="003F06CA">
              <w:pPr>
                <w:pStyle w:val="ab"/>
                <w:numPr>
                  <w:ilvl w:val="2"/>
                  <w:numId w:val="397"/>
                </w:numPr>
                <w:tabs>
                  <w:tab w:val="left" w:pos="567"/>
                </w:tabs>
                <w:ind w:leftChars="0"/>
                <w:jc w:val="both"/>
                <w:rPr>
                  <w:rFonts w:ascii="Times New Roman" w:eastAsia="標楷體" w:hAnsi="Times New Roman"/>
                  <w:bCs/>
                  <w:sz w:val="26"/>
                  <w:szCs w:val="26"/>
                </w:rPr>
              </w:pPr>
              <w:r w:rsidRPr="004E387F">
                <w:rPr>
                  <w:rFonts w:ascii="Times New Roman" w:eastAsia="標楷體" w:hAnsi="Times New Roman" w:hint="eastAsia"/>
                  <w:bCs/>
                  <w:sz w:val="26"/>
                  <w:szCs w:val="26"/>
                </w:rPr>
                <w:t>提升學生英語能力：</w:t>
              </w:r>
            </w:p>
            <w:p w14:paraId="0734A174" w14:textId="77777777" w:rsidR="003F06CA" w:rsidRPr="004E387F" w:rsidRDefault="003F06CA" w:rsidP="003F06CA">
              <w:pPr>
                <w:pStyle w:val="ab"/>
                <w:tabs>
                  <w:tab w:val="left" w:pos="567"/>
                </w:tabs>
                <w:ind w:leftChars="0" w:left="1134"/>
                <w:jc w:val="both"/>
                <w:rPr>
                  <w:rFonts w:ascii="Times New Roman" w:eastAsia="標楷體" w:hAnsi="Times New Roman"/>
                  <w:bCs/>
                  <w:sz w:val="26"/>
                  <w:szCs w:val="26"/>
                </w:rPr>
              </w:pPr>
              <w:r w:rsidRPr="004E387F">
                <w:rPr>
                  <w:rFonts w:ascii="Times New Roman" w:eastAsia="標楷體" w:hAnsi="Times New Roman" w:hint="eastAsia"/>
                  <w:bCs/>
                  <w:sz w:val="26"/>
                  <w:szCs w:val="26"/>
                </w:rPr>
                <w:t>為提升工學院學生英語能力，工學院透過獎勵機制、多元學習途徑及校內語言資源支持學生提升英語能力並達到</w:t>
              </w:r>
              <w:r w:rsidRPr="004E387F">
                <w:rPr>
                  <w:rFonts w:ascii="Times New Roman" w:eastAsia="標楷體" w:hAnsi="Times New Roman" w:hint="eastAsia"/>
                  <w:bCs/>
                  <w:sz w:val="26"/>
                  <w:szCs w:val="26"/>
                </w:rPr>
                <w:t>B2</w:t>
              </w:r>
              <w:r w:rsidRPr="004E387F">
                <w:rPr>
                  <w:rFonts w:ascii="Times New Roman" w:eastAsia="標楷體" w:hAnsi="Times New Roman" w:hint="eastAsia"/>
                  <w:bCs/>
                  <w:sz w:val="26"/>
                  <w:szCs w:val="26"/>
                </w:rPr>
                <w:t>等級。亦積極與校友及業界合作，辦理各式企業說明會及校園人才培育活動，除提升學生職</w:t>
              </w:r>
              <w:proofErr w:type="gramStart"/>
              <w:r w:rsidRPr="004E387F">
                <w:rPr>
                  <w:rFonts w:ascii="Times New Roman" w:eastAsia="標楷體" w:hAnsi="Times New Roman" w:hint="eastAsia"/>
                  <w:bCs/>
                  <w:sz w:val="26"/>
                  <w:szCs w:val="26"/>
                </w:rPr>
                <w:t>涯</w:t>
              </w:r>
              <w:proofErr w:type="gramEnd"/>
              <w:r w:rsidRPr="004E387F">
                <w:rPr>
                  <w:rFonts w:ascii="Times New Roman" w:eastAsia="標楷體" w:hAnsi="Times New Roman" w:hint="eastAsia"/>
                  <w:bCs/>
                  <w:sz w:val="26"/>
                  <w:szCs w:val="26"/>
                </w:rPr>
                <w:t>探索與實務經驗外，亦強調工程專業英語與職場應用英文之重要性，提升學生參與</w:t>
              </w:r>
              <w:r w:rsidRPr="004E387F">
                <w:rPr>
                  <w:rFonts w:ascii="Times New Roman" w:eastAsia="標楷體" w:hAnsi="Times New Roman" w:hint="eastAsia"/>
                  <w:bCs/>
                  <w:sz w:val="26"/>
                  <w:szCs w:val="26"/>
                </w:rPr>
                <w:t>EMI</w:t>
              </w:r>
              <w:r w:rsidRPr="004E387F">
                <w:rPr>
                  <w:rFonts w:ascii="Times New Roman" w:eastAsia="標楷體" w:hAnsi="Times New Roman" w:hint="eastAsia"/>
                  <w:bCs/>
                  <w:sz w:val="26"/>
                  <w:szCs w:val="26"/>
                </w:rPr>
                <w:t>課程、雙聯學位、跨國企業實習、國際學術交流及研究合作等國際交流計畫之連結性。</w:t>
              </w:r>
            </w:p>
            <w:p w14:paraId="0ECEE4B9" w14:textId="424DDC3C" w:rsidR="0024515B" w:rsidRPr="00B054E8" w:rsidRDefault="0024515B" w:rsidP="00467E7A">
              <w:pPr>
                <w:widowControl w:val="0"/>
                <w:numPr>
                  <w:ilvl w:val="0"/>
                  <w:numId w:val="397"/>
                </w:numPr>
                <w:tabs>
                  <w:tab w:val="left" w:pos="567"/>
                </w:tabs>
                <w:spacing w:beforeLines="50" w:before="180"/>
                <w:jc w:val="both"/>
                <w:rPr>
                  <w:rFonts w:ascii="Times New Roman" w:eastAsia="標楷體" w:hAnsi="Times New Roman"/>
                  <w:bCs/>
                  <w:sz w:val="26"/>
                  <w:szCs w:val="26"/>
                </w:rPr>
              </w:pPr>
              <w:r w:rsidRPr="00B054E8">
                <w:rPr>
                  <w:rFonts w:ascii="Times New Roman" w:eastAsia="標楷體" w:hAnsi="Times New Roman" w:hint="eastAsia"/>
                  <w:bCs/>
                  <w:sz w:val="26"/>
                  <w:szCs w:val="26"/>
                </w:rPr>
                <w:t>IEET</w:t>
              </w:r>
              <w:r w:rsidR="00200617" w:rsidRPr="00200617">
                <w:rPr>
                  <w:rFonts w:ascii="Times New Roman" w:eastAsia="標楷體" w:hAnsi="Times New Roman" w:hint="eastAsia"/>
                  <w:bCs/>
                  <w:sz w:val="26"/>
                  <w:szCs w:val="26"/>
                </w:rPr>
                <w:t>工程科技</w:t>
              </w:r>
              <w:r w:rsidR="00200617">
                <w:rPr>
                  <w:rFonts w:ascii="Times New Roman" w:eastAsia="標楷體" w:hAnsi="Times New Roman" w:hint="eastAsia"/>
                  <w:bCs/>
                  <w:sz w:val="26"/>
                  <w:szCs w:val="26"/>
                </w:rPr>
                <w:t>教育</w:t>
              </w:r>
              <w:r w:rsidRPr="00B054E8">
                <w:rPr>
                  <w:rFonts w:ascii="Times New Roman" w:eastAsia="標楷體" w:hAnsi="Times New Roman" w:hint="eastAsia"/>
                  <w:bCs/>
                  <w:sz w:val="26"/>
                  <w:szCs w:val="26"/>
                </w:rPr>
                <w:t>認證</w:t>
              </w:r>
              <w:r w:rsidR="004E387F">
                <w:rPr>
                  <w:rFonts w:ascii="Times New Roman" w:eastAsia="標楷體" w:hAnsi="Times New Roman" w:hint="eastAsia"/>
                  <w:bCs/>
                  <w:sz w:val="26"/>
                  <w:szCs w:val="26"/>
                </w:rPr>
                <w:t>作業</w:t>
              </w:r>
              <w:r w:rsidRPr="00B054E8">
                <w:rPr>
                  <w:rFonts w:ascii="Times New Roman" w:eastAsia="標楷體" w:hAnsi="Times New Roman" w:hint="eastAsia"/>
                  <w:bCs/>
                  <w:sz w:val="26"/>
                  <w:szCs w:val="26"/>
                </w:rPr>
                <w:t>：</w:t>
              </w:r>
              <w:r w:rsidR="00200617" w:rsidRPr="00200617">
                <w:rPr>
                  <w:rFonts w:ascii="Times New Roman" w:eastAsia="標楷體" w:hAnsi="Times New Roman" w:hint="eastAsia"/>
                  <w:bCs/>
                  <w:sz w:val="26"/>
                  <w:szCs w:val="26"/>
                </w:rPr>
                <w:t>工學院</w:t>
              </w:r>
              <w:r w:rsidR="00200617">
                <w:rPr>
                  <w:rFonts w:ascii="Times New Roman" w:eastAsia="標楷體" w:hAnsi="Times New Roman" w:hint="eastAsia"/>
                  <w:bCs/>
                  <w:sz w:val="26"/>
                  <w:szCs w:val="26"/>
                </w:rPr>
                <w:t>將於本</w:t>
              </w:r>
              <w:r w:rsidR="00200617">
                <w:rPr>
                  <w:rFonts w:ascii="Times New Roman" w:eastAsia="標楷體" w:hAnsi="Times New Roman" w:hint="eastAsia"/>
                  <w:bCs/>
                  <w:sz w:val="26"/>
                  <w:szCs w:val="26"/>
                </w:rPr>
                <w:t>(</w:t>
              </w:r>
              <w:r w:rsidR="00200617" w:rsidRPr="00200617">
                <w:rPr>
                  <w:rFonts w:ascii="Times New Roman" w:eastAsia="標楷體" w:hAnsi="Times New Roman" w:hint="eastAsia"/>
                  <w:bCs/>
                  <w:sz w:val="26"/>
                  <w:szCs w:val="26"/>
                </w:rPr>
                <w:t>114</w:t>
              </w:r>
              <w:r w:rsidR="00200617">
                <w:rPr>
                  <w:rFonts w:ascii="Times New Roman" w:eastAsia="標楷體" w:hAnsi="Times New Roman" w:hint="eastAsia"/>
                  <w:bCs/>
                  <w:sz w:val="26"/>
                  <w:szCs w:val="26"/>
                </w:rPr>
                <w:t>)</w:t>
              </w:r>
              <w:r w:rsidR="00200617" w:rsidRPr="00200617">
                <w:rPr>
                  <w:rFonts w:ascii="Times New Roman" w:eastAsia="標楷體" w:hAnsi="Times New Roman" w:hint="eastAsia"/>
                  <w:bCs/>
                  <w:sz w:val="26"/>
                  <w:szCs w:val="26"/>
                </w:rPr>
                <w:t>學年度進行第四週期性審查，於</w:t>
              </w:r>
              <w:r w:rsidR="00200617" w:rsidRPr="00200617">
                <w:rPr>
                  <w:rFonts w:ascii="Times New Roman" w:eastAsia="標楷體" w:hAnsi="Times New Roman" w:hint="eastAsia"/>
                  <w:bCs/>
                  <w:sz w:val="26"/>
                  <w:szCs w:val="26"/>
                </w:rPr>
                <w:t>114</w:t>
              </w:r>
              <w:r w:rsidR="00200617" w:rsidRPr="00200617">
                <w:rPr>
                  <w:rFonts w:ascii="Times New Roman" w:eastAsia="標楷體" w:hAnsi="Times New Roman" w:hint="eastAsia"/>
                  <w:bCs/>
                  <w:sz w:val="26"/>
                  <w:szCs w:val="26"/>
                </w:rPr>
                <w:t>年</w:t>
              </w:r>
              <w:r w:rsidR="00200617" w:rsidRPr="00200617">
                <w:rPr>
                  <w:rFonts w:ascii="Times New Roman" w:eastAsia="標楷體" w:hAnsi="Times New Roman" w:hint="eastAsia"/>
                  <w:bCs/>
                  <w:sz w:val="26"/>
                  <w:szCs w:val="26"/>
                </w:rPr>
                <w:t>7</w:t>
              </w:r>
              <w:r w:rsidR="00200617" w:rsidRPr="00200617">
                <w:rPr>
                  <w:rFonts w:ascii="Times New Roman" w:eastAsia="標楷體" w:hAnsi="Times New Roman" w:hint="eastAsia"/>
                  <w:bCs/>
                  <w:sz w:val="26"/>
                  <w:szCs w:val="26"/>
                </w:rPr>
                <w:t>月</w:t>
              </w:r>
              <w:r w:rsidR="00200617" w:rsidRPr="00200617">
                <w:rPr>
                  <w:rFonts w:ascii="Times New Roman" w:eastAsia="標楷體" w:hAnsi="Times New Roman" w:hint="eastAsia"/>
                  <w:bCs/>
                  <w:sz w:val="26"/>
                  <w:szCs w:val="26"/>
                </w:rPr>
                <w:t>31</w:t>
              </w:r>
              <w:r w:rsidR="00200617" w:rsidRPr="00200617">
                <w:rPr>
                  <w:rFonts w:ascii="Times New Roman" w:eastAsia="標楷體" w:hAnsi="Times New Roman" w:hint="eastAsia"/>
                  <w:bCs/>
                  <w:sz w:val="26"/>
                  <w:szCs w:val="26"/>
                </w:rPr>
                <w:t>日繳交自評報告書，訂於</w:t>
              </w:r>
              <w:r w:rsidR="00200617" w:rsidRPr="00200617">
                <w:rPr>
                  <w:rFonts w:ascii="Times New Roman" w:eastAsia="標楷體" w:hAnsi="Times New Roman" w:hint="eastAsia"/>
                  <w:bCs/>
                  <w:sz w:val="26"/>
                  <w:szCs w:val="26"/>
                </w:rPr>
                <w:t>114</w:t>
              </w:r>
              <w:r w:rsidR="00200617" w:rsidRPr="00200617">
                <w:rPr>
                  <w:rFonts w:ascii="Times New Roman" w:eastAsia="標楷體" w:hAnsi="Times New Roman" w:hint="eastAsia"/>
                  <w:bCs/>
                  <w:sz w:val="26"/>
                  <w:szCs w:val="26"/>
                </w:rPr>
                <w:t>年</w:t>
              </w:r>
              <w:r w:rsidR="00200617" w:rsidRPr="00200617">
                <w:rPr>
                  <w:rFonts w:ascii="Times New Roman" w:eastAsia="標楷體" w:hAnsi="Times New Roman" w:hint="eastAsia"/>
                  <w:bCs/>
                  <w:sz w:val="26"/>
                  <w:szCs w:val="26"/>
                </w:rPr>
                <w:t>10</w:t>
              </w:r>
              <w:r w:rsidR="00200617" w:rsidRPr="00200617">
                <w:rPr>
                  <w:rFonts w:ascii="Times New Roman" w:eastAsia="標楷體" w:hAnsi="Times New Roman" w:hint="eastAsia"/>
                  <w:bCs/>
                  <w:sz w:val="26"/>
                  <w:szCs w:val="26"/>
                </w:rPr>
                <w:t>月</w:t>
              </w:r>
              <w:r w:rsidR="00200617" w:rsidRPr="00200617">
                <w:rPr>
                  <w:rFonts w:ascii="Times New Roman" w:eastAsia="標楷體" w:hAnsi="Times New Roman" w:hint="eastAsia"/>
                  <w:bCs/>
                  <w:sz w:val="26"/>
                  <w:szCs w:val="26"/>
                </w:rPr>
                <w:t>20~21</w:t>
              </w:r>
              <w:r w:rsidR="00200617" w:rsidRPr="00200617">
                <w:rPr>
                  <w:rFonts w:ascii="Times New Roman" w:eastAsia="標楷體" w:hAnsi="Times New Roman" w:hint="eastAsia"/>
                  <w:bCs/>
                  <w:sz w:val="26"/>
                  <w:szCs w:val="26"/>
                </w:rPr>
                <w:t>辦理實地訪評。</w:t>
              </w:r>
            </w:p>
            <w:p w14:paraId="32294A6D" w14:textId="0C51EAC3" w:rsidR="0024515B" w:rsidRPr="00B054E8" w:rsidRDefault="0024515B" w:rsidP="00467E7A">
              <w:pPr>
                <w:widowControl w:val="0"/>
                <w:numPr>
                  <w:ilvl w:val="0"/>
                  <w:numId w:val="397"/>
                </w:numPr>
                <w:tabs>
                  <w:tab w:val="left" w:pos="567"/>
                </w:tabs>
                <w:spacing w:beforeLines="50" w:before="180"/>
                <w:jc w:val="both"/>
                <w:rPr>
                  <w:rFonts w:ascii="Times New Roman" w:eastAsia="標楷體" w:hAnsi="Times New Roman"/>
                  <w:bCs/>
                  <w:sz w:val="26"/>
                  <w:szCs w:val="26"/>
                </w:rPr>
              </w:pPr>
              <w:r w:rsidRPr="00B054E8">
                <w:rPr>
                  <w:rFonts w:ascii="Times New Roman" w:eastAsia="標楷體" w:hAnsi="Times New Roman" w:hint="eastAsia"/>
                  <w:bCs/>
                  <w:sz w:val="26"/>
                  <w:szCs w:val="26"/>
                </w:rPr>
                <w:t>規劃</w:t>
              </w:r>
              <w:r w:rsidR="004E387F">
                <w:rPr>
                  <w:rFonts w:ascii="Times New Roman" w:eastAsia="標楷體" w:hAnsi="Times New Roman" w:hint="eastAsia"/>
                  <w:bCs/>
                  <w:sz w:val="26"/>
                  <w:szCs w:val="26"/>
                </w:rPr>
                <w:t>於</w:t>
              </w:r>
              <w:r w:rsidRPr="00B054E8">
                <w:rPr>
                  <w:rFonts w:ascii="Times New Roman" w:eastAsia="標楷體" w:hAnsi="Times New Roman" w:hint="eastAsia"/>
                  <w:bCs/>
                  <w:sz w:val="26"/>
                  <w:szCs w:val="26"/>
                </w:rPr>
                <w:t>115</w:t>
              </w:r>
              <w:r w:rsidRPr="00B054E8">
                <w:rPr>
                  <w:rFonts w:ascii="Times New Roman" w:eastAsia="標楷體" w:hAnsi="Times New Roman" w:hint="eastAsia"/>
                  <w:bCs/>
                  <w:sz w:val="26"/>
                  <w:szCs w:val="26"/>
                </w:rPr>
                <w:t>學年度增設「智慧工程科技博士學位學程」：本院由產業需求出發，搭配「臺灣</w:t>
              </w:r>
              <w:r w:rsidRPr="00B054E8">
                <w:rPr>
                  <w:rFonts w:ascii="Times New Roman" w:eastAsia="標楷體" w:hAnsi="Times New Roman" w:hint="eastAsia"/>
                  <w:bCs/>
                  <w:sz w:val="26"/>
                  <w:szCs w:val="26"/>
                </w:rPr>
                <w:t>AI</w:t>
              </w:r>
              <w:r w:rsidRPr="00B054E8">
                <w:rPr>
                  <w:rFonts w:ascii="Times New Roman" w:eastAsia="標楷體" w:hAnsi="Times New Roman" w:hint="eastAsia"/>
                  <w:bCs/>
                  <w:sz w:val="26"/>
                  <w:szCs w:val="26"/>
                </w:rPr>
                <w:t>行動計畫</w:t>
              </w:r>
              <w:r w:rsidRPr="00B054E8">
                <w:rPr>
                  <w:rFonts w:ascii="Times New Roman" w:eastAsia="標楷體" w:hAnsi="Times New Roman" w:hint="eastAsia"/>
                  <w:bCs/>
                  <w:sz w:val="26"/>
                  <w:szCs w:val="26"/>
                </w:rPr>
                <w:t>2.0</w:t>
              </w:r>
              <w:r w:rsidRPr="00B054E8">
                <w:rPr>
                  <w:rFonts w:ascii="Times New Roman" w:eastAsia="標楷體" w:hAnsi="Times New Roman" w:hint="eastAsia"/>
                  <w:bCs/>
                  <w:sz w:val="26"/>
                  <w:szCs w:val="26"/>
                </w:rPr>
                <w:t>」計畫，規劃全英文授課之外籍學生專班，規劃於</w:t>
              </w:r>
              <w:r w:rsidRPr="00B054E8">
                <w:rPr>
                  <w:rFonts w:ascii="Times New Roman" w:eastAsia="標楷體" w:hAnsi="Times New Roman" w:hint="eastAsia"/>
                  <w:bCs/>
                  <w:sz w:val="26"/>
                  <w:szCs w:val="26"/>
                </w:rPr>
                <w:t>115</w:t>
              </w:r>
              <w:r w:rsidRPr="00B054E8">
                <w:rPr>
                  <w:rFonts w:ascii="Times New Roman" w:eastAsia="標楷體" w:hAnsi="Times New Roman" w:hint="eastAsia"/>
                  <w:bCs/>
                  <w:sz w:val="26"/>
                  <w:szCs w:val="26"/>
                </w:rPr>
                <w:t>學年度增設成立「智慧工程科技博士學位學程」，以強化院系資源整合、培育具跨領域智慧工程科技人才為目標，實現「以</w:t>
              </w:r>
              <w:r w:rsidRPr="00B054E8">
                <w:rPr>
                  <w:rFonts w:ascii="Times New Roman" w:eastAsia="標楷體" w:hAnsi="Times New Roman" w:hint="eastAsia"/>
                  <w:bCs/>
                  <w:sz w:val="26"/>
                  <w:szCs w:val="26"/>
                </w:rPr>
                <w:t>AI</w:t>
              </w:r>
              <w:r w:rsidRPr="00B054E8">
                <w:rPr>
                  <w:rFonts w:ascii="Times New Roman" w:eastAsia="標楷體" w:hAnsi="Times New Roman" w:hint="eastAsia"/>
                  <w:bCs/>
                  <w:sz w:val="26"/>
                  <w:szCs w:val="26"/>
                </w:rPr>
                <w:t>帶動產業轉型升級、以</w:t>
              </w:r>
              <w:r w:rsidRPr="00B054E8">
                <w:rPr>
                  <w:rFonts w:ascii="Times New Roman" w:eastAsia="標楷體" w:hAnsi="Times New Roman" w:hint="eastAsia"/>
                  <w:bCs/>
                  <w:sz w:val="26"/>
                  <w:szCs w:val="26"/>
                </w:rPr>
                <w:t>AI</w:t>
              </w:r>
              <w:r w:rsidRPr="00B054E8">
                <w:rPr>
                  <w:rFonts w:ascii="Times New Roman" w:eastAsia="標楷體" w:hAnsi="Times New Roman" w:hint="eastAsia"/>
                  <w:bCs/>
                  <w:sz w:val="26"/>
                  <w:szCs w:val="26"/>
                </w:rPr>
                <w:t>協助增進社會福祉、讓臺灣成為全球</w:t>
              </w:r>
              <w:r w:rsidRPr="00B054E8">
                <w:rPr>
                  <w:rFonts w:ascii="Times New Roman" w:eastAsia="標楷體" w:hAnsi="Times New Roman" w:hint="eastAsia"/>
                  <w:bCs/>
                  <w:sz w:val="26"/>
                  <w:szCs w:val="26"/>
                </w:rPr>
                <w:t>AI</w:t>
              </w:r>
              <w:r w:rsidRPr="00B054E8">
                <w:rPr>
                  <w:rFonts w:ascii="Times New Roman" w:eastAsia="標楷體" w:hAnsi="Times New Roman" w:hint="eastAsia"/>
                  <w:bCs/>
                  <w:sz w:val="26"/>
                  <w:szCs w:val="26"/>
                </w:rPr>
                <w:t>新銳」為願景，並與</w:t>
              </w:r>
              <w:r w:rsidRPr="00B054E8">
                <w:rPr>
                  <w:rFonts w:ascii="Times New Roman" w:eastAsia="標楷體" w:hAnsi="Times New Roman" w:hint="eastAsia"/>
                  <w:bCs/>
                  <w:sz w:val="26"/>
                  <w:szCs w:val="26"/>
                </w:rPr>
                <w:t>5+2</w:t>
              </w:r>
              <w:r w:rsidRPr="00B054E8">
                <w:rPr>
                  <w:rFonts w:ascii="Times New Roman" w:eastAsia="標楷體" w:hAnsi="Times New Roman" w:hint="eastAsia"/>
                  <w:bCs/>
                  <w:sz w:val="26"/>
                  <w:szCs w:val="26"/>
                </w:rPr>
                <w:t>產業創新方案扣合，搭配前瞻基礎建設計畫，共同推動普及智慧科技應用服務</w:t>
              </w:r>
              <w:r w:rsidR="004E387F">
                <w:rPr>
                  <w:rFonts w:ascii="Times New Roman" w:eastAsia="標楷體" w:hAnsi="Times New Roman" w:hint="eastAsia"/>
                  <w:bCs/>
                  <w:sz w:val="26"/>
                  <w:szCs w:val="26"/>
                </w:rPr>
                <w:t>，業奉教育部核定在案，每年招生</w:t>
              </w:r>
              <w:r w:rsidR="004E387F">
                <w:rPr>
                  <w:rFonts w:ascii="Times New Roman" w:eastAsia="標楷體" w:hAnsi="Times New Roman" w:hint="eastAsia"/>
                  <w:bCs/>
                  <w:sz w:val="26"/>
                  <w:szCs w:val="26"/>
                </w:rPr>
                <w:t>3</w:t>
              </w:r>
              <w:r w:rsidR="004E387F">
                <w:rPr>
                  <w:rFonts w:ascii="Times New Roman" w:eastAsia="標楷體" w:hAnsi="Times New Roman" w:hint="eastAsia"/>
                  <w:bCs/>
                  <w:sz w:val="26"/>
                  <w:szCs w:val="26"/>
                </w:rPr>
                <w:t>名博士生</w:t>
              </w:r>
              <w:r w:rsidRPr="00B054E8">
                <w:rPr>
                  <w:rFonts w:ascii="Times New Roman" w:eastAsia="標楷體" w:hAnsi="Times New Roman" w:hint="eastAsia"/>
                  <w:bCs/>
                  <w:sz w:val="26"/>
                  <w:szCs w:val="26"/>
                </w:rPr>
                <w:t>。</w:t>
              </w:r>
            </w:p>
            <w:p w14:paraId="440422C4" w14:textId="167FEEB3" w:rsidR="002E204B" w:rsidRPr="00E92E54" w:rsidRDefault="0024515B" w:rsidP="0049320F">
              <w:pPr>
                <w:widowControl w:val="0"/>
                <w:numPr>
                  <w:ilvl w:val="0"/>
                  <w:numId w:val="397"/>
                </w:numPr>
                <w:tabs>
                  <w:tab w:val="left" w:pos="567"/>
                </w:tabs>
                <w:spacing w:beforeLines="50" w:before="180"/>
                <w:jc w:val="both"/>
                <w:rPr>
                  <w:rFonts w:ascii="Times New Roman" w:eastAsia="標楷體" w:hAnsi="Times New Roman"/>
                  <w:kern w:val="0"/>
                  <w:sz w:val="26"/>
                  <w:szCs w:val="26"/>
                </w:rPr>
              </w:pPr>
              <w:r w:rsidRPr="00E92E54">
                <w:rPr>
                  <w:rFonts w:ascii="Times New Roman" w:eastAsia="標楷體" w:hAnsi="Times New Roman" w:hint="eastAsia"/>
                  <w:bCs/>
                  <w:sz w:val="26"/>
                  <w:szCs w:val="26"/>
                </w:rPr>
                <w:t>規劃成立「院學士學位」：本院為使學位授予與學制更能彈性多元：為增進學生跨領域學習機會，並考量學生學習立場、尊重學生選擇，</w:t>
              </w:r>
              <w:proofErr w:type="gramStart"/>
              <w:r w:rsidRPr="00E92E54">
                <w:rPr>
                  <w:rFonts w:ascii="Times New Roman" w:eastAsia="標楷體" w:hAnsi="Times New Roman" w:hint="eastAsia"/>
                  <w:bCs/>
                  <w:sz w:val="26"/>
                  <w:szCs w:val="26"/>
                </w:rPr>
                <w:t>研</w:t>
              </w:r>
              <w:proofErr w:type="gramEnd"/>
              <w:r w:rsidRPr="00E92E54">
                <w:rPr>
                  <w:rFonts w:ascii="Times New Roman" w:eastAsia="標楷體" w:hAnsi="Times New Roman" w:hint="eastAsia"/>
                  <w:bCs/>
                  <w:sz w:val="26"/>
                  <w:szCs w:val="26"/>
                </w:rPr>
                <w:t>擬學生</w:t>
              </w:r>
              <w:proofErr w:type="gramStart"/>
              <w:r w:rsidRPr="00E92E54">
                <w:rPr>
                  <w:rFonts w:ascii="Times New Roman" w:eastAsia="標楷體" w:hAnsi="Times New Roman" w:hint="eastAsia"/>
                  <w:bCs/>
                  <w:sz w:val="26"/>
                  <w:szCs w:val="26"/>
                </w:rPr>
                <w:t>得以加修學</w:t>
              </w:r>
              <w:proofErr w:type="gramEnd"/>
              <w:r w:rsidRPr="00E92E54">
                <w:rPr>
                  <w:rFonts w:ascii="Times New Roman" w:eastAsia="標楷體" w:hAnsi="Times New Roman" w:hint="eastAsia"/>
                  <w:bCs/>
                  <w:sz w:val="26"/>
                  <w:szCs w:val="26"/>
                </w:rPr>
                <w:t>系為主系畢業，以利學生在專業領域上能更彈性且適性學習</w:t>
              </w:r>
              <w:r w:rsidR="00200617">
                <w:rPr>
                  <w:rFonts w:ascii="Times New Roman" w:eastAsia="標楷體" w:hAnsi="Times New Roman" w:hint="eastAsia"/>
                  <w:bCs/>
                  <w:sz w:val="26"/>
                  <w:szCs w:val="26"/>
                </w:rPr>
                <w:t>，業經本院</w:t>
              </w:r>
              <w:r w:rsidR="00200617">
                <w:rPr>
                  <w:rFonts w:ascii="Times New Roman" w:eastAsia="標楷體" w:hAnsi="Times New Roman" w:hint="eastAsia"/>
                  <w:bCs/>
                  <w:sz w:val="26"/>
                  <w:szCs w:val="26"/>
                </w:rPr>
                <w:t>113</w:t>
              </w:r>
              <w:r w:rsidR="00200617">
                <w:rPr>
                  <w:rFonts w:ascii="Times New Roman" w:eastAsia="標楷體" w:hAnsi="Times New Roman" w:hint="eastAsia"/>
                  <w:bCs/>
                  <w:sz w:val="26"/>
                  <w:szCs w:val="26"/>
                </w:rPr>
                <w:t>年</w:t>
              </w:r>
              <w:proofErr w:type="gramStart"/>
              <w:r w:rsidR="00200617">
                <w:rPr>
                  <w:rFonts w:ascii="Times New Roman" w:eastAsia="標楷體" w:hAnsi="Times New Roman" w:hint="eastAsia"/>
                  <w:bCs/>
                  <w:sz w:val="26"/>
                  <w:szCs w:val="26"/>
                </w:rPr>
                <w:t>第二次院會議</w:t>
              </w:r>
              <w:proofErr w:type="gramEnd"/>
              <w:r w:rsidR="00200617">
                <w:rPr>
                  <w:rFonts w:ascii="Times New Roman" w:eastAsia="標楷體" w:hAnsi="Times New Roman" w:hint="eastAsia"/>
                  <w:bCs/>
                  <w:sz w:val="26"/>
                  <w:szCs w:val="26"/>
                </w:rPr>
                <w:t>及</w:t>
              </w:r>
              <w:r w:rsidR="00200617">
                <w:rPr>
                  <w:rFonts w:ascii="Times New Roman" w:eastAsia="標楷體" w:hAnsi="Times New Roman" w:hint="eastAsia"/>
                  <w:bCs/>
                  <w:sz w:val="26"/>
                  <w:szCs w:val="26"/>
                </w:rPr>
                <w:t>113</w:t>
              </w:r>
              <w:r w:rsidR="00200617">
                <w:rPr>
                  <w:rFonts w:ascii="Times New Roman" w:eastAsia="標楷體" w:hAnsi="Times New Roman" w:hint="eastAsia"/>
                  <w:bCs/>
                  <w:sz w:val="26"/>
                  <w:szCs w:val="26"/>
                </w:rPr>
                <w:t>學年度第二學期臨時教務會議通過，自</w:t>
              </w:r>
              <w:r w:rsidR="00200617">
                <w:rPr>
                  <w:rFonts w:ascii="Times New Roman" w:eastAsia="標楷體" w:hAnsi="Times New Roman" w:hint="eastAsia"/>
                  <w:bCs/>
                  <w:sz w:val="26"/>
                  <w:szCs w:val="26"/>
                </w:rPr>
                <w:t>114</w:t>
              </w:r>
              <w:r w:rsidR="00200617">
                <w:rPr>
                  <w:rFonts w:ascii="Times New Roman" w:eastAsia="標楷體" w:hAnsi="Times New Roman" w:hint="eastAsia"/>
                  <w:bCs/>
                  <w:sz w:val="26"/>
                  <w:szCs w:val="26"/>
                </w:rPr>
                <w:t>學年度起實施</w:t>
              </w:r>
              <w:r w:rsidRPr="00E92E54">
                <w:rPr>
                  <w:rFonts w:ascii="Times New Roman" w:eastAsia="標楷體" w:hAnsi="Times New Roman" w:hint="eastAsia"/>
                  <w:bCs/>
                  <w:sz w:val="26"/>
                  <w:szCs w:val="26"/>
                </w:rPr>
                <w:t>。</w:t>
              </w:r>
            </w:p>
          </w:sdtContent>
        </w:sdt>
      </w:sdtContent>
    </w:sdt>
    <w:sectPr w:rsidR="002E204B" w:rsidRPr="00E92E54" w:rsidSect="000D1D46">
      <w:footerReference w:type="default" r:id="rId21"/>
      <w:pgSz w:w="11906" w:h="16838"/>
      <w:pgMar w:top="1134" w:right="1134" w:bottom="1134" w:left="1134" w:header="851" w:footer="992" w:gutter="0"/>
      <w:pgNumType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C62D0" w14:textId="77777777" w:rsidR="000E5B1B" w:rsidRDefault="000E5B1B" w:rsidP="001A7FA3">
      <w:r>
        <w:separator/>
      </w:r>
    </w:p>
  </w:endnote>
  <w:endnote w:type="continuationSeparator" w:id="0">
    <w:p w14:paraId="119E15A0" w14:textId="77777777" w:rsidR="000E5B1B" w:rsidRDefault="000E5B1B" w:rsidP="001A7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標楷體i....">
    <w:altName w:val="新細明體"/>
    <w:panose1 w:val="00000000000000000000"/>
    <w:charset w:val="88"/>
    <w:family w:val="roman"/>
    <w:notTrueType/>
    <w:pitch w:val="default"/>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新細明體, PMingLiU">
    <w:altName w:val="新細明體"/>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340268"/>
      <w:docPartObj>
        <w:docPartGallery w:val="Page Numbers (Bottom of Page)"/>
        <w:docPartUnique/>
      </w:docPartObj>
    </w:sdtPr>
    <w:sdtEndPr/>
    <w:sdtContent>
      <w:p w14:paraId="56FCF8A4" w14:textId="03CDCDD7" w:rsidR="00620E80" w:rsidRDefault="00620E80">
        <w:pPr>
          <w:pStyle w:val="a6"/>
          <w:jc w:val="center"/>
        </w:pPr>
        <w:r>
          <w:fldChar w:fldCharType="begin"/>
        </w:r>
        <w:r>
          <w:instrText>PAGE   \* MERGEFORMAT</w:instrText>
        </w:r>
        <w:r>
          <w:fldChar w:fldCharType="separate"/>
        </w:r>
        <w:r w:rsidR="0082339B" w:rsidRPr="0082339B">
          <w:rPr>
            <w:noProof/>
            <w:lang w:val="zh-TW"/>
          </w:rPr>
          <w:t>239</w:t>
        </w:r>
        <w:r>
          <w:fldChar w:fldCharType="end"/>
        </w:r>
      </w:p>
    </w:sdtContent>
  </w:sdt>
  <w:p w14:paraId="41DB9C6C" w14:textId="77777777" w:rsidR="00620E80" w:rsidRDefault="00620E8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6915254"/>
      <w:docPartObj>
        <w:docPartGallery w:val="Page Numbers (Bottom of Page)"/>
        <w:docPartUnique/>
      </w:docPartObj>
    </w:sdtPr>
    <w:sdtEndPr/>
    <w:sdtContent>
      <w:p w14:paraId="5C151B75" w14:textId="00958678" w:rsidR="00620E80" w:rsidRDefault="00620E80">
        <w:pPr>
          <w:pStyle w:val="a6"/>
          <w:jc w:val="center"/>
        </w:pPr>
        <w:r>
          <w:fldChar w:fldCharType="begin"/>
        </w:r>
        <w:r>
          <w:instrText>PAGE   \* MERGEFORMAT</w:instrText>
        </w:r>
        <w:r>
          <w:fldChar w:fldCharType="separate"/>
        </w:r>
        <w:r w:rsidR="0082339B" w:rsidRPr="0082339B">
          <w:rPr>
            <w:noProof/>
            <w:lang w:val="zh-TW"/>
          </w:rPr>
          <w:t>248</w:t>
        </w:r>
        <w:r>
          <w:fldChar w:fldCharType="end"/>
        </w:r>
      </w:p>
    </w:sdtContent>
  </w:sdt>
  <w:p w14:paraId="30CB2F19" w14:textId="77777777" w:rsidR="00620E80" w:rsidRDefault="00620E8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BBE26" w14:textId="77777777" w:rsidR="000E5B1B" w:rsidRDefault="000E5B1B" w:rsidP="001A7FA3">
      <w:r>
        <w:separator/>
      </w:r>
    </w:p>
  </w:footnote>
  <w:footnote w:type="continuationSeparator" w:id="0">
    <w:p w14:paraId="16536123" w14:textId="77777777" w:rsidR="000E5B1B" w:rsidRDefault="000E5B1B" w:rsidP="001A7F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352E"/>
    <w:multiLevelType w:val="hybridMultilevel"/>
    <w:tmpl w:val="C75A724E"/>
    <w:lvl w:ilvl="0" w:tplc="88EC6168">
      <w:start w:val="1"/>
      <w:numFmt w:val="decimal"/>
      <w:lvlText w:val="%1."/>
      <w:lvlJc w:val="left"/>
      <w:pPr>
        <w:ind w:left="480" w:hanging="480"/>
      </w:pPr>
      <w:rPr>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70716B"/>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 w15:restartNumberingAfterBreak="0">
    <w:nsid w:val="012A466B"/>
    <w:multiLevelType w:val="hybridMultilevel"/>
    <w:tmpl w:val="5CE05EA2"/>
    <w:lvl w:ilvl="0" w:tplc="60701688">
      <w:start w:val="1"/>
      <w:numFmt w:val="decimal"/>
      <w:lvlText w:val="(%1)"/>
      <w:lvlJc w:val="left"/>
      <w:pPr>
        <w:ind w:left="1473" w:hanging="48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 w15:restartNumberingAfterBreak="0">
    <w:nsid w:val="013C7CC2"/>
    <w:multiLevelType w:val="hybridMultilevel"/>
    <w:tmpl w:val="14905342"/>
    <w:lvl w:ilvl="0" w:tplc="872041C4">
      <w:start w:val="1"/>
      <w:numFmt w:val="decimal"/>
      <w:lvlText w:val="%1."/>
      <w:lvlJc w:val="left"/>
      <w:pPr>
        <w:ind w:left="928" w:hanging="480"/>
      </w:pPr>
      <w:rPr>
        <w:b w:val="0"/>
        <w:bCs/>
      </w:rPr>
    </w:lvl>
    <w:lvl w:ilvl="1" w:tplc="04090019" w:tentative="1">
      <w:start w:val="1"/>
      <w:numFmt w:val="ideographTraditional"/>
      <w:lvlText w:val="%2、"/>
      <w:lvlJc w:val="left"/>
      <w:pPr>
        <w:ind w:left="1408" w:hanging="480"/>
      </w:pPr>
    </w:lvl>
    <w:lvl w:ilvl="2" w:tplc="0409001B" w:tentative="1">
      <w:start w:val="1"/>
      <w:numFmt w:val="lowerRoman"/>
      <w:lvlText w:val="%3."/>
      <w:lvlJc w:val="right"/>
      <w:pPr>
        <w:ind w:left="1888" w:hanging="480"/>
      </w:pPr>
    </w:lvl>
    <w:lvl w:ilvl="3" w:tplc="0409000F" w:tentative="1">
      <w:start w:val="1"/>
      <w:numFmt w:val="decimal"/>
      <w:lvlText w:val="%4."/>
      <w:lvlJc w:val="left"/>
      <w:pPr>
        <w:ind w:left="2368" w:hanging="480"/>
      </w:pPr>
    </w:lvl>
    <w:lvl w:ilvl="4" w:tplc="04090019" w:tentative="1">
      <w:start w:val="1"/>
      <w:numFmt w:val="ideographTraditional"/>
      <w:lvlText w:val="%5、"/>
      <w:lvlJc w:val="left"/>
      <w:pPr>
        <w:ind w:left="2848" w:hanging="480"/>
      </w:pPr>
    </w:lvl>
    <w:lvl w:ilvl="5" w:tplc="0409001B" w:tentative="1">
      <w:start w:val="1"/>
      <w:numFmt w:val="lowerRoman"/>
      <w:lvlText w:val="%6."/>
      <w:lvlJc w:val="right"/>
      <w:pPr>
        <w:ind w:left="3328" w:hanging="480"/>
      </w:pPr>
    </w:lvl>
    <w:lvl w:ilvl="6" w:tplc="0409000F" w:tentative="1">
      <w:start w:val="1"/>
      <w:numFmt w:val="decimal"/>
      <w:lvlText w:val="%7."/>
      <w:lvlJc w:val="left"/>
      <w:pPr>
        <w:ind w:left="3808" w:hanging="480"/>
      </w:pPr>
    </w:lvl>
    <w:lvl w:ilvl="7" w:tplc="04090019" w:tentative="1">
      <w:start w:val="1"/>
      <w:numFmt w:val="ideographTraditional"/>
      <w:lvlText w:val="%8、"/>
      <w:lvlJc w:val="left"/>
      <w:pPr>
        <w:ind w:left="4288" w:hanging="480"/>
      </w:pPr>
    </w:lvl>
    <w:lvl w:ilvl="8" w:tplc="0409001B" w:tentative="1">
      <w:start w:val="1"/>
      <w:numFmt w:val="lowerRoman"/>
      <w:lvlText w:val="%9."/>
      <w:lvlJc w:val="right"/>
      <w:pPr>
        <w:ind w:left="4768" w:hanging="480"/>
      </w:pPr>
    </w:lvl>
  </w:abstractNum>
  <w:abstractNum w:abstractNumId="4" w15:restartNumberingAfterBreak="0">
    <w:nsid w:val="01500066"/>
    <w:multiLevelType w:val="hybridMultilevel"/>
    <w:tmpl w:val="C2969C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1B81CA8"/>
    <w:multiLevelType w:val="hybridMultilevel"/>
    <w:tmpl w:val="45D0A6BC"/>
    <w:lvl w:ilvl="0" w:tplc="EC8EBFFE">
      <w:start w:val="1"/>
      <w:numFmt w:val="taiwaneseCountingThousand"/>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1BF352F"/>
    <w:multiLevelType w:val="hybridMultilevel"/>
    <w:tmpl w:val="2D1C1682"/>
    <w:lvl w:ilvl="0" w:tplc="8F4284A0">
      <w:start w:val="1"/>
      <w:numFmt w:val="taiwaneseCountingThousand"/>
      <w:lvlText w:val="(%1)"/>
      <w:lvlJc w:val="left"/>
      <w:pPr>
        <w:ind w:left="2182" w:hanging="480"/>
      </w:pPr>
      <w:rPr>
        <w:rFonts w:hint="default"/>
      </w:rPr>
    </w:lvl>
    <w:lvl w:ilvl="1" w:tplc="04090019">
      <w:start w:val="1"/>
      <w:numFmt w:val="ideographTraditional"/>
      <w:lvlText w:val="%2、"/>
      <w:lvlJc w:val="left"/>
      <w:pPr>
        <w:ind w:left="2662" w:hanging="480"/>
      </w:pPr>
    </w:lvl>
    <w:lvl w:ilvl="2" w:tplc="0409001B">
      <w:start w:val="1"/>
      <w:numFmt w:val="lowerRoman"/>
      <w:lvlText w:val="%3."/>
      <w:lvlJc w:val="right"/>
      <w:pPr>
        <w:ind w:left="3142" w:hanging="480"/>
      </w:pPr>
    </w:lvl>
    <w:lvl w:ilvl="3" w:tplc="0409000F">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7" w15:restartNumberingAfterBreak="0">
    <w:nsid w:val="01F2473D"/>
    <w:multiLevelType w:val="hybridMultilevel"/>
    <w:tmpl w:val="B0F4F6C6"/>
    <w:lvl w:ilvl="0" w:tplc="B616E63C">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21A43FA"/>
    <w:multiLevelType w:val="hybridMultilevel"/>
    <w:tmpl w:val="3A60F9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2C27DDE"/>
    <w:multiLevelType w:val="hybridMultilevel"/>
    <w:tmpl w:val="A652229A"/>
    <w:lvl w:ilvl="0" w:tplc="E632B7D4">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2F6523D"/>
    <w:multiLevelType w:val="hybridMultilevel"/>
    <w:tmpl w:val="8DF45F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33C40E1"/>
    <w:multiLevelType w:val="hybridMultilevel"/>
    <w:tmpl w:val="98EABC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033F2CFA"/>
    <w:multiLevelType w:val="hybridMultilevel"/>
    <w:tmpl w:val="4C98F5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39754EB"/>
    <w:multiLevelType w:val="hybridMultilevel"/>
    <w:tmpl w:val="9A72ACBC"/>
    <w:lvl w:ilvl="0" w:tplc="4AC019C6">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4293754"/>
    <w:multiLevelType w:val="hybridMultilevel"/>
    <w:tmpl w:val="803E3230"/>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5" w15:restartNumberingAfterBreak="0">
    <w:nsid w:val="04544508"/>
    <w:multiLevelType w:val="hybridMultilevel"/>
    <w:tmpl w:val="9BF48A6E"/>
    <w:lvl w:ilvl="0" w:tplc="0409000F">
      <w:start w:val="1"/>
      <w:numFmt w:val="decimal"/>
      <w:lvlText w:val="%1."/>
      <w:lvlJc w:val="left"/>
      <w:pPr>
        <w:ind w:left="216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4E45BD0"/>
    <w:multiLevelType w:val="hybridMultilevel"/>
    <w:tmpl w:val="895E6F9C"/>
    <w:lvl w:ilvl="0" w:tplc="1C788FA2">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50422B7"/>
    <w:multiLevelType w:val="hybridMultilevel"/>
    <w:tmpl w:val="3F48370E"/>
    <w:lvl w:ilvl="0" w:tplc="8654BC86">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53734B7"/>
    <w:multiLevelType w:val="hybridMultilevel"/>
    <w:tmpl w:val="34505D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05AA6DDD"/>
    <w:multiLevelType w:val="hybridMultilevel"/>
    <w:tmpl w:val="B7DE6668"/>
    <w:lvl w:ilvl="0" w:tplc="35F2DCB8">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06192159"/>
    <w:multiLevelType w:val="hybridMultilevel"/>
    <w:tmpl w:val="3050D53C"/>
    <w:lvl w:ilvl="0" w:tplc="4282D7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6AF1E15"/>
    <w:multiLevelType w:val="hybridMultilevel"/>
    <w:tmpl w:val="6C02E702"/>
    <w:lvl w:ilvl="0" w:tplc="C756AF26">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06DC4661"/>
    <w:multiLevelType w:val="hybridMultilevel"/>
    <w:tmpl w:val="D9042D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06DF40C2"/>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4" w15:restartNumberingAfterBreak="0">
    <w:nsid w:val="06E77FDA"/>
    <w:multiLevelType w:val="hybridMultilevel"/>
    <w:tmpl w:val="425A03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07DF1ABB"/>
    <w:multiLevelType w:val="hybridMultilevel"/>
    <w:tmpl w:val="DF80B952"/>
    <w:lvl w:ilvl="0" w:tplc="275AFABC">
      <w:start w:val="1"/>
      <w:numFmt w:val="taiwaneseCountingThousand"/>
      <w:pStyle w:val="4"/>
      <w:lvlText w:val="(%1)"/>
      <w:lvlJc w:val="left"/>
      <w:pPr>
        <w:ind w:left="480" w:hanging="480"/>
      </w:pPr>
      <w:rPr>
        <w:rFonts w:hint="eastAsia"/>
        <w:b w:val="0"/>
        <w:bCs w:val="0"/>
        <w:i w:val="0"/>
        <w:iCs w:val="0"/>
        <w:caps w:val="0"/>
        <w:smallCaps w:val="0"/>
        <w:strike w:val="0"/>
        <w:dstrike w:val="0"/>
        <w:noProof w:val="0"/>
        <w:vanish w:val="0"/>
        <w:color w:val="auto"/>
        <w:spacing w:val="0"/>
        <w:position w:val="0"/>
        <w:u w:val="none"/>
        <w:effect w:val="none"/>
        <w:vertAlign w:val="baseline"/>
        <w:em w:val="none"/>
        <w:specVanish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07F74D90"/>
    <w:multiLevelType w:val="hybridMultilevel"/>
    <w:tmpl w:val="097410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08583B11"/>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8" w15:restartNumberingAfterBreak="0">
    <w:nsid w:val="096C21B7"/>
    <w:multiLevelType w:val="hybridMultilevel"/>
    <w:tmpl w:val="622C9710"/>
    <w:lvl w:ilvl="0" w:tplc="49687690">
      <w:start w:val="1"/>
      <w:numFmt w:val="decimal"/>
      <w:lvlText w:val="(%1)"/>
      <w:lvlJc w:val="left"/>
      <w:pPr>
        <w:ind w:left="921" w:hanging="480"/>
      </w:pPr>
      <w:rPr>
        <w:rFonts w:hint="eastAsia"/>
      </w:rPr>
    </w:lvl>
    <w:lvl w:ilvl="1" w:tplc="04090019" w:tentative="1">
      <w:start w:val="1"/>
      <w:numFmt w:val="ideographTraditional"/>
      <w:lvlText w:val="%2、"/>
      <w:lvlJc w:val="left"/>
      <w:pPr>
        <w:ind w:left="1401" w:hanging="480"/>
      </w:pPr>
    </w:lvl>
    <w:lvl w:ilvl="2" w:tplc="0409001B" w:tentative="1">
      <w:start w:val="1"/>
      <w:numFmt w:val="lowerRoman"/>
      <w:lvlText w:val="%3."/>
      <w:lvlJc w:val="right"/>
      <w:pPr>
        <w:ind w:left="1881" w:hanging="480"/>
      </w:pPr>
    </w:lvl>
    <w:lvl w:ilvl="3" w:tplc="0409000F" w:tentative="1">
      <w:start w:val="1"/>
      <w:numFmt w:val="decimal"/>
      <w:lvlText w:val="%4."/>
      <w:lvlJc w:val="left"/>
      <w:pPr>
        <w:ind w:left="2361" w:hanging="480"/>
      </w:pPr>
    </w:lvl>
    <w:lvl w:ilvl="4" w:tplc="04090019" w:tentative="1">
      <w:start w:val="1"/>
      <w:numFmt w:val="ideographTraditional"/>
      <w:lvlText w:val="%5、"/>
      <w:lvlJc w:val="left"/>
      <w:pPr>
        <w:ind w:left="2841" w:hanging="480"/>
      </w:pPr>
    </w:lvl>
    <w:lvl w:ilvl="5" w:tplc="0409001B" w:tentative="1">
      <w:start w:val="1"/>
      <w:numFmt w:val="lowerRoman"/>
      <w:lvlText w:val="%6."/>
      <w:lvlJc w:val="right"/>
      <w:pPr>
        <w:ind w:left="3321" w:hanging="480"/>
      </w:pPr>
    </w:lvl>
    <w:lvl w:ilvl="6" w:tplc="0409000F" w:tentative="1">
      <w:start w:val="1"/>
      <w:numFmt w:val="decimal"/>
      <w:lvlText w:val="%7."/>
      <w:lvlJc w:val="left"/>
      <w:pPr>
        <w:ind w:left="3801" w:hanging="480"/>
      </w:pPr>
    </w:lvl>
    <w:lvl w:ilvl="7" w:tplc="04090019" w:tentative="1">
      <w:start w:val="1"/>
      <w:numFmt w:val="ideographTraditional"/>
      <w:lvlText w:val="%8、"/>
      <w:lvlJc w:val="left"/>
      <w:pPr>
        <w:ind w:left="4281" w:hanging="480"/>
      </w:pPr>
    </w:lvl>
    <w:lvl w:ilvl="8" w:tplc="0409001B" w:tentative="1">
      <w:start w:val="1"/>
      <w:numFmt w:val="lowerRoman"/>
      <w:lvlText w:val="%9."/>
      <w:lvlJc w:val="right"/>
      <w:pPr>
        <w:ind w:left="4761" w:hanging="480"/>
      </w:pPr>
    </w:lvl>
  </w:abstractNum>
  <w:abstractNum w:abstractNumId="29" w15:restartNumberingAfterBreak="0">
    <w:nsid w:val="098560B1"/>
    <w:multiLevelType w:val="hybridMultilevel"/>
    <w:tmpl w:val="C1AEA6A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098D21B4"/>
    <w:multiLevelType w:val="hybridMultilevel"/>
    <w:tmpl w:val="55F4DDB4"/>
    <w:lvl w:ilvl="0" w:tplc="E38E7B4C">
      <w:start w:val="1"/>
      <w:numFmt w:val="decimal"/>
      <w:lvlText w:val="%1."/>
      <w:lvlJc w:val="left"/>
      <w:pPr>
        <w:ind w:left="192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098E5008"/>
    <w:multiLevelType w:val="hybridMultilevel"/>
    <w:tmpl w:val="5304596A"/>
    <w:lvl w:ilvl="0" w:tplc="99084262">
      <w:start w:val="1"/>
      <w:numFmt w:val="decimal"/>
      <w:lvlText w:val="%1."/>
      <w:lvlJc w:val="left"/>
      <w:pPr>
        <w:ind w:left="1108" w:hanging="480"/>
      </w:pPr>
      <w:rPr>
        <w:b w:val="0"/>
        <w:bCs/>
        <w:color w:val="000000" w:themeColor="text1"/>
      </w:rPr>
    </w:lvl>
    <w:lvl w:ilvl="1" w:tplc="FFFFFFFF" w:tentative="1">
      <w:start w:val="1"/>
      <w:numFmt w:val="ideographTraditional"/>
      <w:lvlText w:val="%2、"/>
      <w:lvlJc w:val="left"/>
      <w:pPr>
        <w:ind w:left="1588" w:hanging="480"/>
      </w:pPr>
    </w:lvl>
    <w:lvl w:ilvl="2" w:tplc="FFFFFFFF" w:tentative="1">
      <w:start w:val="1"/>
      <w:numFmt w:val="lowerRoman"/>
      <w:lvlText w:val="%3."/>
      <w:lvlJc w:val="right"/>
      <w:pPr>
        <w:ind w:left="2068" w:hanging="480"/>
      </w:pPr>
    </w:lvl>
    <w:lvl w:ilvl="3" w:tplc="FFFFFFFF" w:tentative="1">
      <w:start w:val="1"/>
      <w:numFmt w:val="decimal"/>
      <w:lvlText w:val="%4."/>
      <w:lvlJc w:val="left"/>
      <w:pPr>
        <w:ind w:left="2548" w:hanging="480"/>
      </w:pPr>
    </w:lvl>
    <w:lvl w:ilvl="4" w:tplc="FFFFFFFF" w:tentative="1">
      <w:start w:val="1"/>
      <w:numFmt w:val="ideographTraditional"/>
      <w:lvlText w:val="%5、"/>
      <w:lvlJc w:val="left"/>
      <w:pPr>
        <w:ind w:left="3028" w:hanging="480"/>
      </w:pPr>
    </w:lvl>
    <w:lvl w:ilvl="5" w:tplc="FFFFFFFF" w:tentative="1">
      <w:start w:val="1"/>
      <w:numFmt w:val="lowerRoman"/>
      <w:lvlText w:val="%6."/>
      <w:lvlJc w:val="right"/>
      <w:pPr>
        <w:ind w:left="3508" w:hanging="480"/>
      </w:pPr>
    </w:lvl>
    <w:lvl w:ilvl="6" w:tplc="FFFFFFFF" w:tentative="1">
      <w:start w:val="1"/>
      <w:numFmt w:val="decimal"/>
      <w:lvlText w:val="%7."/>
      <w:lvlJc w:val="left"/>
      <w:pPr>
        <w:ind w:left="3988" w:hanging="480"/>
      </w:pPr>
    </w:lvl>
    <w:lvl w:ilvl="7" w:tplc="FFFFFFFF" w:tentative="1">
      <w:start w:val="1"/>
      <w:numFmt w:val="ideographTraditional"/>
      <w:lvlText w:val="%8、"/>
      <w:lvlJc w:val="left"/>
      <w:pPr>
        <w:ind w:left="4468" w:hanging="480"/>
      </w:pPr>
    </w:lvl>
    <w:lvl w:ilvl="8" w:tplc="FFFFFFFF" w:tentative="1">
      <w:start w:val="1"/>
      <w:numFmt w:val="lowerRoman"/>
      <w:lvlText w:val="%9."/>
      <w:lvlJc w:val="right"/>
      <w:pPr>
        <w:ind w:left="4948" w:hanging="480"/>
      </w:pPr>
    </w:lvl>
  </w:abstractNum>
  <w:abstractNum w:abstractNumId="32" w15:restartNumberingAfterBreak="0">
    <w:nsid w:val="09CC0429"/>
    <w:multiLevelType w:val="hybridMultilevel"/>
    <w:tmpl w:val="F1F4E256"/>
    <w:lvl w:ilvl="0" w:tplc="90B2645E">
      <w:start w:val="1"/>
      <w:numFmt w:val="decimal"/>
      <w:lvlText w:val="%1."/>
      <w:lvlJc w:val="left"/>
      <w:pPr>
        <w:ind w:left="480" w:hanging="480"/>
      </w:pPr>
      <w:rPr>
        <w:b w:val="0"/>
        <w:bCs/>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0A0B660F"/>
    <w:multiLevelType w:val="hybridMultilevel"/>
    <w:tmpl w:val="2A267EDE"/>
    <w:lvl w:ilvl="0" w:tplc="FC481A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0AC85203"/>
    <w:multiLevelType w:val="hybridMultilevel"/>
    <w:tmpl w:val="65EC84BA"/>
    <w:lvl w:ilvl="0" w:tplc="6004D46E">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0ACC6105"/>
    <w:multiLevelType w:val="hybridMultilevel"/>
    <w:tmpl w:val="49F221E6"/>
    <w:lvl w:ilvl="0" w:tplc="04090015">
      <w:start w:val="1"/>
      <w:numFmt w:val="taiwaneseCountingThousand"/>
      <w:lvlText w:val="%1、"/>
      <w:lvlJc w:val="left"/>
      <w:pPr>
        <w:ind w:left="628" w:hanging="480"/>
      </w:pPr>
    </w:lvl>
    <w:lvl w:ilvl="1" w:tplc="04090019">
      <w:start w:val="1"/>
      <w:numFmt w:val="ideographTraditional"/>
      <w:lvlText w:val="%2、"/>
      <w:lvlJc w:val="left"/>
      <w:pPr>
        <w:ind w:left="1108" w:hanging="480"/>
      </w:pPr>
    </w:lvl>
    <w:lvl w:ilvl="2" w:tplc="EC50542E">
      <w:start w:val="1"/>
      <w:numFmt w:val="taiwaneseCountingThousand"/>
      <w:lvlText w:val="(%3)"/>
      <w:lvlJc w:val="left"/>
      <w:pPr>
        <w:ind w:left="1551" w:hanging="443"/>
      </w:pPr>
      <w:rPr>
        <w:rFonts w:hint="default"/>
      </w:r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36" w15:restartNumberingAfterBreak="0">
    <w:nsid w:val="0AE51629"/>
    <w:multiLevelType w:val="hybridMultilevel"/>
    <w:tmpl w:val="05DE7BEE"/>
    <w:lvl w:ilvl="0" w:tplc="F71C7EFA">
      <w:start w:val="1"/>
      <w:numFmt w:val="decimal"/>
      <w:lvlText w:val="%1."/>
      <w:lvlJc w:val="left"/>
      <w:pPr>
        <w:ind w:left="480" w:hanging="480"/>
      </w:pPr>
      <w:rPr>
        <w:rFonts w:ascii="Times New Roman" w:hAnsi="Times New Roman" w:cs="Times New Roman" w:hint="default"/>
        <w:b w:val="0"/>
        <w:strike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0B014D88"/>
    <w:multiLevelType w:val="hybridMultilevel"/>
    <w:tmpl w:val="331AD0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0B0B4886"/>
    <w:multiLevelType w:val="hybridMultilevel"/>
    <w:tmpl w:val="5FA6CF56"/>
    <w:lvl w:ilvl="0" w:tplc="956CCD28">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0B200315"/>
    <w:multiLevelType w:val="hybridMultilevel"/>
    <w:tmpl w:val="A33CE524"/>
    <w:lvl w:ilvl="0" w:tplc="57802282">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0B311229"/>
    <w:multiLevelType w:val="hybridMultilevel"/>
    <w:tmpl w:val="B8B2FA40"/>
    <w:lvl w:ilvl="0" w:tplc="560A1822">
      <w:start w:val="2"/>
      <w:numFmt w:val="taiwaneseCountingThousand"/>
      <w:lvlText w:val="%1、"/>
      <w:lvlJc w:val="left"/>
      <w:pPr>
        <w:ind w:left="62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0B311A44"/>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42" w15:restartNumberingAfterBreak="0">
    <w:nsid w:val="0B444EB7"/>
    <w:multiLevelType w:val="hybridMultilevel"/>
    <w:tmpl w:val="2C9474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0B531C18"/>
    <w:multiLevelType w:val="hybridMultilevel"/>
    <w:tmpl w:val="EA9C08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0B5F74CD"/>
    <w:multiLevelType w:val="hybridMultilevel"/>
    <w:tmpl w:val="8F121992"/>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78A86894">
      <w:start w:val="1"/>
      <w:numFmt w:val="decimal"/>
      <w:lvlText w:val="%3."/>
      <w:lvlJc w:val="left"/>
      <w:pPr>
        <w:ind w:left="1468" w:hanging="360"/>
      </w:pPr>
      <w:rPr>
        <w:rFonts w:hint="default"/>
      </w:r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45" w15:restartNumberingAfterBreak="0">
    <w:nsid w:val="0B9E5373"/>
    <w:multiLevelType w:val="hybridMultilevel"/>
    <w:tmpl w:val="1426403C"/>
    <w:lvl w:ilvl="0" w:tplc="04090015">
      <w:start w:val="1"/>
      <w:numFmt w:val="taiwaneseCountingThousand"/>
      <w:lvlText w:val="%1、"/>
      <w:lvlJc w:val="left"/>
      <w:pPr>
        <w:ind w:left="628" w:hanging="480"/>
      </w:p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46" w15:restartNumberingAfterBreak="0">
    <w:nsid w:val="0C1B28BD"/>
    <w:multiLevelType w:val="hybridMultilevel"/>
    <w:tmpl w:val="037AD636"/>
    <w:lvl w:ilvl="0" w:tplc="23CEE9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0C327DFD"/>
    <w:multiLevelType w:val="hybridMultilevel"/>
    <w:tmpl w:val="1426403C"/>
    <w:lvl w:ilvl="0" w:tplc="04090015">
      <w:start w:val="1"/>
      <w:numFmt w:val="taiwaneseCountingThousand"/>
      <w:lvlText w:val="%1、"/>
      <w:lvlJc w:val="left"/>
      <w:pPr>
        <w:ind w:left="628" w:hanging="480"/>
      </w:p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48" w15:restartNumberingAfterBreak="0">
    <w:nsid w:val="0C387869"/>
    <w:multiLevelType w:val="hybridMultilevel"/>
    <w:tmpl w:val="9A287B96"/>
    <w:lvl w:ilvl="0" w:tplc="EFA415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0C5264CC"/>
    <w:multiLevelType w:val="hybridMultilevel"/>
    <w:tmpl w:val="17CA2A06"/>
    <w:lvl w:ilvl="0" w:tplc="7EAE7446">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0C886E63"/>
    <w:multiLevelType w:val="hybridMultilevel"/>
    <w:tmpl w:val="000C4286"/>
    <w:lvl w:ilvl="0" w:tplc="A1DABCDA">
      <w:start w:val="1"/>
      <w:numFmt w:val="decimal"/>
      <w:lvlText w:val="%1."/>
      <w:lvlJc w:val="left"/>
      <w:pPr>
        <w:ind w:left="480" w:hanging="480"/>
      </w:pPr>
      <w:rPr>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0CFC50F6"/>
    <w:multiLevelType w:val="hybridMultilevel"/>
    <w:tmpl w:val="936E51E4"/>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52" w15:restartNumberingAfterBreak="0">
    <w:nsid w:val="0D441479"/>
    <w:multiLevelType w:val="hybridMultilevel"/>
    <w:tmpl w:val="9BF48A6E"/>
    <w:lvl w:ilvl="0" w:tplc="0409000F">
      <w:start w:val="1"/>
      <w:numFmt w:val="decimal"/>
      <w:lvlText w:val="%1."/>
      <w:lvlJc w:val="left"/>
      <w:pPr>
        <w:ind w:left="216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0DDB3533"/>
    <w:multiLevelType w:val="hybridMultilevel"/>
    <w:tmpl w:val="03DE9620"/>
    <w:lvl w:ilvl="0" w:tplc="DA06CCCA">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0E0754EF"/>
    <w:multiLevelType w:val="hybridMultilevel"/>
    <w:tmpl w:val="21D6866C"/>
    <w:lvl w:ilvl="0" w:tplc="5D1C66DC">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0E1E3F36"/>
    <w:multiLevelType w:val="hybridMultilevel"/>
    <w:tmpl w:val="8916AA10"/>
    <w:lvl w:ilvl="0" w:tplc="406491E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0E383985"/>
    <w:multiLevelType w:val="hybridMultilevel"/>
    <w:tmpl w:val="B588C8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0E6034B6"/>
    <w:multiLevelType w:val="hybridMultilevel"/>
    <w:tmpl w:val="1C5E9D5C"/>
    <w:lvl w:ilvl="0" w:tplc="411C2B84">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0ED81946"/>
    <w:multiLevelType w:val="hybridMultilevel"/>
    <w:tmpl w:val="E410DAA4"/>
    <w:lvl w:ilvl="0" w:tplc="4BD212CE">
      <w:start w:val="1"/>
      <w:numFmt w:val="decimal"/>
      <w:lvlText w:val="%1."/>
      <w:lvlJc w:val="left"/>
      <w:pPr>
        <w:ind w:left="988" w:hanging="360"/>
      </w:pPr>
      <w:rPr>
        <w:rFonts w:hint="default"/>
      </w:rPr>
    </w:lvl>
    <w:lvl w:ilvl="1" w:tplc="04090019" w:tentative="1">
      <w:start w:val="1"/>
      <w:numFmt w:val="ideographTraditional"/>
      <w:lvlText w:val="%2、"/>
      <w:lvlJc w:val="left"/>
      <w:pPr>
        <w:ind w:left="1588" w:hanging="480"/>
      </w:pPr>
    </w:lvl>
    <w:lvl w:ilvl="2" w:tplc="0409001B" w:tentative="1">
      <w:start w:val="1"/>
      <w:numFmt w:val="lowerRoman"/>
      <w:lvlText w:val="%3."/>
      <w:lvlJc w:val="right"/>
      <w:pPr>
        <w:ind w:left="2068" w:hanging="480"/>
      </w:pPr>
    </w:lvl>
    <w:lvl w:ilvl="3" w:tplc="0409000F" w:tentative="1">
      <w:start w:val="1"/>
      <w:numFmt w:val="decimal"/>
      <w:lvlText w:val="%4."/>
      <w:lvlJc w:val="left"/>
      <w:pPr>
        <w:ind w:left="2548" w:hanging="480"/>
      </w:pPr>
    </w:lvl>
    <w:lvl w:ilvl="4" w:tplc="04090019" w:tentative="1">
      <w:start w:val="1"/>
      <w:numFmt w:val="ideographTraditional"/>
      <w:lvlText w:val="%5、"/>
      <w:lvlJc w:val="left"/>
      <w:pPr>
        <w:ind w:left="3028" w:hanging="480"/>
      </w:pPr>
    </w:lvl>
    <w:lvl w:ilvl="5" w:tplc="0409001B" w:tentative="1">
      <w:start w:val="1"/>
      <w:numFmt w:val="lowerRoman"/>
      <w:lvlText w:val="%6."/>
      <w:lvlJc w:val="right"/>
      <w:pPr>
        <w:ind w:left="3508" w:hanging="480"/>
      </w:pPr>
    </w:lvl>
    <w:lvl w:ilvl="6" w:tplc="0409000F" w:tentative="1">
      <w:start w:val="1"/>
      <w:numFmt w:val="decimal"/>
      <w:lvlText w:val="%7."/>
      <w:lvlJc w:val="left"/>
      <w:pPr>
        <w:ind w:left="3988" w:hanging="480"/>
      </w:pPr>
    </w:lvl>
    <w:lvl w:ilvl="7" w:tplc="04090019" w:tentative="1">
      <w:start w:val="1"/>
      <w:numFmt w:val="ideographTraditional"/>
      <w:lvlText w:val="%8、"/>
      <w:lvlJc w:val="left"/>
      <w:pPr>
        <w:ind w:left="4468" w:hanging="480"/>
      </w:pPr>
    </w:lvl>
    <w:lvl w:ilvl="8" w:tplc="0409001B" w:tentative="1">
      <w:start w:val="1"/>
      <w:numFmt w:val="lowerRoman"/>
      <w:lvlText w:val="%9."/>
      <w:lvlJc w:val="right"/>
      <w:pPr>
        <w:ind w:left="4948" w:hanging="480"/>
      </w:pPr>
    </w:lvl>
  </w:abstractNum>
  <w:abstractNum w:abstractNumId="59" w15:restartNumberingAfterBreak="0">
    <w:nsid w:val="0EEE701B"/>
    <w:multiLevelType w:val="hybridMultilevel"/>
    <w:tmpl w:val="CDF4BF6E"/>
    <w:lvl w:ilvl="0" w:tplc="50DA1F5C">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0F2400BF"/>
    <w:multiLevelType w:val="hybridMultilevel"/>
    <w:tmpl w:val="5A40C1C4"/>
    <w:lvl w:ilvl="0" w:tplc="B6042E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0F782BB3"/>
    <w:multiLevelType w:val="hybridMultilevel"/>
    <w:tmpl w:val="DF5EAF4C"/>
    <w:lvl w:ilvl="0" w:tplc="0409000F">
      <w:start w:val="1"/>
      <w:numFmt w:val="decimal"/>
      <w:lvlText w:val="%1."/>
      <w:lvlJc w:val="left"/>
      <w:pPr>
        <w:ind w:left="628" w:hanging="480"/>
      </w:pPr>
    </w:lvl>
    <w:lvl w:ilvl="1" w:tplc="FFFFFFFF">
      <w:start w:val="1"/>
      <w:numFmt w:val="ideographTraditional"/>
      <w:lvlText w:val="%2、"/>
      <w:lvlJc w:val="left"/>
      <w:pPr>
        <w:ind w:left="1108" w:hanging="480"/>
      </w:pPr>
    </w:lvl>
    <w:lvl w:ilvl="2" w:tplc="FFFFFFFF" w:tentative="1">
      <w:start w:val="1"/>
      <w:numFmt w:val="lowerRoman"/>
      <w:lvlText w:val="%3."/>
      <w:lvlJc w:val="right"/>
      <w:pPr>
        <w:ind w:left="1588" w:hanging="480"/>
      </w:pPr>
    </w:lvl>
    <w:lvl w:ilvl="3" w:tplc="FFFFFFFF" w:tentative="1">
      <w:start w:val="1"/>
      <w:numFmt w:val="decimal"/>
      <w:lvlText w:val="%4."/>
      <w:lvlJc w:val="left"/>
      <w:pPr>
        <w:ind w:left="2068" w:hanging="480"/>
      </w:pPr>
    </w:lvl>
    <w:lvl w:ilvl="4" w:tplc="FFFFFFFF" w:tentative="1">
      <w:start w:val="1"/>
      <w:numFmt w:val="ideographTraditional"/>
      <w:lvlText w:val="%5、"/>
      <w:lvlJc w:val="left"/>
      <w:pPr>
        <w:ind w:left="2548" w:hanging="480"/>
      </w:pPr>
    </w:lvl>
    <w:lvl w:ilvl="5" w:tplc="FFFFFFFF" w:tentative="1">
      <w:start w:val="1"/>
      <w:numFmt w:val="lowerRoman"/>
      <w:lvlText w:val="%6."/>
      <w:lvlJc w:val="right"/>
      <w:pPr>
        <w:ind w:left="3028" w:hanging="480"/>
      </w:pPr>
    </w:lvl>
    <w:lvl w:ilvl="6" w:tplc="FFFFFFFF" w:tentative="1">
      <w:start w:val="1"/>
      <w:numFmt w:val="decimal"/>
      <w:lvlText w:val="%7."/>
      <w:lvlJc w:val="left"/>
      <w:pPr>
        <w:ind w:left="3508" w:hanging="480"/>
      </w:pPr>
    </w:lvl>
    <w:lvl w:ilvl="7" w:tplc="FFFFFFFF" w:tentative="1">
      <w:start w:val="1"/>
      <w:numFmt w:val="ideographTraditional"/>
      <w:lvlText w:val="%8、"/>
      <w:lvlJc w:val="left"/>
      <w:pPr>
        <w:ind w:left="3988" w:hanging="480"/>
      </w:pPr>
    </w:lvl>
    <w:lvl w:ilvl="8" w:tplc="FFFFFFFF" w:tentative="1">
      <w:start w:val="1"/>
      <w:numFmt w:val="lowerRoman"/>
      <w:lvlText w:val="%9."/>
      <w:lvlJc w:val="right"/>
      <w:pPr>
        <w:ind w:left="4468" w:hanging="480"/>
      </w:pPr>
    </w:lvl>
  </w:abstractNum>
  <w:abstractNum w:abstractNumId="62" w15:restartNumberingAfterBreak="0">
    <w:nsid w:val="0FA8413E"/>
    <w:multiLevelType w:val="hybridMultilevel"/>
    <w:tmpl w:val="DF7895A8"/>
    <w:lvl w:ilvl="0" w:tplc="D622549C">
      <w:start w:val="1"/>
      <w:numFmt w:val="taiwaneseCountingThousand"/>
      <w:pStyle w:val="a"/>
      <w:lvlText w:val="%1、"/>
      <w:lvlJc w:val="left"/>
      <w:pPr>
        <w:ind w:left="3316" w:hanging="480"/>
      </w:pPr>
    </w:lvl>
    <w:lvl w:ilvl="1" w:tplc="04090019">
      <w:start w:val="1"/>
      <w:numFmt w:val="ideographTraditional"/>
      <w:lvlText w:val="%2、"/>
      <w:lvlJc w:val="left"/>
      <w:pPr>
        <w:ind w:left="3796" w:hanging="480"/>
      </w:pPr>
    </w:lvl>
    <w:lvl w:ilvl="2" w:tplc="0409001B" w:tentative="1">
      <w:start w:val="1"/>
      <w:numFmt w:val="lowerRoman"/>
      <w:lvlText w:val="%3."/>
      <w:lvlJc w:val="right"/>
      <w:pPr>
        <w:ind w:left="4276" w:hanging="480"/>
      </w:pPr>
    </w:lvl>
    <w:lvl w:ilvl="3" w:tplc="0409000F" w:tentative="1">
      <w:start w:val="1"/>
      <w:numFmt w:val="decimal"/>
      <w:lvlText w:val="%4."/>
      <w:lvlJc w:val="left"/>
      <w:pPr>
        <w:ind w:left="4756" w:hanging="480"/>
      </w:pPr>
    </w:lvl>
    <w:lvl w:ilvl="4" w:tplc="04090019" w:tentative="1">
      <w:start w:val="1"/>
      <w:numFmt w:val="ideographTraditional"/>
      <w:lvlText w:val="%5、"/>
      <w:lvlJc w:val="left"/>
      <w:pPr>
        <w:ind w:left="5236" w:hanging="480"/>
      </w:pPr>
    </w:lvl>
    <w:lvl w:ilvl="5" w:tplc="0409001B" w:tentative="1">
      <w:start w:val="1"/>
      <w:numFmt w:val="lowerRoman"/>
      <w:lvlText w:val="%6."/>
      <w:lvlJc w:val="right"/>
      <w:pPr>
        <w:ind w:left="5716" w:hanging="480"/>
      </w:pPr>
    </w:lvl>
    <w:lvl w:ilvl="6" w:tplc="0409000F" w:tentative="1">
      <w:start w:val="1"/>
      <w:numFmt w:val="decimal"/>
      <w:lvlText w:val="%7."/>
      <w:lvlJc w:val="left"/>
      <w:pPr>
        <w:ind w:left="6196" w:hanging="480"/>
      </w:pPr>
    </w:lvl>
    <w:lvl w:ilvl="7" w:tplc="04090019" w:tentative="1">
      <w:start w:val="1"/>
      <w:numFmt w:val="ideographTraditional"/>
      <w:lvlText w:val="%8、"/>
      <w:lvlJc w:val="left"/>
      <w:pPr>
        <w:ind w:left="6676" w:hanging="480"/>
      </w:pPr>
    </w:lvl>
    <w:lvl w:ilvl="8" w:tplc="0409001B" w:tentative="1">
      <w:start w:val="1"/>
      <w:numFmt w:val="lowerRoman"/>
      <w:lvlText w:val="%9."/>
      <w:lvlJc w:val="right"/>
      <w:pPr>
        <w:ind w:left="7156" w:hanging="480"/>
      </w:pPr>
    </w:lvl>
  </w:abstractNum>
  <w:abstractNum w:abstractNumId="63" w15:restartNumberingAfterBreak="0">
    <w:nsid w:val="0FEB63CC"/>
    <w:multiLevelType w:val="hybridMultilevel"/>
    <w:tmpl w:val="B372CF32"/>
    <w:lvl w:ilvl="0" w:tplc="3232FC68">
      <w:start w:val="1"/>
      <w:numFmt w:val="decimal"/>
      <w:lvlText w:val="%1."/>
      <w:lvlJc w:val="left"/>
      <w:pPr>
        <w:ind w:left="480" w:hanging="480"/>
      </w:pPr>
      <w:rPr>
        <w:rFonts w:ascii="Times New Roman" w:hAnsi="Times New Roman" w:cs="Times New Roman" w:hint="default"/>
        <w:b w:val="0"/>
        <w:bCs/>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10037F03"/>
    <w:multiLevelType w:val="hybridMultilevel"/>
    <w:tmpl w:val="50286C12"/>
    <w:lvl w:ilvl="0" w:tplc="4EEC2396">
      <w:start w:val="1"/>
      <w:numFmt w:val="decimal"/>
      <w:lvlText w:val="%1."/>
      <w:lvlJc w:val="left"/>
      <w:pPr>
        <w:ind w:left="840" w:hanging="360"/>
      </w:pPr>
      <w:rPr>
        <w:rFonts w:hint="default"/>
      </w:rPr>
    </w:lvl>
    <w:lvl w:ilvl="1" w:tplc="702841D2">
      <w:start w:val="1"/>
      <w:numFmt w:val="decimal"/>
      <w:lvlText w:val="(%2)"/>
      <w:lvlJc w:val="left"/>
      <w:pPr>
        <w:ind w:left="1395" w:hanging="435"/>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5" w15:restartNumberingAfterBreak="0">
    <w:nsid w:val="100C5E32"/>
    <w:multiLevelType w:val="hybridMultilevel"/>
    <w:tmpl w:val="A0D81BEA"/>
    <w:lvl w:ilvl="0" w:tplc="8F4284A0">
      <w:start w:val="1"/>
      <w:numFmt w:val="taiwaneseCountingThousand"/>
      <w:lvlText w:val="(%1)"/>
      <w:lvlJc w:val="left"/>
      <w:pPr>
        <w:ind w:left="1495" w:hanging="360"/>
      </w:pPr>
      <w:rPr>
        <w:rFonts w:hint="default"/>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66" w15:restartNumberingAfterBreak="0">
    <w:nsid w:val="104E3836"/>
    <w:multiLevelType w:val="hybridMultilevel"/>
    <w:tmpl w:val="71EC030C"/>
    <w:lvl w:ilvl="0" w:tplc="4FA026EE">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11092CE0"/>
    <w:multiLevelType w:val="hybridMultilevel"/>
    <w:tmpl w:val="8B084E66"/>
    <w:lvl w:ilvl="0" w:tplc="D9F66900">
      <w:start w:val="1"/>
      <w:numFmt w:val="decimal"/>
      <w:lvlText w:val="%1."/>
      <w:lvlJc w:val="left"/>
      <w:pPr>
        <w:ind w:left="264" w:hanging="2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112F7B4F"/>
    <w:multiLevelType w:val="hybridMultilevel"/>
    <w:tmpl w:val="A372E0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114A7CFB"/>
    <w:multiLevelType w:val="hybridMultilevel"/>
    <w:tmpl w:val="C27CAFEE"/>
    <w:lvl w:ilvl="0" w:tplc="DC681F78">
      <w:start w:val="1"/>
      <w:numFmt w:val="taiwaneseCountingThousand"/>
      <w:lvlText w:val="%1、"/>
      <w:lvlJc w:val="left"/>
      <w:pPr>
        <w:ind w:left="628" w:hanging="480"/>
      </w:pPr>
      <w:rPr>
        <w:color w:val="auto"/>
      </w:r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70" w15:restartNumberingAfterBreak="0">
    <w:nsid w:val="117273A4"/>
    <w:multiLevelType w:val="hybridMultilevel"/>
    <w:tmpl w:val="62AA9C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125A30DA"/>
    <w:multiLevelType w:val="hybridMultilevel"/>
    <w:tmpl w:val="B89EFCD0"/>
    <w:lvl w:ilvl="0" w:tplc="0409000F">
      <w:start w:val="1"/>
      <w:numFmt w:val="decimal"/>
      <w:lvlText w:val="%1."/>
      <w:lvlJc w:val="left"/>
      <w:pPr>
        <w:ind w:left="1108" w:hanging="480"/>
      </w:pPr>
    </w:lvl>
    <w:lvl w:ilvl="1" w:tplc="04090019" w:tentative="1">
      <w:start w:val="1"/>
      <w:numFmt w:val="ideographTraditional"/>
      <w:lvlText w:val="%2、"/>
      <w:lvlJc w:val="left"/>
      <w:pPr>
        <w:ind w:left="1588" w:hanging="480"/>
      </w:pPr>
    </w:lvl>
    <w:lvl w:ilvl="2" w:tplc="0409001B" w:tentative="1">
      <w:start w:val="1"/>
      <w:numFmt w:val="lowerRoman"/>
      <w:lvlText w:val="%3."/>
      <w:lvlJc w:val="right"/>
      <w:pPr>
        <w:ind w:left="2068" w:hanging="480"/>
      </w:pPr>
    </w:lvl>
    <w:lvl w:ilvl="3" w:tplc="0409000F" w:tentative="1">
      <w:start w:val="1"/>
      <w:numFmt w:val="decimal"/>
      <w:lvlText w:val="%4."/>
      <w:lvlJc w:val="left"/>
      <w:pPr>
        <w:ind w:left="2548" w:hanging="480"/>
      </w:pPr>
    </w:lvl>
    <w:lvl w:ilvl="4" w:tplc="04090019" w:tentative="1">
      <w:start w:val="1"/>
      <w:numFmt w:val="ideographTraditional"/>
      <w:lvlText w:val="%5、"/>
      <w:lvlJc w:val="left"/>
      <w:pPr>
        <w:ind w:left="3028" w:hanging="480"/>
      </w:pPr>
    </w:lvl>
    <w:lvl w:ilvl="5" w:tplc="0409001B" w:tentative="1">
      <w:start w:val="1"/>
      <w:numFmt w:val="lowerRoman"/>
      <w:lvlText w:val="%6."/>
      <w:lvlJc w:val="right"/>
      <w:pPr>
        <w:ind w:left="3508" w:hanging="480"/>
      </w:pPr>
    </w:lvl>
    <w:lvl w:ilvl="6" w:tplc="0409000F" w:tentative="1">
      <w:start w:val="1"/>
      <w:numFmt w:val="decimal"/>
      <w:lvlText w:val="%7."/>
      <w:lvlJc w:val="left"/>
      <w:pPr>
        <w:ind w:left="3988" w:hanging="480"/>
      </w:pPr>
    </w:lvl>
    <w:lvl w:ilvl="7" w:tplc="04090019" w:tentative="1">
      <w:start w:val="1"/>
      <w:numFmt w:val="ideographTraditional"/>
      <w:lvlText w:val="%8、"/>
      <w:lvlJc w:val="left"/>
      <w:pPr>
        <w:ind w:left="4468" w:hanging="480"/>
      </w:pPr>
    </w:lvl>
    <w:lvl w:ilvl="8" w:tplc="0409001B" w:tentative="1">
      <w:start w:val="1"/>
      <w:numFmt w:val="lowerRoman"/>
      <w:lvlText w:val="%9."/>
      <w:lvlJc w:val="right"/>
      <w:pPr>
        <w:ind w:left="4948" w:hanging="480"/>
      </w:pPr>
    </w:lvl>
  </w:abstractNum>
  <w:abstractNum w:abstractNumId="72" w15:restartNumberingAfterBreak="0">
    <w:nsid w:val="127C55DF"/>
    <w:multiLevelType w:val="hybridMultilevel"/>
    <w:tmpl w:val="B3043FB0"/>
    <w:lvl w:ilvl="0" w:tplc="D7BA8808">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129F18C4"/>
    <w:multiLevelType w:val="hybridMultilevel"/>
    <w:tmpl w:val="A8008BA4"/>
    <w:lvl w:ilvl="0" w:tplc="89FCEFC2">
      <w:start w:val="2"/>
      <w:numFmt w:val="decimal"/>
      <w:lvlText w:val="%1."/>
      <w:lvlJc w:val="left"/>
      <w:pPr>
        <w:ind w:left="628" w:hanging="480"/>
      </w:pPr>
      <w:rPr>
        <w:rFonts w:ascii="Times New Roman" w:hAnsi="Times New Roman" w:cs="Times New Roman" w:hint="default"/>
        <w:b w:val="0"/>
        <w:bCs/>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13880C5F"/>
    <w:multiLevelType w:val="hybridMultilevel"/>
    <w:tmpl w:val="B64E65DE"/>
    <w:lvl w:ilvl="0" w:tplc="577C9F06">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1409568D"/>
    <w:multiLevelType w:val="hybridMultilevel"/>
    <w:tmpl w:val="BFFE2C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6" w15:restartNumberingAfterBreak="0">
    <w:nsid w:val="14566C11"/>
    <w:multiLevelType w:val="hybridMultilevel"/>
    <w:tmpl w:val="255E1456"/>
    <w:lvl w:ilvl="0" w:tplc="6D6E8AD2">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14750F60"/>
    <w:multiLevelType w:val="hybridMultilevel"/>
    <w:tmpl w:val="8626C786"/>
    <w:lvl w:ilvl="0" w:tplc="764A61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14DA2605"/>
    <w:multiLevelType w:val="hybridMultilevel"/>
    <w:tmpl w:val="50286C12"/>
    <w:lvl w:ilvl="0" w:tplc="4EEC2396">
      <w:start w:val="1"/>
      <w:numFmt w:val="decimal"/>
      <w:lvlText w:val="%1."/>
      <w:lvlJc w:val="left"/>
      <w:pPr>
        <w:ind w:left="840" w:hanging="360"/>
      </w:pPr>
      <w:rPr>
        <w:rFonts w:hint="default"/>
      </w:rPr>
    </w:lvl>
    <w:lvl w:ilvl="1" w:tplc="702841D2">
      <w:start w:val="1"/>
      <w:numFmt w:val="decimal"/>
      <w:lvlText w:val="(%2)"/>
      <w:lvlJc w:val="left"/>
      <w:pPr>
        <w:ind w:left="1395" w:hanging="435"/>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9" w15:restartNumberingAfterBreak="0">
    <w:nsid w:val="14EB413D"/>
    <w:multiLevelType w:val="hybridMultilevel"/>
    <w:tmpl w:val="0D9A37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152320AB"/>
    <w:multiLevelType w:val="hybridMultilevel"/>
    <w:tmpl w:val="F0267F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15313DDA"/>
    <w:multiLevelType w:val="hybridMultilevel"/>
    <w:tmpl w:val="CBAC14EA"/>
    <w:lvl w:ilvl="0" w:tplc="6F6E29A6">
      <w:start w:val="1"/>
      <w:numFmt w:val="decimal"/>
      <w:lvlText w:val="%1."/>
      <w:lvlJc w:val="left"/>
      <w:pPr>
        <w:ind w:left="480" w:hanging="480"/>
      </w:pPr>
      <w:rPr>
        <w:rFonts w:ascii="Times New Roman" w:hAnsi="Times New Roman" w:cs="Times New Roman" w:hint="default"/>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158E144F"/>
    <w:multiLevelType w:val="hybridMultilevel"/>
    <w:tmpl w:val="92F06B46"/>
    <w:lvl w:ilvl="0" w:tplc="0409000F">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15AF1100"/>
    <w:multiLevelType w:val="hybridMultilevel"/>
    <w:tmpl w:val="7DC0C2E0"/>
    <w:lvl w:ilvl="0" w:tplc="8AFC4A1C">
      <w:start w:val="1"/>
      <w:numFmt w:val="decimal"/>
      <w:lvlText w:val="%1."/>
      <w:lvlJc w:val="left"/>
      <w:pPr>
        <w:ind w:left="480" w:hanging="480"/>
      </w:pPr>
      <w:rPr>
        <w:rFonts w:ascii="Times New Roman" w:hAnsi="Times New Roman" w:cs="Times New Roman" w:hint="default"/>
        <w:b w:val="0"/>
        <w:bCs/>
        <w:color w:val="auto"/>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163769ED"/>
    <w:multiLevelType w:val="hybridMultilevel"/>
    <w:tmpl w:val="ED706404"/>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41D87642">
      <w:start w:val="1"/>
      <w:numFmt w:val="decimal"/>
      <w:lvlText w:val="(%4)"/>
      <w:lvlJc w:val="left"/>
      <w:pPr>
        <w:ind w:left="1948" w:hanging="360"/>
      </w:pPr>
      <w:rPr>
        <w:rFonts w:hint="default"/>
      </w:r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85" w15:restartNumberingAfterBreak="0">
    <w:nsid w:val="16A610BC"/>
    <w:multiLevelType w:val="hybridMultilevel"/>
    <w:tmpl w:val="0AB2AF74"/>
    <w:lvl w:ilvl="0" w:tplc="04090015">
      <w:start w:val="1"/>
      <w:numFmt w:val="taiwaneseCountingThousand"/>
      <w:lvlText w:val="%1、"/>
      <w:lvlJc w:val="left"/>
      <w:pPr>
        <w:ind w:left="628" w:hanging="480"/>
      </w:p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86" w15:restartNumberingAfterBreak="0">
    <w:nsid w:val="16B5646B"/>
    <w:multiLevelType w:val="hybridMultilevel"/>
    <w:tmpl w:val="1426403C"/>
    <w:lvl w:ilvl="0" w:tplc="04090015">
      <w:start w:val="1"/>
      <w:numFmt w:val="taiwaneseCountingThousand"/>
      <w:lvlText w:val="%1、"/>
      <w:lvlJc w:val="left"/>
      <w:pPr>
        <w:ind w:left="628" w:hanging="480"/>
      </w:p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87" w15:restartNumberingAfterBreak="0">
    <w:nsid w:val="16BA04B1"/>
    <w:multiLevelType w:val="hybridMultilevel"/>
    <w:tmpl w:val="587ABA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16CC4EB3"/>
    <w:multiLevelType w:val="hybridMultilevel"/>
    <w:tmpl w:val="F45E6C4C"/>
    <w:lvl w:ilvl="0" w:tplc="25C67FD0">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16D40AD7"/>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90" w15:restartNumberingAfterBreak="0">
    <w:nsid w:val="17141FB0"/>
    <w:multiLevelType w:val="hybridMultilevel"/>
    <w:tmpl w:val="0374BDF0"/>
    <w:lvl w:ilvl="0" w:tplc="24EA9468">
      <w:start w:val="1"/>
      <w:numFmt w:val="decimal"/>
      <w:lvlText w:val="%1."/>
      <w:lvlJc w:val="left"/>
      <w:pPr>
        <w:ind w:left="480" w:hanging="480"/>
      </w:pPr>
      <w:rPr>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176A01C3"/>
    <w:multiLevelType w:val="hybridMultilevel"/>
    <w:tmpl w:val="847AA4F4"/>
    <w:lvl w:ilvl="0" w:tplc="DDCC677A">
      <w:start w:val="1"/>
      <w:numFmt w:val="decimal"/>
      <w:lvlText w:val="%1."/>
      <w:lvlJc w:val="left"/>
      <w:pPr>
        <w:ind w:left="978" w:hanging="360"/>
      </w:pPr>
      <w:rPr>
        <w:rFonts w:hint="default"/>
      </w:rPr>
    </w:lvl>
    <w:lvl w:ilvl="1" w:tplc="04090019" w:tentative="1">
      <w:start w:val="1"/>
      <w:numFmt w:val="ideographTraditional"/>
      <w:lvlText w:val="%2、"/>
      <w:lvlJc w:val="left"/>
      <w:pPr>
        <w:ind w:left="1578" w:hanging="480"/>
      </w:pPr>
    </w:lvl>
    <w:lvl w:ilvl="2" w:tplc="0409001B" w:tentative="1">
      <w:start w:val="1"/>
      <w:numFmt w:val="lowerRoman"/>
      <w:lvlText w:val="%3."/>
      <w:lvlJc w:val="right"/>
      <w:pPr>
        <w:ind w:left="2058" w:hanging="480"/>
      </w:pPr>
    </w:lvl>
    <w:lvl w:ilvl="3" w:tplc="0409000F" w:tentative="1">
      <w:start w:val="1"/>
      <w:numFmt w:val="decimal"/>
      <w:lvlText w:val="%4."/>
      <w:lvlJc w:val="left"/>
      <w:pPr>
        <w:ind w:left="2538" w:hanging="480"/>
      </w:pPr>
    </w:lvl>
    <w:lvl w:ilvl="4" w:tplc="04090019" w:tentative="1">
      <w:start w:val="1"/>
      <w:numFmt w:val="ideographTraditional"/>
      <w:lvlText w:val="%5、"/>
      <w:lvlJc w:val="left"/>
      <w:pPr>
        <w:ind w:left="3018" w:hanging="480"/>
      </w:pPr>
    </w:lvl>
    <w:lvl w:ilvl="5" w:tplc="0409001B" w:tentative="1">
      <w:start w:val="1"/>
      <w:numFmt w:val="lowerRoman"/>
      <w:lvlText w:val="%6."/>
      <w:lvlJc w:val="right"/>
      <w:pPr>
        <w:ind w:left="3498" w:hanging="480"/>
      </w:pPr>
    </w:lvl>
    <w:lvl w:ilvl="6" w:tplc="0409000F" w:tentative="1">
      <w:start w:val="1"/>
      <w:numFmt w:val="decimal"/>
      <w:lvlText w:val="%7."/>
      <w:lvlJc w:val="left"/>
      <w:pPr>
        <w:ind w:left="3978" w:hanging="480"/>
      </w:pPr>
    </w:lvl>
    <w:lvl w:ilvl="7" w:tplc="04090019" w:tentative="1">
      <w:start w:val="1"/>
      <w:numFmt w:val="ideographTraditional"/>
      <w:lvlText w:val="%8、"/>
      <w:lvlJc w:val="left"/>
      <w:pPr>
        <w:ind w:left="4458" w:hanging="480"/>
      </w:pPr>
    </w:lvl>
    <w:lvl w:ilvl="8" w:tplc="0409001B" w:tentative="1">
      <w:start w:val="1"/>
      <w:numFmt w:val="lowerRoman"/>
      <w:lvlText w:val="%9."/>
      <w:lvlJc w:val="right"/>
      <w:pPr>
        <w:ind w:left="4938" w:hanging="480"/>
      </w:pPr>
    </w:lvl>
  </w:abstractNum>
  <w:abstractNum w:abstractNumId="92" w15:restartNumberingAfterBreak="0">
    <w:nsid w:val="1804166C"/>
    <w:multiLevelType w:val="hybridMultilevel"/>
    <w:tmpl w:val="B582B96E"/>
    <w:lvl w:ilvl="0" w:tplc="0409000F">
      <w:start w:val="1"/>
      <w:numFmt w:val="decimal"/>
      <w:lvlText w:val="%1."/>
      <w:lvlJc w:val="left"/>
      <w:pPr>
        <w:ind w:left="628" w:hanging="480"/>
      </w:pPr>
      <w:rPr>
        <w:strike w:val="0"/>
      </w:rPr>
    </w:lvl>
    <w:lvl w:ilvl="1" w:tplc="FFFFFFFF">
      <w:start w:val="1"/>
      <w:numFmt w:val="ideographTraditional"/>
      <w:lvlText w:val="%2、"/>
      <w:lvlJc w:val="left"/>
      <w:pPr>
        <w:ind w:left="1108" w:hanging="480"/>
      </w:pPr>
    </w:lvl>
    <w:lvl w:ilvl="2" w:tplc="FFFFFFFF" w:tentative="1">
      <w:start w:val="1"/>
      <w:numFmt w:val="lowerRoman"/>
      <w:lvlText w:val="%3."/>
      <w:lvlJc w:val="right"/>
      <w:pPr>
        <w:ind w:left="1588" w:hanging="480"/>
      </w:pPr>
    </w:lvl>
    <w:lvl w:ilvl="3" w:tplc="FFFFFFFF" w:tentative="1">
      <w:start w:val="1"/>
      <w:numFmt w:val="decimal"/>
      <w:lvlText w:val="%4."/>
      <w:lvlJc w:val="left"/>
      <w:pPr>
        <w:ind w:left="2068" w:hanging="480"/>
      </w:pPr>
    </w:lvl>
    <w:lvl w:ilvl="4" w:tplc="FFFFFFFF" w:tentative="1">
      <w:start w:val="1"/>
      <w:numFmt w:val="ideographTraditional"/>
      <w:lvlText w:val="%5、"/>
      <w:lvlJc w:val="left"/>
      <w:pPr>
        <w:ind w:left="2548" w:hanging="480"/>
      </w:pPr>
    </w:lvl>
    <w:lvl w:ilvl="5" w:tplc="FFFFFFFF" w:tentative="1">
      <w:start w:val="1"/>
      <w:numFmt w:val="lowerRoman"/>
      <w:lvlText w:val="%6."/>
      <w:lvlJc w:val="right"/>
      <w:pPr>
        <w:ind w:left="3028" w:hanging="480"/>
      </w:pPr>
    </w:lvl>
    <w:lvl w:ilvl="6" w:tplc="FFFFFFFF" w:tentative="1">
      <w:start w:val="1"/>
      <w:numFmt w:val="decimal"/>
      <w:lvlText w:val="%7."/>
      <w:lvlJc w:val="left"/>
      <w:pPr>
        <w:ind w:left="3508" w:hanging="480"/>
      </w:pPr>
    </w:lvl>
    <w:lvl w:ilvl="7" w:tplc="FFFFFFFF" w:tentative="1">
      <w:start w:val="1"/>
      <w:numFmt w:val="ideographTraditional"/>
      <w:lvlText w:val="%8、"/>
      <w:lvlJc w:val="left"/>
      <w:pPr>
        <w:ind w:left="3988" w:hanging="480"/>
      </w:pPr>
    </w:lvl>
    <w:lvl w:ilvl="8" w:tplc="FFFFFFFF" w:tentative="1">
      <w:start w:val="1"/>
      <w:numFmt w:val="lowerRoman"/>
      <w:lvlText w:val="%9."/>
      <w:lvlJc w:val="right"/>
      <w:pPr>
        <w:ind w:left="4468" w:hanging="480"/>
      </w:pPr>
    </w:lvl>
  </w:abstractNum>
  <w:abstractNum w:abstractNumId="93" w15:restartNumberingAfterBreak="0">
    <w:nsid w:val="187B652F"/>
    <w:multiLevelType w:val="hybridMultilevel"/>
    <w:tmpl w:val="0B9014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18F5206D"/>
    <w:multiLevelType w:val="hybridMultilevel"/>
    <w:tmpl w:val="58228170"/>
    <w:lvl w:ilvl="0" w:tplc="318C3AE0">
      <w:start w:val="1"/>
      <w:numFmt w:val="decimal"/>
      <w:lvlText w:val="%1."/>
      <w:lvlJc w:val="left"/>
      <w:pPr>
        <w:ind w:left="1440" w:hanging="480"/>
      </w:pPr>
      <w:rPr>
        <w:rFonts w:ascii="Times New Roman" w:hAnsi="Times New Roman" w:cs="Times New Roman" w:hint="default"/>
        <w:b w:val="0"/>
        <w:color w:val="auto"/>
        <w:sz w:val="26"/>
        <w:szCs w:val="2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5" w15:restartNumberingAfterBreak="0">
    <w:nsid w:val="18FC34C8"/>
    <w:multiLevelType w:val="hybridMultilevel"/>
    <w:tmpl w:val="E1B69108"/>
    <w:lvl w:ilvl="0" w:tplc="4C6EA09E">
      <w:start w:val="1"/>
      <w:numFmt w:val="decimal"/>
      <w:lvlText w:val="(%1)"/>
      <w:lvlJc w:val="left"/>
      <w:pPr>
        <w:ind w:left="1108" w:hanging="480"/>
      </w:pPr>
      <w:rPr>
        <w:rFonts w:hint="eastAsia"/>
        <w:b w:val="0"/>
        <w:bCs w:val="0"/>
        <w:color w:val="auto"/>
        <w:spacing w:val="0"/>
      </w:rPr>
    </w:lvl>
    <w:lvl w:ilvl="1" w:tplc="04090019" w:tentative="1">
      <w:start w:val="1"/>
      <w:numFmt w:val="ideographTraditional"/>
      <w:lvlText w:val="%2、"/>
      <w:lvlJc w:val="left"/>
      <w:pPr>
        <w:ind w:left="1588" w:hanging="480"/>
      </w:pPr>
    </w:lvl>
    <w:lvl w:ilvl="2" w:tplc="0409001B" w:tentative="1">
      <w:start w:val="1"/>
      <w:numFmt w:val="lowerRoman"/>
      <w:lvlText w:val="%3."/>
      <w:lvlJc w:val="right"/>
      <w:pPr>
        <w:ind w:left="2068" w:hanging="480"/>
      </w:pPr>
    </w:lvl>
    <w:lvl w:ilvl="3" w:tplc="0409000F" w:tentative="1">
      <w:start w:val="1"/>
      <w:numFmt w:val="decimal"/>
      <w:lvlText w:val="%4."/>
      <w:lvlJc w:val="left"/>
      <w:pPr>
        <w:ind w:left="2548" w:hanging="480"/>
      </w:pPr>
    </w:lvl>
    <w:lvl w:ilvl="4" w:tplc="04090019" w:tentative="1">
      <w:start w:val="1"/>
      <w:numFmt w:val="ideographTraditional"/>
      <w:lvlText w:val="%5、"/>
      <w:lvlJc w:val="left"/>
      <w:pPr>
        <w:ind w:left="3028" w:hanging="480"/>
      </w:pPr>
    </w:lvl>
    <w:lvl w:ilvl="5" w:tplc="0409001B" w:tentative="1">
      <w:start w:val="1"/>
      <w:numFmt w:val="lowerRoman"/>
      <w:lvlText w:val="%6."/>
      <w:lvlJc w:val="right"/>
      <w:pPr>
        <w:ind w:left="3508" w:hanging="480"/>
      </w:pPr>
    </w:lvl>
    <w:lvl w:ilvl="6" w:tplc="0409000F" w:tentative="1">
      <w:start w:val="1"/>
      <w:numFmt w:val="decimal"/>
      <w:lvlText w:val="%7."/>
      <w:lvlJc w:val="left"/>
      <w:pPr>
        <w:ind w:left="3988" w:hanging="480"/>
      </w:pPr>
    </w:lvl>
    <w:lvl w:ilvl="7" w:tplc="04090019" w:tentative="1">
      <w:start w:val="1"/>
      <w:numFmt w:val="ideographTraditional"/>
      <w:lvlText w:val="%8、"/>
      <w:lvlJc w:val="left"/>
      <w:pPr>
        <w:ind w:left="4468" w:hanging="480"/>
      </w:pPr>
    </w:lvl>
    <w:lvl w:ilvl="8" w:tplc="0409001B" w:tentative="1">
      <w:start w:val="1"/>
      <w:numFmt w:val="lowerRoman"/>
      <w:lvlText w:val="%9."/>
      <w:lvlJc w:val="right"/>
      <w:pPr>
        <w:ind w:left="4948" w:hanging="480"/>
      </w:pPr>
    </w:lvl>
  </w:abstractNum>
  <w:abstractNum w:abstractNumId="96" w15:restartNumberingAfterBreak="0">
    <w:nsid w:val="1916241E"/>
    <w:multiLevelType w:val="hybridMultilevel"/>
    <w:tmpl w:val="1426403C"/>
    <w:lvl w:ilvl="0" w:tplc="04090015">
      <w:start w:val="1"/>
      <w:numFmt w:val="taiwaneseCountingThousand"/>
      <w:lvlText w:val="%1、"/>
      <w:lvlJc w:val="left"/>
      <w:pPr>
        <w:ind w:left="628" w:hanging="480"/>
      </w:p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97" w15:restartNumberingAfterBreak="0">
    <w:nsid w:val="19242AA2"/>
    <w:multiLevelType w:val="hybridMultilevel"/>
    <w:tmpl w:val="704ED7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19E23890"/>
    <w:multiLevelType w:val="hybridMultilevel"/>
    <w:tmpl w:val="2AE62614"/>
    <w:lvl w:ilvl="0" w:tplc="364A02B0">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19F16A21"/>
    <w:multiLevelType w:val="hybridMultilevel"/>
    <w:tmpl w:val="8FA2A26C"/>
    <w:lvl w:ilvl="0" w:tplc="75E2FB4E">
      <w:start w:val="1"/>
      <w:numFmt w:val="ideographLegalTraditional"/>
      <w:suff w:val="space"/>
      <w:lvlText w:val="%1、"/>
      <w:lvlJc w:val="left"/>
      <w:pPr>
        <w:ind w:left="567" w:firstLine="1113"/>
      </w:pPr>
      <w:rPr>
        <w:rFonts w:hint="eastAsia"/>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1A0A3625"/>
    <w:multiLevelType w:val="hybridMultilevel"/>
    <w:tmpl w:val="AB848BAA"/>
    <w:lvl w:ilvl="0" w:tplc="76E49CF6">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1A1E3958"/>
    <w:multiLevelType w:val="hybridMultilevel"/>
    <w:tmpl w:val="0F522E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1A70774C"/>
    <w:multiLevelType w:val="hybridMultilevel"/>
    <w:tmpl w:val="03DE9620"/>
    <w:lvl w:ilvl="0" w:tplc="DA06CCCA">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1AC7675F"/>
    <w:multiLevelType w:val="hybridMultilevel"/>
    <w:tmpl w:val="ABD4654A"/>
    <w:lvl w:ilvl="0" w:tplc="3DBCDA2A">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1ADA631B"/>
    <w:multiLevelType w:val="hybridMultilevel"/>
    <w:tmpl w:val="DAE410E6"/>
    <w:lvl w:ilvl="0" w:tplc="97726688">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1B373EF3"/>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106" w15:restartNumberingAfterBreak="0">
    <w:nsid w:val="1BBD53C7"/>
    <w:multiLevelType w:val="hybridMultilevel"/>
    <w:tmpl w:val="79B46E8C"/>
    <w:lvl w:ilvl="0" w:tplc="64F484E2">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1BC46F02"/>
    <w:multiLevelType w:val="hybridMultilevel"/>
    <w:tmpl w:val="54D28C84"/>
    <w:lvl w:ilvl="0" w:tplc="4C6C4AD6">
      <w:start w:val="1"/>
      <w:numFmt w:val="decimal"/>
      <w:lvlText w:val="%1."/>
      <w:lvlJc w:val="left"/>
      <w:pPr>
        <w:ind w:left="840" w:hanging="360"/>
      </w:pPr>
      <w:rPr>
        <w:rFonts w:hint="default"/>
        <w:b w:val="0"/>
        <w:bCs w:val="0"/>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8" w15:restartNumberingAfterBreak="0">
    <w:nsid w:val="1BC755A0"/>
    <w:multiLevelType w:val="hybridMultilevel"/>
    <w:tmpl w:val="86A4B6DC"/>
    <w:lvl w:ilvl="0" w:tplc="A07E7834">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1BCE6A25"/>
    <w:multiLevelType w:val="hybridMultilevel"/>
    <w:tmpl w:val="C2E450D0"/>
    <w:lvl w:ilvl="0" w:tplc="B07870D6">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1BDD1FE0"/>
    <w:multiLevelType w:val="hybridMultilevel"/>
    <w:tmpl w:val="03CCE3EA"/>
    <w:lvl w:ilvl="0" w:tplc="7D327C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1BF95D9B"/>
    <w:multiLevelType w:val="hybridMultilevel"/>
    <w:tmpl w:val="8D3A801A"/>
    <w:lvl w:ilvl="0" w:tplc="D1F4F832">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1C0222B4"/>
    <w:multiLevelType w:val="hybridMultilevel"/>
    <w:tmpl w:val="FF561014"/>
    <w:lvl w:ilvl="0" w:tplc="35602BB4">
      <w:start w:val="1"/>
      <w:numFmt w:val="decimal"/>
      <w:lvlText w:val="%1."/>
      <w:lvlJc w:val="left"/>
      <w:pPr>
        <w:ind w:left="1920" w:hanging="480"/>
      </w:pPr>
      <w:rPr>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3" w15:restartNumberingAfterBreak="0">
    <w:nsid w:val="1C2B4959"/>
    <w:multiLevelType w:val="hybridMultilevel"/>
    <w:tmpl w:val="251AAE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1C2C78F7"/>
    <w:multiLevelType w:val="hybridMultilevel"/>
    <w:tmpl w:val="CC046E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1C4827D9"/>
    <w:multiLevelType w:val="hybridMultilevel"/>
    <w:tmpl w:val="8B5CE3D6"/>
    <w:lvl w:ilvl="0" w:tplc="074C3046">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1C6876D1"/>
    <w:multiLevelType w:val="hybridMultilevel"/>
    <w:tmpl w:val="E332AC18"/>
    <w:lvl w:ilvl="0" w:tplc="0409000F">
      <w:start w:val="1"/>
      <w:numFmt w:val="decimal"/>
      <w:lvlText w:val="%1."/>
      <w:lvlJc w:val="left"/>
      <w:pPr>
        <w:ind w:left="622"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1CA46542"/>
    <w:multiLevelType w:val="hybridMultilevel"/>
    <w:tmpl w:val="5AE0C16C"/>
    <w:lvl w:ilvl="0" w:tplc="FF865F60">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1CB80394"/>
    <w:multiLevelType w:val="hybridMultilevel"/>
    <w:tmpl w:val="13CE3958"/>
    <w:lvl w:ilvl="0" w:tplc="4D74E9F0">
      <w:start w:val="1"/>
      <w:numFmt w:val="decimal"/>
      <w:lvlText w:val="%1."/>
      <w:lvlJc w:val="left"/>
      <w:pPr>
        <w:ind w:left="480" w:hanging="480"/>
      </w:pPr>
      <w:rPr>
        <w:b w:val="0"/>
        <w:bCs/>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1CBA30BD"/>
    <w:multiLevelType w:val="hybridMultilevel"/>
    <w:tmpl w:val="BE72B174"/>
    <w:lvl w:ilvl="0" w:tplc="0409000F">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1CE23649"/>
    <w:multiLevelType w:val="hybridMultilevel"/>
    <w:tmpl w:val="783E73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1D72676D"/>
    <w:multiLevelType w:val="hybridMultilevel"/>
    <w:tmpl w:val="54F254DA"/>
    <w:lvl w:ilvl="0" w:tplc="170A253E">
      <w:start w:val="1"/>
      <w:numFmt w:val="decimal"/>
      <w:lvlText w:val="%1."/>
      <w:lvlJc w:val="left"/>
      <w:pPr>
        <w:ind w:left="1920" w:hanging="480"/>
      </w:pPr>
      <w:rPr>
        <w:rFonts w:ascii="Times New Roman" w:hAnsi="Times New Roman" w:cs="Times New Roman" w:hint="default"/>
        <w:b w:val="0"/>
        <w:color w:val="auto"/>
      </w:rPr>
    </w:lvl>
    <w:lvl w:ilvl="1" w:tplc="63ECB8B0">
      <w:start w:val="1"/>
      <w:numFmt w:val="decimal"/>
      <w:lvlText w:val="(%2)"/>
      <w:lvlJc w:val="center"/>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1D8D7379"/>
    <w:multiLevelType w:val="hybridMultilevel"/>
    <w:tmpl w:val="0E16C6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1DD64D8C"/>
    <w:multiLevelType w:val="hybridMultilevel"/>
    <w:tmpl w:val="8550EE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1E240CA8"/>
    <w:multiLevelType w:val="hybridMultilevel"/>
    <w:tmpl w:val="8D8CB56E"/>
    <w:lvl w:ilvl="0" w:tplc="C8B0A372">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1E9D222F"/>
    <w:multiLevelType w:val="hybridMultilevel"/>
    <w:tmpl w:val="582294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1EBB1345"/>
    <w:multiLevelType w:val="hybridMultilevel"/>
    <w:tmpl w:val="9F0C3D8E"/>
    <w:lvl w:ilvl="0" w:tplc="CC240574">
      <w:start w:val="1"/>
      <w:numFmt w:val="taiwaneseCountingThousand"/>
      <w:lvlText w:val="%1、"/>
      <w:lvlJc w:val="left"/>
      <w:pPr>
        <w:ind w:left="628" w:hanging="480"/>
      </w:pPr>
      <w:rPr>
        <w:b/>
        <w:bCs w:val="0"/>
      </w:r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127" w15:restartNumberingAfterBreak="0">
    <w:nsid w:val="1EC11201"/>
    <w:multiLevelType w:val="hybridMultilevel"/>
    <w:tmpl w:val="9BF48A6E"/>
    <w:lvl w:ilvl="0" w:tplc="0409000F">
      <w:start w:val="1"/>
      <w:numFmt w:val="decimal"/>
      <w:lvlText w:val="%1."/>
      <w:lvlJc w:val="left"/>
      <w:pPr>
        <w:ind w:left="216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1F412B5D"/>
    <w:multiLevelType w:val="hybridMultilevel"/>
    <w:tmpl w:val="6748D352"/>
    <w:lvl w:ilvl="0" w:tplc="69289F52">
      <w:start w:val="1"/>
      <w:numFmt w:val="decimal"/>
      <w:lvlText w:val="%1."/>
      <w:lvlJc w:val="left"/>
      <w:pPr>
        <w:tabs>
          <w:tab w:val="num" w:pos="703"/>
        </w:tabs>
        <w:ind w:left="90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1FD44804"/>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130" w15:restartNumberingAfterBreak="0">
    <w:nsid w:val="205044B4"/>
    <w:multiLevelType w:val="hybridMultilevel"/>
    <w:tmpl w:val="C158E368"/>
    <w:lvl w:ilvl="0" w:tplc="B0B49406">
      <w:start w:val="1"/>
      <w:numFmt w:val="decimal"/>
      <w:lvlText w:val="%1、"/>
      <w:lvlJc w:val="left"/>
      <w:pPr>
        <w:ind w:left="1180" w:hanging="480"/>
      </w:pPr>
      <w:rPr>
        <w:rFonts w:hint="eastAsia"/>
        <w:color w:val="auto"/>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131" w15:restartNumberingAfterBreak="0">
    <w:nsid w:val="205A67C0"/>
    <w:multiLevelType w:val="hybridMultilevel"/>
    <w:tmpl w:val="097410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15:restartNumberingAfterBreak="0">
    <w:nsid w:val="206E5CC6"/>
    <w:multiLevelType w:val="hybridMultilevel"/>
    <w:tmpl w:val="D0BC66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20A2112F"/>
    <w:multiLevelType w:val="hybridMultilevel"/>
    <w:tmpl w:val="DCC884A8"/>
    <w:lvl w:ilvl="0" w:tplc="642C623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4" w15:restartNumberingAfterBreak="0">
    <w:nsid w:val="210316AC"/>
    <w:multiLevelType w:val="hybridMultilevel"/>
    <w:tmpl w:val="F3D261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15:restartNumberingAfterBreak="0">
    <w:nsid w:val="210E41BE"/>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136" w15:restartNumberingAfterBreak="0">
    <w:nsid w:val="21531786"/>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137" w15:restartNumberingAfterBreak="0">
    <w:nsid w:val="218766EF"/>
    <w:multiLevelType w:val="hybridMultilevel"/>
    <w:tmpl w:val="40F097A0"/>
    <w:lvl w:ilvl="0" w:tplc="66DA3CA0">
      <w:start w:val="1"/>
      <w:numFmt w:val="taiwaneseCountingThousand"/>
      <w:lvlText w:val="%1、"/>
      <w:lvlJc w:val="left"/>
      <w:pPr>
        <w:ind w:left="628" w:hanging="480"/>
      </w:pPr>
      <w:rPr>
        <w:color w:val="auto"/>
      </w:r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138" w15:restartNumberingAfterBreak="0">
    <w:nsid w:val="218E0BAF"/>
    <w:multiLevelType w:val="hybridMultilevel"/>
    <w:tmpl w:val="1E027CD6"/>
    <w:lvl w:ilvl="0" w:tplc="0409000F">
      <w:start w:val="1"/>
      <w:numFmt w:val="decimal"/>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9" w15:restartNumberingAfterBreak="0">
    <w:nsid w:val="21934787"/>
    <w:multiLevelType w:val="hybridMultilevel"/>
    <w:tmpl w:val="5C5EE258"/>
    <w:lvl w:ilvl="0" w:tplc="D236D918">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21FD1D6A"/>
    <w:multiLevelType w:val="hybridMultilevel"/>
    <w:tmpl w:val="1426403C"/>
    <w:lvl w:ilvl="0" w:tplc="04090015">
      <w:start w:val="1"/>
      <w:numFmt w:val="taiwaneseCountingThousand"/>
      <w:lvlText w:val="%1、"/>
      <w:lvlJc w:val="left"/>
      <w:pPr>
        <w:ind w:left="480" w:hanging="480"/>
      </w:p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141" w15:restartNumberingAfterBreak="0">
    <w:nsid w:val="224F5DE4"/>
    <w:multiLevelType w:val="hybridMultilevel"/>
    <w:tmpl w:val="58BCBB5A"/>
    <w:lvl w:ilvl="0" w:tplc="0409000F">
      <w:start w:val="1"/>
      <w:numFmt w:val="decimal"/>
      <w:lvlText w:val="%1."/>
      <w:lvlJc w:val="left"/>
      <w:pPr>
        <w:ind w:left="1180" w:hanging="480"/>
      </w:p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142" w15:restartNumberingAfterBreak="0">
    <w:nsid w:val="22816ECE"/>
    <w:multiLevelType w:val="hybridMultilevel"/>
    <w:tmpl w:val="5F42D29E"/>
    <w:lvl w:ilvl="0" w:tplc="6FDEF406">
      <w:start w:val="1"/>
      <w:numFmt w:val="decimal"/>
      <w:lvlText w:val="%1."/>
      <w:lvlJc w:val="left"/>
      <w:pPr>
        <w:ind w:left="192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2285775D"/>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144" w15:restartNumberingAfterBreak="0">
    <w:nsid w:val="230410EA"/>
    <w:multiLevelType w:val="hybridMultilevel"/>
    <w:tmpl w:val="B88AF3CE"/>
    <w:lvl w:ilvl="0" w:tplc="E304A230">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235244D3"/>
    <w:multiLevelType w:val="hybridMultilevel"/>
    <w:tmpl w:val="3B708F8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15:restartNumberingAfterBreak="0">
    <w:nsid w:val="23D31AE3"/>
    <w:multiLevelType w:val="hybridMultilevel"/>
    <w:tmpl w:val="474C8628"/>
    <w:lvl w:ilvl="0" w:tplc="2ED63A44">
      <w:start w:val="1"/>
      <w:numFmt w:val="decimal"/>
      <w:lvlText w:val="%1."/>
      <w:lvlJc w:val="left"/>
      <w:pPr>
        <w:ind w:left="480" w:hanging="480"/>
      </w:pPr>
      <w:rPr>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23DC7442"/>
    <w:multiLevelType w:val="hybridMultilevel"/>
    <w:tmpl w:val="C6B808E0"/>
    <w:lvl w:ilvl="0" w:tplc="D062EE08">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48" w15:restartNumberingAfterBreak="0">
    <w:nsid w:val="244D5A90"/>
    <w:multiLevelType w:val="hybridMultilevel"/>
    <w:tmpl w:val="23DE538E"/>
    <w:lvl w:ilvl="0" w:tplc="DD0C8F36">
      <w:start w:val="1"/>
      <w:numFmt w:val="decimal"/>
      <w:lvlText w:val="%1."/>
      <w:lvlJc w:val="left"/>
      <w:pPr>
        <w:ind w:left="785" w:hanging="360"/>
      </w:pPr>
      <w:rPr>
        <w:rFonts w:hint="default"/>
        <w:color w:val="auto"/>
        <w:sz w:val="26"/>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49" w15:restartNumberingAfterBreak="0">
    <w:nsid w:val="24E50C01"/>
    <w:multiLevelType w:val="hybridMultilevel"/>
    <w:tmpl w:val="5E345880"/>
    <w:lvl w:ilvl="0" w:tplc="6046EC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24FC0CCF"/>
    <w:multiLevelType w:val="hybridMultilevel"/>
    <w:tmpl w:val="41C81C3A"/>
    <w:lvl w:ilvl="0" w:tplc="276802D8">
      <w:start w:val="1"/>
      <w:numFmt w:val="decimal"/>
      <w:lvlText w:val="%1、"/>
      <w:lvlJc w:val="left"/>
      <w:pPr>
        <w:ind w:left="480" w:hanging="480"/>
      </w:pPr>
      <w:rPr>
        <w:rFonts w:ascii="Times New Roman" w:hAnsi="Times New Roman" w:cs="Times New Roman" w:hint="default"/>
        <w:b w:val="0"/>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25E048CA"/>
    <w:multiLevelType w:val="hybridMultilevel"/>
    <w:tmpl w:val="0E74F802"/>
    <w:lvl w:ilvl="0" w:tplc="192619D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15:restartNumberingAfterBreak="0">
    <w:nsid w:val="268E55B2"/>
    <w:multiLevelType w:val="hybridMultilevel"/>
    <w:tmpl w:val="8EFA974A"/>
    <w:lvl w:ilvl="0" w:tplc="71CE6930">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15:restartNumberingAfterBreak="0">
    <w:nsid w:val="26C4608C"/>
    <w:multiLevelType w:val="hybridMultilevel"/>
    <w:tmpl w:val="B880A94E"/>
    <w:lvl w:ilvl="0" w:tplc="A82AD838">
      <w:start w:val="1"/>
      <w:numFmt w:val="decimal"/>
      <w:lvlText w:val="%1."/>
      <w:lvlJc w:val="left"/>
      <w:pPr>
        <w:ind w:left="360" w:hanging="360"/>
      </w:pPr>
      <w:rPr>
        <w:rFonts w:ascii="Times New Roman" w:hAnsi="Times New Roman" w:cs="Times New Roman" w:hint="default"/>
        <w:b w:val="0"/>
        <w:bCs/>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287D7D0A"/>
    <w:multiLevelType w:val="hybridMultilevel"/>
    <w:tmpl w:val="99ACC9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289173FE"/>
    <w:multiLevelType w:val="hybridMultilevel"/>
    <w:tmpl w:val="3C3AFADE"/>
    <w:lvl w:ilvl="0" w:tplc="DAACA844">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6" w15:restartNumberingAfterBreak="0">
    <w:nsid w:val="2991516F"/>
    <w:multiLevelType w:val="hybridMultilevel"/>
    <w:tmpl w:val="BF90A06C"/>
    <w:lvl w:ilvl="0" w:tplc="0409000F">
      <w:start w:val="1"/>
      <w:numFmt w:val="decimal"/>
      <w:lvlText w:val="%1."/>
      <w:lvlJc w:val="left"/>
      <w:pPr>
        <w:ind w:left="48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29AB424A"/>
    <w:multiLevelType w:val="hybridMultilevel"/>
    <w:tmpl w:val="BA9680B8"/>
    <w:lvl w:ilvl="0" w:tplc="AC585610">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29B002EC"/>
    <w:multiLevelType w:val="hybridMultilevel"/>
    <w:tmpl w:val="9BF48A6E"/>
    <w:lvl w:ilvl="0" w:tplc="0409000F">
      <w:start w:val="1"/>
      <w:numFmt w:val="decimal"/>
      <w:lvlText w:val="%1."/>
      <w:lvlJc w:val="left"/>
      <w:pPr>
        <w:ind w:left="216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15:restartNumberingAfterBreak="0">
    <w:nsid w:val="29B82DC6"/>
    <w:multiLevelType w:val="hybridMultilevel"/>
    <w:tmpl w:val="0F185F6A"/>
    <w:lvl w:ilvl="0" w:tplc="BCF0DC76">
      <w:start w:val="1"/>
      <w:numFmt w:val="decimal"/>
      <w:lvlText w:val="%1."/>
      <w:lvlJc w:val="left"/>
      <w:pPr>
        <w:ind w:left="1108" w:hanging="480"/>
      </w:pPr>
      <w:rPr>
        <w:b w:val="0"/>
        <w:bCs/>
        <w:color w:val="000000" w:themeColor="text1"/>
      </w:rPr>
    </w:lvl>
    <w:lvl w:ilvl="1" w:tplc="FFFFFFFF" w:tentative="1">
      <w:start w:val="1"/>
      <w:numFmt w:val="ideographTraditional"/>
      <w:lvlText w:val="%2、"/>
      <w:lvlJc w:val="left"/>
      <w:pPr>
        <w:ind w:left="1588" w:hanging="480"/>
      </w:pPr>
    </w:lvl>
    <w:lvl w:ilvl="2" w:tplc="FFFFFFFF" w:tentative="1">
      <w:start w:val="1"/>
      <w:numFmt w:val="lowerRoman"/>
      <w:lvlText w:val="%3."/>
      <w:lvlJc w:val="right"/>
      <w:pPr>
        <w:ind w:left="2068" w:hanging="480"/>
      </w:pPr>
    </w:lvl>
    <w:lvl w:ilvl="3" w:tplc="FFFFFFFF" w:tentative="1">
      <w:start w:val="1"/>
      <w:numFmt w:val="decimal"/>
      <w:lvlText w:val="%4."/>
      <w:lvlJc w:val="left"/>
      <w:pPr>
        <w:ind w:left="2548" w:hanging="480"/>
      </w:pPr>
    </w:lvl>
    <w:lvl w:ilvl="4" w:tplc="FFFFFFFF" w:tentative="1">
      <w:start w:val="1"/>
      <w:numFmt w:val="ideographTraditional"/>
      <w:lvlText w:val="%5、"/>
      <w:lvlJc w:val="left"/>
      <w:pPr>
        <w:ind w:left="3028" w:hanging="480"/>
      </w:pPr>
    </w:lvl>
    <w:lvl w:ilvl="5" w:tplc="FFFFFFFF" w:tentative="1">
      <w:start w:val="1"/>
      <w:numFmt w:val="lowerRoman"/>
      <w:lvlText w:val="%6."/>
      <w:lvlJc w:val="right"/>
      <w:pPr>
        <w:ind w:left="3508" w:hanging="480"/>
      </w:pPr>
    </w:lvl>
    <w:lvl w:ilvl="6" w:tplc="FFFFFFFF" w:tentative="1">
      <w:start w:val="1"/>
      <w:numFmt w:val="decimal"/>
      <w:lvlText w:val="%7."/>
      <w:lvlJc w:val="left"/>
      <w:pPr>
        <w:ind w:left="3988" w:hanging="480"/>
      </w:pPr>
    </w:lvl>
    <w:lvl w:ilvl="7" w:tplc="FFFFFFFF" w:tentative="1">
      <w:start w:val="1"/>
      <w:numFmt w:val="ideographTraditional"/>
      <w:lvlText w:val="%8、"/>
      <w:lvlJc w:val="left"/>
      <w:pPr>
        <w:ind w:left="4468" w:hanging="480"/>
      </w:pPr>
    </w:lvl>
    <w:lvl w:ilvl="8" w:tplc="FFFFFFFF" w:tentative="1">
      <w:start w:val="1"/>
      <w:numFmt w:val="lowerRoman"/>
      <w:lvlText w:val="%9."/>
      <w:lvlJc w:val="right"/>
      <w:pPr>
        <w:ind w:left="4948" w:hanging="480"/>
      </w:pPr>
    </w:lvl>
  </w:abstractNum>
  <w:abstractNum w:abstractNumId="160" w15:restartNumberingAfterBreak="0">
    <w:nsid w:val="29DE57B1"/>
    <w:multiLevelType w:val="hybridMultilevel"/>
    <w:tmpl w:val="3B743CE4"/>
    <w:lvl w:ilvl="0" w:tplc="823CD9FC">
      <w:start w:val="1"/>
      <w:numFmt w:val="decimal"/>
      <w:lvlText w:val="%1."/>
      <w:lvlJc w:val="left"/>
      <w:pPr>
        <w:ind w:left="480" w:hanging="480"/>
      </w:pPr>
      <w:rPr>
        <w:rFonts w:ascii="Times New Roman" w:hAnsi="Times New Roman" w:cs="Times New Roman" w:hint="default"/>
        <w:b w:val="0"/>
        <w:bCs/>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1" w15:restartNumberingAfterBreak="0">
    <w:nsid w:val="2A3744DB"/>
    <w:multiLevelType w:val="hybridMultilevel"/>
    <w:tmpl w:val="99C6C72E"/>
    <w:lvl w:ilvl="0" w:tplc="BA1AF8C8">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2" w15:restartNumberingAfterBreak="0">
    <w:nsid w:val="2A8D1686"/>
    <w:multiLevelType w:val="hybridMultilevel"/>
    <w:tmpl w:val="1426403C"/>
    <w:lvl w:ilvl="0" w:tplc="04090015">
      <w:start w:val="1"/>
      <w:numFmt w:val="taiwaneseCountingThousand"/>
      <w:lvlText w:val="%1、"/>
      <w:lvlJc w:val="left"/>
      <w:pPr>
        <w:ind w:left="628" w:hanging="480"/>
      </w:p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163" w15:restartNumberingAfterBreak="0">
    <w:nsid w:val="2B4A6A4A"/>
    <w:multiLevelType w:val="hybridMultilevel"/>
    <w:tmpl w:val="587ABA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2B615332"/>
    <w:multiLevelType w:val="hybridMultilevel"/>
    <w:tmpl w:val="CF349CF2"/>
    <w:lvl w:ilvl="0" w:tplc="920432B6">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2B744153"/>
    <w:multiLevelType w:val="hybridMultilevel"/>
    <w:tmpl w:val="9B9408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2B9832F0"/>
    <w:multiLevelType w:val="hybridMultilevel"/>
    <w:tmpl w:val="4FE8EF12"/>
    <w:lvl w:ilvl="0" w:tplc="14B27888">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2BD95ABF"/>
    <w:multiLevelType w:val="hybridMultilevel"/>
    <w:tmpl w:val="54D252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15:restartNumberingAfterBreak="0">
    <w:nsid w:val="2C167EAF"/>
    <w:multiLevelType w:val="hybridMultilevel"/>
    <w:tmpl w:val="A98A8A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2C4D4806"/>
    <w:multiLevelType w:val="hybridMultilevel"/>
    <w:tmpl w:val="9BF48A6E"/>
    <w:lvl w:ilvl="0" w:tplc="0409000F">
      <w:start w:val="1"/>
      <w:numFmt w:val="decimal"/>
      <w:lvlText w:val="%1."/>
      <w:lvlJc w:val="left"/>
      <w:pPr>
        <w:ind w:left="216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2D5B3CA9"/>
    <w:multiLevelType w:val="hybridMultilevel"/>
    <w:tmpl w:val="1BBA278E"/>
    <w:lvl w:ilvl="0" w:tplc="D104FC96">
      <w:start w:val="1"/>
      <w:numFmt w:val="taiwaneseCountingThousand"/>
      <w:lvlText w:val="%1、"/>
      <w:lvlJc w:val="left"/>
      <w:pPr>
        <w:ind w:left="628" w:hanging="480"/>
      </w:pPr>
      <w:rPr>
        <w:color w:val="auto"/>
      </w:r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171" w15:restartNumberingAfterBreak="0">
    <w:nsid w:val="2D9445C8"/>
    <w:multiLevelType w:val="hybridMultilevel"/>
    <w:tmpl w:val="BEFEC76A"/>
    <w:lvl w:ilvl="0" w:tplc="49687690">
      <w:start w:val="1"/>
      <w:numFmt w:val="decimal"/>
      <w:lvlText w:val="(%1)"/>
      <w:lvlJc w:val="left"/>
      <w:pPr>
        <w:ind w:left="921" w:hanging="480"/>
      </w:pPr>
      <w:rPr>
        <w:rFonts w:hint="eastAsia"/>
      </w:rPr>
    </w:lvl>
    <w:lvl w:ilvl="1" w:tplc="04090019" w:tentative="1">
      <w:start w:val="1"/>
      <w:numFmt w:val="ideographTraditional"/>
      <w:lvlText w:val="%2、"/>
      <w:lvlJc w:val="left"/>
      <w:pPr>
        <w:ind w:left="1401" w:hanging="480"/>
      </w:pPr>
    </w:lvl>
    <w:lvl w:ilvl="2" w:tplc="0409001B" w:tentative="1">
      <w:start w:val="1"/>
      <w:numFmt w:val="lowerRoman"/>
      <w:lvlText w:val="%3."/>
      <w:lvlJc w:val="right"/>
      <w:pPr>
        <w:ind w:left="1881" w:hanging="480"/>
      </w:pPr>
    </w:lvl>
    <w:lvl w:ilvl="3" w:tplc="0409000F" w:tentative="1">
      <w:start w:val="1"/>
      <w:numFmt w:val="decimal"/>
      <w:lvlText w:val="%4."/>
      <w:lvlJc w:val="left"/>
      <w:pPr>
        <w:ind w:left="2361" w:hanging="480"/>
      </w:pPr>
    </w:lvl>
    <w:lvl w:ilvl="4" w:tplc="04090019" w:tentative="1">
      <w:start w:val="1"/>
      <w:numFmt w:val="ideographTraditional"/>
      <w:lvlText w:val="%5、"/>
      <w:lvlJc w:val="left"/>
      <w:pPr>
        <w:ind w:left="2841" w:hanging="480"/>
      </w:pPr>
    </w:lvl>
    <w:lvl w:ilvl="5" w:tplc="0409001B" w:tentative="1">
      <w:start w:val="1"/>
      <w:numFmt w:val="lowerRoman"/>
      <w:lvlText w:val="%6."/>
      <w:lvlJc w:val="right"/>
      <w:pPr>
        <w:ind w:left="3321" w:hanging="480"/>
      </w:pPr>
    </w:lvl>
    <w:lvl w:ilvl="6" w:tplc="0409000F" w:tentative="1">
      <w:start w:val="1"/>
      <w:numFmt w:val="decimal"/>
      <w:lvlText w:val="%7."/>
      <w:lvlJc w:val="left"/>
      <w:pPr>
        <w:ind w:left="3801" w:hanging="480"/>
      </w:pPr>
    </w:lvl>
    <w:lvl w:ilvl="7" w:tplc="04090019" w:tentative="1">
      <w:start w:val="1"/>
      <w:numFmt w:val="ideographTraditional"/>
      <w:lvlText w:val="%8、"/>
      <w:lvlJc w:val="left"/>
      <w:pPr>
        <w:ind w:left="4281" w:hanging="480"/>
      </w:pPr>
    </w:lvl>
    <w:lvl w:ilvl="8" w:tplc="0409001B" w:tentative="1">
      <w:start w:val="1"/>
      <w:numFmt w:val="lowerRoman"/>
      <w:lvlText w:val="%9."/>
      <w:lvlJc w:val="right"/>
      <w:pPr>
        <w:ind w:left="4761" w:hanging="480"/>
      </w:pPr>
    </w:lvl>
  </w:abstractNum>
  <w:abstractNum w:abstractNumId="172" w15:restartNumberingAfterBreak="0">
    <w:nsid w:val="2DCA6D17"/>
    <w:multiLevelType w:val="hybridMultilevel"/>
    <w:tmpl w:val="217E513C"/>
    <w:lvl w:ilvl="0" w:tplc="4FA026EE">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3" w15:restartNumberingAfterBreak="0">
    <w:nsid w:val="2E14005D"/>
    <w:multiLevelType w:val="hybridMultilevel"/>
    <w:tmpl w:val="491AD056"/>
    <w:lvl w:ilvl="0" w:tplc="0504D170">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15:restartNumberingAfterBreak="0">
    <w:nsid w:val="2F2C6FAB"/>
    <w:multiLevelType w:val="hybridMultilevel"/>
    <w:tmpl w:val="655AB1C8"/>
    <w:lvl w:ilvl="0" w:tplc="D2CA3A12">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5" w15:restartNumberingAfterBreak="0">
    <w:nsid w:val="2F2F6A1C"/>
    <w:multiLevelType w:val="hybridMultilevel"/>
    <w:tmpl w:val="5F1C45B8"/>
    <w:lvl w:ilvl="0" w:tplc="21F89840">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15:restartNumberingAfterBreak="0">
    <w:nsid w:val="2F3F468E"/>
    <w:multiLevelType w:val="hybridMultilevel"/>
    <w:tmpl w:val="F00A5C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15:restartNumberingAfterBreak="0">
    <w:nsid w:val="2F45202D"/>
    <w:multiLevelType w:val="hybridMultilevel"/>
    <w:tmpl w:val="78DC2B00"/>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C30E288">
      <w:start w:val="1"/>
      <w:numFmt w:val="decimal"/>
      <w:lvlText w:val="%4."/>
      <w:lvlJc w:val="left"/>
      <w:pPr>
        <w:ind w:left="1948" w:hanging="360"/>
      </w:pPr>
      <w:rPr>
        <w:rFonts w:hint="default"/>
      </w:r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178" w15:restartNumberingAfterBreak="0">
    <w:nsid w:val="2F7D7E7B"/>
    <w:multiLevelType w:val="hybridMultilevel"/>
    <w:tmpl w:val="CD908882"/>
    <w:lvl w:ilvl="0" w:tplc="6044AD66">
      <w:start w:val="1"/>
      <w:numFmt w:val="decimal"/>
      <w:lvlText w:val="%1."/>
      <w:lvlJc w:val="left"/>
      <w:pPr>
        <w:ind w:left="960" w:hanging="480"/>
      </w:pPr>
      <w:rPr>
        <w:rFonts w:eastAsia="微軟正黑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9" w15:restartNumberingAfterBreak="0">
    <w:nsid w:val="2F90625B"/>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180" w15:restartNumberingAfterBreak="0">
    <w:nsid w:val="2FCF5C51"/>
    <w:multiLevelType w:val="hybridMultilevel"/>
    <w:tmpl w:val="958A36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1" w15:restartNumberingAfterBreak="0">
    <w:nsid w:val="2FE64296"/>
    <w:multiLevelType w:val="hybridMultilevel"/>
    <w:tmpl w:val="669872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2" w15:restartNumberingAfterBreak="0">
    <w:nsid w:val="301672D8"/>
    <w:multiLevelType w:val="hybridMultilevel"/>
    <w:tmpl w:val="BDB08D6A"/>
    <w:lvl w:ilvl="0" w:tplc="A3AEDCDE">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15:restartNumberingAfterBreak="0">
    <w:nsid w:val="304A3D17"/>
    <w:multiLevelType w:val="hybridMultilevel"/>
    <w:tmpl w:val="689C84C0"/>
    <w:lvl w:ilvl="0" w:tplc="6862F9A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15:restartNumberingAfterBreak="0">
    <w:nsid w:val="30515948"/>
    <w:multiLevelType w:val="hybridMultilevel"/>
    <w:tmpl w:val="CD908882"/>
    <w:lvl w:ilvl="0" w:tplc="6044AD66">
      <w:start w:val="1"/>
      <w:numFmt w:val="decimal"/>
      <w:lvlText w:val="%1."/>
      <w:lvlJc w:val="left"/>
      <w:pPr>
        <w:ind w:left="960" w:hanging="480"/>
      </w:pPr>
      <w:rPr>
        <w:rFonts w:eastAsia="微軟正黑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5" w15:restartNumberingAfterBreak="0">
    <w:nsid w:val="30612C8F"/>
    <w:multiLevelType w:val="hybridMultilevel"/>
    <w:tmpl w:val="9C1C70AA"/>
    <w:lvl w:ilvl="0" w:tplc="A184BF58">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15:restartNumberingAfterBreak="0">
    <w:nsid w:val="309F00D9"/>
    <w:multiLevelType w:val="hybridMultilevel"/>
    <w:tmpl w:val="C6564874"/>
    <w:lvl w:ilvl="0" w:tplc="0409000F">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7" w15:restartNumberingAfterBreak="0">
    <w:nsid w:val="30AF6B02"/>
    <w:multiLevelType w:val="hybridMultilevel"/>
    <w:tmpl w:val="FA788180"/>
    <w:lvl w:ilvl="0" w:tplc="6DC6C15C">
      <w:start w:val="1"/>
      <w:numFmt w:val="decimal"/>
      <w:lvlText w:val="(%1)"/>
      <w:lvlJc w:val="left"/>
      <w:pPr>
        <w:ind w:left="617" w:hanging="360"/>
      </w:pPr>
      <w:rPr>
        <w:rFonts w:ascii="Times New Roman" w:hAnsi="Times New Roman" w:cs="Times New Roman" w:hint="default"/>
        <w:b w:val="0"/>
        <w:bCs w:val="0"/>
      </w:rPr>
    </w:lvl>
    <w:lvl w:ilvl="1" w:tplc="04090019" w:tentative="1">
      <w:start w:val="1"/>
      <w:numFmt w:val="ideographTraditional"/>
      <w:lvlText w:val="%2、"/>
      <w:lvlJc w:val="left"/>
      <w:pPr>
        <w:ind w:left="1217" w:hanging="480"/>
      </w:pPr>
    </w:lvl>
    <w:lvl w:ilvl="2" w:tplc="0409001B" w:tentative="1">
      <w:start w:val="1"/>
      <w:numFmt w:val="lowerRoman"/>
      <w:lvlText w:val="%3."/>
      <w:lvlJc w:val="right"/>
      <w:pPr>
        <w:ind w:left="1697" w:hanging="480"/>
      </w:pPr>
    </w:lvl>
    <w:lvl w:ilvl="3" w:tplc="0409000F" w:tentative="1">
      <w:start w:val="1"/>
      <w:numFmt w:val="decimal"/>
      <w:lvlText w:val="%4."/>
      <w:lvlJc w:val="left"/>
      <w:pPr>
        <w:ind w:left="2177" w:hanging="480"/>
      </w:pPr>
    </w:lvl>
    <w:lvl w:ilvl="4" w:tplc="04090019" w:tentative="1">
      <w:start w:val="1"/>
      <w:numFmt w:val="ideographTraditional"/>
      <w:lvlText w:val="%5、"/>
      <w:lvlJc w:val="left"/>
      <w:pPr>
        <w:ind w:left="2657" w:hanging="480"/>
      </w:pPr>
    </w:lvl>
    <w:lvl w:ilvl="5" w:tplc="0409001B" w:tentative="1">
      <w:start w:val="1"/>
      <w:numFmt w:val="lowerRoman"/>
      <w:lvlText w:val="%6."/>
      <w:lvlJc w:val="right"/>
      <w:pPr>
        <w:ind w:left="3137" w:hanging="480"/>
      </w:pPr>
    </w:lvl>
    <w:lvl w:ilvl="6" w:tplc="0409000F" w:tentative="1">
      <w:start w:val="1"/>
      <w:numFmt w:val="decimal"/>
      <w:lvlText w:val="%7."/>
      <w:lvlJc w:val="left"/>
      <w:pPr>
        <w:ind w:left="3617" w:hanging="480"/>
      </w:pPr>
    </w:lvl>
    <w:lvl w:ilvl="7" w:tplc="04090019" w:tentative="1">
      <w:start w:val="1"/>
      <w:numFmt w:val="ideographTraditional"/>
      <w:lvlText w:val="%8、"/>
      <w:lvlJc w:val="left"/>
      <w:pPr>
        <w:ind w:left="4097" w:hanging="480"/>
      </w:pPr>
    </w:lvl>
    <w:lvl w:ilvl="8" w:tplc="0409001B" w:tentative="1">
      <w:start w:val="1"/>
      <w:numFmt w:val="lowerRoman"/>
      <w:lvlText w:val="%9."/>
      <w:lvlJc w:val="right"/>
      <w:pPr>
        <w:ind w:left="4577" w:hanging="480"/>
      </w:pPr>
    </w:lvl>
  </w:abstractNum>
  <w:abstractNum w:abstractNumId="188" w15:restartNumberingAfterBreak="0">
    <w:nsid w:val="30DE7948"/>
    <w:multiLevelType w:val="hybridMultilevel"/>
    <w:tmpl w:val="55F4DDB4"/>
    <w:lvl w:ilvl="0" w:tplc="E38E7B4C">
      <w:start w:val="1"/>
      <w:numFmt w:val="decimal"/>
      <w:lvlText w:val="%1."/>
      <w:lvlJc w:val="left"/>
      <w:pPr>
        <w:ind w:left="192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9" w15:restartNumberingAfterBreak="0">
    <w:nsid w:val="311D717B"/>
    <w:multiLevelType w:val="hybridMultilevel"/>
    <w:tmpl w:val="FACE60E2"/>
    <w:lvl w:ilvl="0" w:tplc="59185640">
      <w:start w:val="6"/>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0" w15:restartNumberingAfterBreak="0">
    <w:nsid w:val="31722BB0"/>
    <w:multiLevelType w:val="hybridMultilevel"/>
    <w:tmpl w:val="CD908882"/>
    <w:lvl w:ilvl="0" w:tplc="6044AD66">
      <w:start w:val="1"/>
      <w:numFmt w:val="decimal"/>
      <w:lvlText w:val="%1."/>
      <w:lvlJc w:val="left"/>
      <w:pPr>
        <w:ind w:left="960" w:hanging="480"/>
      </w:pPr>
      <w:rPr>
        <w:rFonts w:eastAsia="微軟正黑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1" w15:restartNumberingAfterBreak="0">
    <w:nsid w:val="319B3F56"/>
    <w:multiLevelType w:val="hybridMultilevel"/>
    <w:tmpl w:val="45F640F2"/>
    <w:lvl w:ilvl="0" w:tplc="170A253E">
      <w:start w:val="1"/>
      <w:numFmt w:val="decimal"/>
      <w:lvlText w:val="%1."/>
      <w:lvlJc w:val="left"/>
      <w:pPr>
        <w:ind w:left="192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2" w15:restartNumberingAfterBreak="0">
    <w:nsid w:val="32047833"/>
    <w:multiLevelType w:val="hybridMultilevel"/>
    <w:tmpl w:val="03DE9620"/>
    <w:lvl w:ilvl="0" w:tplc="DA06CCCA">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15:restartNumberingAfterBreak="0">
    <w:nsid w:val="324C5D5B"/>
    <w:multiLevelType w:val="hybridMultilevel"/>
    <w:tmpl w:val="695A2A24"/>
    <w:lvl w:ilvl="0" w:tplc="0409000F">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4" w15:restartNumberingAfterBreak="0">
    <w:nsid w:val="325C4272"/>
    <w:multiLevelType w:val="hybridMultilevel"/>
    <w:tmpl w:val="4998A066"/>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F540523C">
      <w:start w:val="1"/>
      <w:numFmt w:val="decimal"/>
      <w:lvlText w:val="%4."/>
      <w:lvlJc w:val="left"/>
      <w:pPr>
        <w:ind w:left="2068" w:hanging="480"/>
      </w:pPr>
      <w:rPr>
        <w:strike w:val="0"/>
        <w:color w:val="auto"/>
        <w:sz w:val="26"/>
        <w:szCs w:val="26"/>
      </w:rPr>
    </w:lvl>
    <w:lvl w:ilvl="4" w:tplc="04090019">
      <w:start w:val="1"/>
      <w:numFmt w:val="ideographTraditional"/>
      <w:lvlText w:val="%5、"/>
      <w:lvlJc w:val="left"/>
      <w:pPr>
        <w:ind w:left="2548" w:hanging="480"/>
      </w:pPr>
    </w:lvl>
    <w:lvl w:ilvl="5" w:tplc="B98CB390">
      <w:start w:val="1"/>
      <w:numFmt w:val="decimal"/>
      <w:lvlText w:val="(%6)"/>
      <w:lvlJc w:val="left"/>
      <w:pPr>
        <w:ind w:left="2908" w:hanging="360"/>
      </w:pPr>
      <w:rPr>
        <w:rFonts w:hint="default"/>
        <w:b w:val="0"/>
      </w:r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195" w15:restartNumberingAfterBreak="0">
    <w:nsid w:val="330C1880"/>
    <w:multiLevelType w:val="hybridMultilevel"/>
    <w:tmpl w:val="04DE363E"/>
    <w:lvl w:ilvl="0" w:tplc="5ED8F10A">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6" w15:restartNumberingAfterBreak="0">
    <w:nsid w:val="33307EF2"/>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197" w15:restartNumberingAfterBreak="0">
    <w:nsid w:val="33632B3D"/>
    <w:multiLevelType w:val="hybridMultilevel"/>
    <w:tmpl w:val="7166D578"/>
    <w:lvl w:ilvl="0" w:tplc="FB84847E">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15:restartNumberingAfterBreak="0">
    <w:nsid w:val="3391756C"/>
    <w:multiLevelType w:val="hybridMultilevel"/>
    <w:tmpl w:val="BD001CDA"/>
    <w:lvl w:ilvl="0" w:tplc="60DE7E7C">
      <w:start w:val="1"/>
      <w:numFmt w:val="decimal"/>
      <w:lvlText w:val="%1."/>
      <w:lvlJc w:val="left"/>
      <w:pPr>
        <w:ind w:left="840" w:hanging="360"/>
      </w:pPr>
      <w:rPr>
        <w:rFonts w:hint="default"/>
        <w:b w:val="0"/>
        <w:bCs w:val="0"/>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9" w15:restartNumberingAfterBreak="0">
    <w:nsid w:val="34293C5A"/>
    <w:multiLevelType w:val="hybridMultilevel"/>
    <w:tmpl w:val="6BDC49A2"/>
    <w:lvl w:ilvl="0" w:tplc="3D32FE1E">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0" w15:restartNumberingAfterBreak="0">
    <w:nsid w:val="34DA4D37"/>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01" w15:restartNumberingAfterBreak="0">
    <w:nsid w:val="351A72AA"/>
    <w:multiLevelType w:val="hybridMultilevel"/>
    <w:tmpl w:val="052CE842"/>
    <w:lvl w:ilvl="0" w:tplc="B9BC0814">
      <w:start w:val="1"/>
      <w:numFmt w:val="decimal"/>
      <w:lvlText w:val="(%1)"/>
      <w:lvlJc w:val="left"/>
      <w:pPr>
        <w:ind w:left="1108" w:hanging="480"/>
      </w:pPr>
      <w:rPr>
        <w:rFonts w:hint="eastAsia"/>
        <w:b w:val="0"/>
        <w:bCs w:val="0"/>
        <w:color w:val="auto"/>
        <w:spacing w:val="0"/>
      </w:rPr>
    </w:lvl>
    <w:lvl w:ilvl="1" w:tplc="04090019" w:tentative="1">
      <w:start w:val="1"/>
      <w:numFmt w:val="ideographTraditional"/>
      <w:lvlText w:val="%2、"/>
      <w:lvlJc w:val="left"/>
      <w:pPr>
        <w:ind w:left="1588" w:hanging="480"/>
      </w:pPr>
    </w:lvl>
    <w:lvl w:ilvl="2" w:tplc="0409001B" w:tentative="1">
      <w:start w:val="1"/>
      <w:numFmt w:val="lowerRoman"/>
      <w:lvlText w:val="%3."/>
      <w:lvlJc w:val="right"/>
      <w:pPr>
        <w:ind w:left="2068" w:hanging="480"/>
      </w:pPr>
    </w:lvl>
    <w:lvl w:ilvl="3" w:tplc="0409000F" w:tentative="1">
      <w:start w:val="1"/>
      <w:numFmt w:val="decimal"/>
      <w:lvlText w:val="%4."/>
      <w:lvlJc w:val="left"/>
      <w:pPr>
        <w:ind w:left="2548" w:hanging="480"/>
      </w:pPr>
    </w:lvl>
    <w:lvl w:ilvl="4" w:tplc="04090019" w:tentative="1">
      <w:start w:val="1"/>
      <w:numFmt w:val="ideographTraditional"/>
      <w:lvlText w:val="%5、"/>
      <w:lvlJc w:val="left"/>
      <w:pPr>
        <w:ind w:left="3028" w:hanging="480"/>
      </w:pPr>
    </w:lvl>
    <w:lvl w:ilvl="5" w:tplc="0409001B" w:tentative="1">
      <w:start w:val="1"/>
      <w:numFmt w:val="lowerRoman"/>
      <w:lvlText w:val="%6."/>
      <w:lvlJc w:val="right"/>
      <w:pPr>
        <w:ind w:left="3508" w:hanging="480"/>
      </w:pPr>
    </w:lvl>
    <w:lvl w:ilvl="6" w:tplc="0409000F" w:tentative="1">
      <w:start w:val="1"/>
      <w:numFmt w:val="decimal"/>
      <w:lvlText w:val="%7."/>
      <w:lvlJc w:val="left"/>
      <w:pPr>
        <w:ind w:left="3988" w:hanging="480"/>
      </w:pPr>
    </w:lvl>
    <w:lvl w:ilvl="7" w:tplc="04090019" w:tentative="1">
      <w:start w:val="1"/>
      <w:numFmt w:val="ideographTraditional"/>
      <w:lvlText w:val="%8、"/>
      <w:lvlJc w:val="left"/>
      <w:pPr>
        <w:ind w:left="4468" w:hanging="480"/>
      </w:pPr>
    </w:lvl>
    <w:lvl w:ilvl="8" w:tplc="0409001B" w:tentative="1">
      <w:start w:val="1"/>
      <w:numFmt w:val="lowerRoman"/>
      <w:lvlText w:val="%9."/>
      <w:lvlJc w:val="right"/>
      <w:pPr>
        <w:ind w:left="4948" w:hanging="480"/>
      </w:pPr>
    </w:lvl>
  </w:abstractNum>
  <w:abstractNum w:abstractNumId="202" w15:restartNumberingAfterBreak="0">
    <w:nsid w:val="35850077"/>
    <w:multiLevelType w:val="hybridMultilevel"/>
    <w:tmpl w:val="5A329ED4"/>
    <w:lvl w:ilvl="0" w:tplc="C4B6ECEC">
      <w:start w:val="1"/>
      <w:numFmt w:val="taiwaneseCountingThousand"/>
      <w:lvlText w:val="%1、"/>
      <w:lvlJc w:val="left"/>
      <w:pPr>
        <w:ind w:left="628" w:hanging="480"/>
      </w:pPr>
      <w:rPr>
        <w:color w:val="auto"/>
      </w:r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03" w15:restartNumberingAfterBreak="0">
    <w:nsid w:val="35C44E10"/>
    <w:multiLevelType w:val="hybridMultilevel"/>
    <w:tmpl w:val="CD908882"/>
    <w:lvl w:ilvl="0" w:tplc="6044AD66">
      <w:start w:val="1"/>
      <w:numFmt w:val="decimal"/>
      <w:lvlText w:val="%1."/>
      <w:lvlJc w:val="left"/>
      <w:pPr>
        <w:ind w:left="960" w:hanging="480"/>
      </w:pPr>
      <w:rPr>
        <w:rFonts w:eastAsia="微軟正黑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4" w15:restartNumberingAfterBreak="0">
    <w:nsid w:val="361B6879"/>
    <w:multiLevelType w:val="hybridMultilevel"/>
    <w:tmpl w:val="5DC251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5" w15:restartNumberingAfterBreak="0">
    <w:nsid w:val="362F5CF5"/>
    <w:multiLevelType w:val="hybridMultilevel"/>
    <w:tmpl w:val="95684126"/>
    <w:lvl w:ilvl="0" w:tplc="BF50066E">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6" w15:restartNumberingAfterBreak="0">
    <w:nsid w:val="368C49D0"/>
    <w:multiLevelType w:val="hybridMultilevel"/>
    <w:tmpl w:val="EA9C08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7" w15:restartNumberingAfterBreak="0">
    <w:nsid w:val="37625B19"/>
    <w:multiLevelType w:val="hybridMultilevel"/>
    <w:tmpl w:val="2E6A1CDE"/>
    <w:lvl w:ilvl="0" w:tplc="22789840">
      <w:start w:val="1"/>
      <w:numFmt w:val="taiwaneseCountingThousand"/>
      <w:lvlText w:val="%1、"/>
      <w:lvlJc w:val="left"/>
      <w:pPr>
        <w:ind w:left="480" w:hanging="480"/>
      </w:pPr>
      <w:rPr>
        <w:rFonts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8" w15:restartNumberingAfterBreak="0">
    <w:nsid w:val="376F4DC6"/>
    <w:multiLevelType w:val="hybridMultilevel"/>
    <w:tmpl w:val="EFF092F6"/>
    <w:lvl w:ilvl="0" w:tplc="8F4284A0">
      <w:start w:val="1"/>
      <w:numFmt w:val="taiwaneseCountingThousand"/>
      <w:lvlText w:val="(%1)"/>
      <w:lvlJc w:val="left"/>
      <w:pPr>
        <w:ind w:left="960" w:hanging="480"/>
      </w:pPr>
      <w:rPr>
        <w:rFonts w:hint="default"/>
      </w:rPr>
    </w:lvl>
    <w:lvl w:ilvl="1" w:tplc="0409000F">
      <w:start w:val="1"/>
      <w:numFmt w:val="decim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9" w15:restartNumberingAfterBreak="0">
    <w:nsid w:val="377E1831"/>
    <w:multiLevelType w:val="hybridMultilevel"/>
    <w:tmpl w:val="5EE285A4"/>
    <w:lvl w:ilvl="0" w:tplc="4D60CC6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0" w15:restartNumberingAfterBreak="0">
    <w:nsid w:val="38013844"/>
    <w:multiLevelType w:val="hybridMultilevel"/>
    <w:tmpl w:val="4878B98E"/>
    <w:lvl w:ilvl="0" w:tplc="21C4B11A">
      <w:start w:val="1"/>
      <w:numFmt w:val="decimal"/>
      <w:lvlText w:val="%1."/>
      <w:lvlJc w:val="left"/>
      <w:pPr>
        <w:ind w:left="480" w:hanging="480"/>
      </w:pPr>
      <w:rPr>
        <w:rFonts w:ascii="Times New Roman" w:hAnsi="Times New Roman" w:cs="Times New Roman" w:hint="default"/>
        <w:b w:val="0"/>
        <w:bCs/>
        <w:color w:val="auto"/>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1" w15:restartNumberingAfterBreak="0">
    <w:nsid w:val="381C5AE6"/>
    <w:multiLevelType w:val="hybridMultilevel"/>
    <w:tmpl w:val="2F74DA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5B0ACCC">
      <w:start w:val="1"/>
      <w:numFmt w:val="decimal"/>
      <w:lvlText w:val="%4."/>
      <w:lvlJc w:val="left"/>
      <w:pPr>
        <w:ind w:left="1920" w:hanging="480"/>
      </w:pPr>
      <w:rPr>
        <w:color w:val="auto"/>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2" w15:restartNumberingAfterBreak="0">
    <w:nsid w:val="38832F07"/>
    <w:multiLevelType w:val="hybridMultilevel"/>
    <w:tmpl w:val="6352BE36"/>
    <w:lvl w:ilvl="0" w:tplc="A25C11B8">
      <w:start w:val="1"/>
      <w:numFmt w:val="decimal"/>
      <w:lvlText w:val="%1."/>
      <w:lvlJc w:val="left"/>
      <w:pPr>
        <w:ind w:left="480" w:hanging="480"/>
      </w:pPr>
      <w:rPr>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3" w15:restartNumberingAfterBreak="0">
    <w:nsid w:val="388338A9"/>
    <w:multiLevelType w:val="hybridMultilevel"/>
    <w:tmpl w:val="5EAC5CDA"/>
    <w:lvl w:ilvl="0" w:tplc="7556E636">
      <w:start w:val="1"/>
      <w:numFmt w:val="decimal"/>
      <w:lvlText w:val="%1."/>
      <w:lvlJc w:val="left"/>
      <w:pPr>
        <w:ind w:left="1108" w:hanging="480"/>
      </w:pPr>
      <w:rPr>
        <w:b w:val="0"/>
        <w:bCs/>
        <w:color w:val="000000" w:themeColor="text1"/>
      </w:rPr>
    </w:lvl>
    <w:lvl w:ilvl="1" w:tplc="FFFFFFFF" w:tentative="1">
      <w:start w:val="1"/>
      <w:numFmt w:val="ideographTraditional"/>
      <w:lvlText w:val="%2、"/>
      <w:lvlJc w:val="left"/>
      <w:pPr>
        <w:ind w:left="1588" w:hanging="480"/>
      </w:pPr>
    </w:lvl>
    <w:lvl w:ilvl="2" w:tplc="FFFFFFFF" w:tentative="1">
      <w:start w:val="1"/>
      <w:numFmt w:val="lowerRoman"/>
      <w:lvlText w:val="%3."/>
      <w:lvlJc w:val="right"/>
      <w:pPr>
        <w:ind w:left="2068" w:hanging="480"/>
      </w:pPr>
    </w:lvl>
    <w:lvl w:ilvl="3" w:tplc="FFFFFFFF" w:tentative="1">
      <w:start w:val="1"/>
      <w:numFmt w:val="decimal"/>
      <w:lvlText w:val="%4."/>
      <w:lvlJc w:val="left"/>
      <w:pPr>
        <w:ind w:left="2548" w:hanging="480"/>
      </w:pPr>
    </w:lvl>
    <w:lvl w:ilvl="4" w:tplc="FFFFFFFF" w:tentative="1">
      <w:start w:val="1"/>
      <w:numFmt w:val="ideographTraditional"/>
      <w:lvlText w:val="%5、"/>
      <w:lvlJc w:val="left"/>
      <w:pPr>
        <w:ind w:left="3028" w:hanging="480"/>
      </w:pPr>
    </w:lvl>
    <w:lvl w:ilvl="5" w:tplc="FFFFFFFF" w:tentative="1">
      <w:start w:val="1"/>
      <w:numFmt w:val="lowerRoman"/>
      <w:lvlText w:val="%6."/>
      <w:lvlJc w:val="right"/>
      <w:pPr>
        <w:ind w:left="3508" w:hanging="480"/>
      </w:pPr>
    </w:lvl>
    <w:lvl w:ilvl="6" w:tplc="FFFFFFFF" w:tentative="1">
      <w:start w:val="1"/>
      <w:numFmt w:val="decimal"/>
      <w:lvlText w:val="%7."/>
      <w:lvlJc w:val="left"/>
      <w:pPr>
        <w:ind w:left="3988" w:hanging="480"/>
      </w:pPr>
    </w:lvl>
    <w:lvl w:ilvl="7" w:tplc="FFFFFFFF" w:tentative="1">
      <w:start w:val="1"/>
      <w:numFmt w:val="ideographTraditional"/>
      <w:lvlText w:val="%8、"/>
      <w:lvlJc w:val="left"/>
      <w:pPr>
        <w:ind w:left="4468" w:hanging="480"/>
      </w:pPr>
    </w:lvl>
    <w:lvl w:ilvl="8" w:tplc="FFFFFFFF" w:tentative="1">
      <w:start w:val="1"/>
      <w:numFmt w:val="lowerRoman"/>
      <w:lvlText w:val="%9."/>
      <w:lvlJc w:val="right"/>
      <w:pPr>
        <w:ind w:left="4948" w:hanging="480"/>
      </w:pPr>
    </w:lvl>
  </w:abstractNum>
  <w:abstractNum w:abstractNumId="214" w15:restartNumberingAfterBreak="0">
    <w:nsid w:val="38D214B7"/>
    <w:multiLevelType w:val="hybridMultilevel"/>
    <w:tmpl w:val="5BE49FDE"/>
    <w:lvl w:ilvl="0" w:tplc="8F4284A0">
      <w:start w:val="1"/>
      <w:numFmt w:val="taiwaneseCountingThousand"/>
      <w:lvlText w:val="(%1)"/>
      <w:lvlJc w:val="left"/>
      <w:pPr>
        <w:ind w:left="628" w:hanging="480"/>
      </w:pPr>
      <w:rPr>
        <w:rFonts w:hint="default"/>
      </w:rPr>
    </w:lvl>
    <w:lvl w:ilvl="1" w:tplc="8F6497A6">
      <w:start w:val="1"/>
      <w:numFmt w:val="decimal"/>
      <w:lvlText w:val="%2."/>
      <w:lvlJc w:val="left"/>
      <w:pPr>
        <w:ind w:left="764" w:hanging="480"/>
      </w:pPr>
      <w:rPr>
        <w:b w:val="0"/>
      </w:r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15" w15:restartNumberingAfterBreak="0">
    <w:nsid w:val="39A52A2D"/>
    <w:multiLevelType w:val="hybridMultilevel"/>
    <w:tmpl w:val="69DED86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6" w15:restartNumberingAfterBreak="0">
    <w:nsid w:val="39C33A1E"/>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17" w15:restartNumberingAfterBreak="0">
    <w:nsid w:val="3AAD48F9"/>
    <w:multiLevelType w:val="hybridMultilevel"/>
    <w:tmpl w:val="10E451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255473EA">
      <w:start w:val="1"/>
      <w:numFmt w:val="decimal"/>
      <w:lvlText w:val="%4."/>
      <w:lvlJc w:val="left"/>
      <w:pPr>
        <w:ind w:left="1920" w:hanging="480"/>
      </w:pPr>
      <w:rPr>
        <w:color w:val="auto"/>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8" w15:restartNumberingAfterBreak="0">
    <w:nsid w:val="3BB4358C"/>
    <w:multiLevelType w:val="hybridMultilevel"/>
    <w:tmpl w:val="E1AC1DD6"/>
    <w:lvl w:ilvl="0" w:tplc="F600F83C">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9" w15:restartNumberingAfterBreak="0">
    <w:nsid w:val="3C2B6EB4"/>
    <w:multiLevelType w:val="hybridMultilevel"/>
    <w:tmpl w:val="D3447C32"/>
    <w:lvl w:ilvl="0" w:tplc="2A2086BA">
      <w:start w:val="1"/>
      <w:numFmt w:val="decimal"/>
      <w:lvlText w:val="%1."/>
      <w:lvlJc w:val="left"/>
      <w:pPr>
        <w:ind w:left="828" w:hanging="200"/>
      </w:pPr>
      <w:rPr>
        <w:rFonts w:hint="default"/>
      </w:rPr>
    </w:lvl>
    <w:lvl w:ilvl="1" w:tplc="04090019" w:tentative="1">
      <w:start w:val="1"/>
      <w:numFmt w:val="ideographTraditional"/>
      <w:lvlText w:val="%2、"/>
      <w:lvlJc w:val="left"/>
      <w:pPr>
        <w:ind w:left="1588" w:hanging="480"/>
      </w:pPr>
    </w:lvl>
    <w:lvl w:ilvl="2" w:tplc="0409001B" w:tentative="1">
      <w:start w:val="1"/>
      <w:numFmt w:val="lowerRoman"/>
      <w:lvlText w:val="%3."/>
      <w:lvlJc w:val="right"/>
      <w:pPr>
        <w:ind w:left="2068" w:hanging="480"/>
      </w:pPr>
    </w:lvl>
    <w:lvl w:ilvl="3" w:tplc="0409000F" w:tentative="1">
      <w:start w:val="1"/>
      <w:numFmt w:val="decimal"/>
      <w:lvlText w:val="%4."/>
      <w:lvlJc w:val="left"/>
      <w:pPr>
        <w:ind w:left="2548" w:hanging="480"/>
      </w:pPr>
    </w:lvl>
    <w:lvl w:ilvl="4" w:tplc="04090019" w:tentative="1">
      <w:start w:val="1"/>
      <w:numFmt w:val="ideographTraditional"/>
      <w:lvlText w:val="%5、"/>
      <w:lvlJc w:val="left"/>
      <w:pPr>
        <w:ind w:left="3028" w:hanging="480"/>
      </w:pPr>
    </w:lvl>
    <w:lvl w:ilvl="5" w:tplc="0409001B" w:tentative="1">
      <w:start w:val="1"/>
      <w:numFmt w:val="lowerRoman"/>
      <w:lvlText w:val="%6."/>
      <w:lvlJc w:val="right"/>
      <w:pPr>
        <w:ind w:left="3508" w:hanging="480"/>
      </w:pPr>
    </w:lvl>
    <w:lvl w:ilvl="6" w:tplc="0409000F" w:tentative="1">
      <w:start w:val="1"/>
      <w:numFmt w:val="decimal"/>
      <w:lvlText w:val="%7."/>
      <w:lvlJc w:val="left"/>
      <w:pPr>
        <w:ind w:left="3988" w:hanging="480"/>
      </w:pPr>
    </w:lvl>
    <w:lvl w:ilvl="7" w:tplc="04090019" w:tentative="1">
      <w:start w:val="1"/>
      <w:numFmt w:val="ideographTraditional"/>
      <w:lvlText w:val="%8、"/>
      <w:lvlJc w:val="left"/>
      <w:pPr>
        <w:ind w:left="4468" w:hanging="480"/>
      </w:pPr>
    </w:lvl>
    <w:lvl w:ilvl="8" w:tplc="0409001B" w:tentative="1">
      <w:start w:val="1"/>
      <w:numFmt w:val="lowerRoman"/>
      <w:lvlText w:val="%9."/>
      <w:lvlJc w:val="right"/>
      <w:pPr>
        <w:ind w:left="4948" w:hanging="480"/>
      </w:pPr>
    </w:lvl>
  </w:abstractNum>
  <w:abstractNum w:abstractNumId="220" w15:restartNumberingAfterBreak="0">
    <w:nsid w:val="3C820489"/>
    <w:multiLevelType w:val="hybridMultilevel"/>
    <w:tmpl w:val="F514BEDE"/>
    <w:lvl w:ilvl="0" w:tplc="D1C05826">
      <w:start w:val="1"/>
      <w:numFmt w:val="decimal"/>
      <w:lvlText w:val="%1."/>
      <w:lvlJc w:val="left"/>
      <w:pPr>
        <w:ind w:left="480" w:hanging="480"/>
      </w:pPr>
      <w:rPr>
        <w:rFonts w:ascii="Times New Roman" w:hAnsi="Times New Roman" w:cs="Times New Roman" w:hint="default"/>
        <w:b w:val="0"/>
        <w:bCs/>
        <w:color w:val="000000" w:themeColor="text1"/>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1" w15:restartNumberingAfterBreak="0">
    <w:nsid w:val="3C832627"/>
    <w:multiLevelType w:val="hybridMultilevel"/>
    <w:tmpl w:val="5BC4DEA0"/>
    <w:lvl w:ilvl="0" w:tplc="4F1C486A">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2" w15:restartNumberingAfterBreak="0">
    <w:nsid w:val="3C8C76DD"/>
    <w:multiLevelType w:val="hybridMultilevel"/>
    <w:tmpl w:val="864CB134"/>
    <w:lvl w:ilvl="0" w:tplc="A4F61426">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3" w15:restartNumberingAfterBreak="0">
    <w:nsid w:val="3C8D30AF"/>
    <w:multiLevelType w:val="hybridMultilevel"/>
    <w:tmpl w:val="AB9AC2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4" w15:restartNumberingAfterBreak="0">
    <w:nsid w:val="3DD55AB0"/>
    <w:multiLevelType w:val="hybridMultilevel"/>
    <w:tmpl w:val="1426403C"/>
    <w:lvl w:ilvl="0" w:tplc="04090015">
      <w:start w:val="1"/>
      <w:numFmt w:val="taiwaneseCountingThousand"/>
      <w:lvlText w:val="%1、"/>
      <w:lvlJc w:val="left"/>
      <w:pPr>
        <w:ind w:left="628" w:hanging="480"/>
      </w:p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25" w15:restartNumberingAfterBreak="0">
    <w:nsid w:val="3DF17517"/>
    <w:multiLevelType w:val="hybridMultilevel"/>
    <w:tmpl w:val="D6B0BFD8"/>
    <w:lvl w:ilvl="0" w:tplc="332203C0">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6" w15:restartNumberingAfterBreak="0">
    <w:nsid w:val="3E00354D"/>
    <w:multiLevelType w:val="hybridMultilevel"/>
    <w:tmpl w:val="1AC4268C"/>
    <w:lvl w:ilvl="0" w:tplc="0409000F">
      <w:start w:val="1"/>
      <w:numFmt w:val="decimal"/>
      <w:lvlText w:val="%1."/>
      <w:lvlJc w:val="left"/>
      <w:pPr>
        <w:ind w:left="1098" w:hanging="480"/>
      </w:pPr>
    </w:lvl>
    <w:lvl w:ilvl="1" w:tplc="04090019" w:tentative="1">
      <w:start w:val="1"/>
      <w:numFmt w:val="ideographTraditional"/>
      <w:lvlText w:val="%2、"/>
      <w:lvlJc w:val="left"/>
      <w:pPr>
        <w:ind w:left="1578" w:hanging="480"/>
      </w:pPr>
    </w:lvl>
    <w:lvl w:ilvl="2" w:tplc="0409001B" w:tentative="1">
      <w:start w:val="1"/>
      <w:numFmt w:val="lowerRoman"/>
      <w:lvlText w:val="%3."/>
      <w:lvlJc w:val="right"/>
      <w:pPr>
        <w:ind w:left="2058" w:hanging="480"/>
      </w:pPr>
    </w:lvl>
    <w:lvl w:ilvl="3" w:tplc="0409000F" w:tentative="1">
      <w:start w:val="1"/>
      <w:numFmt w:val="decimal"/>
      <w:lvlText w:val="%4."/>
      <w:lvlJc w:val="left"/>
      <w:pPr>
        <w:ind w:left="2538" w:hanging="480"/>
      </w:pPr>
    </w:lvl>
    <w:lvl w:ilvl="4" w:tplc="04090019" w:tentative="1">
      <w:start w:val="1"/>
      <w:numFmt w:val="ideographTraditional"/>
      <w:lvlText w:val="%5、"/>
      <w:lvlJc w:val="left"/>
      <w:pPr>
        <w:ind w:left="3018" w:hanging="480"/>
      </w:pPr>
    </w:lvl>
    <w:lvl w:ilvl="5" w:tplc="0409001B" w:tentative="1">
      <w:start w:val="1"/>
      <w:numFmt w:val="lowerRoman"/>
      <w:lvlText w:val="%6."/>
      <w:lvlJc w:val="right"/>
      <w:pPr>
        <w:ind w:left="3498" w:hanging="480"/>
      </w:pPr>
    </w:lvl>
    <w:lvl w:ilvl="6" w:tplc="0409000F" w:tentative="1">
      <w:start w:val="1"/>
      <w:numFmt w:val="decimal"/>
      <w:lvlText w:val="%7."/>
      <w:lvlJc w:val="left"/>
      <w:pPr>
        <w:ind w:left="3978" w:hanging="480"/>
      </w:pPr>
    </w:lvl>
    <w:lvl w:ilvl="7" w:tplc="04090019" w:tentative="1">
      <w:start w:val="1"/>
      <w:numFmt w:val="ideographTraditional"/>
      <w:lvlText w:val="%8、"/>
      <w:lvlJc w:val="left"/>
      <w:pPr>
        <w:ind w:left="4458" w:hanging="480"/>
      </w:pPr>
    </w:lvl>
    <w:lvl w:ilvl="8" w:tplc="0409001B" w:tentative="1">
      <w:start w:val="1"/>
      <w:numFmt w:val="lowerRoman"/>
      <w:lvlText w:val="%9."/>
      <w:lvlJc w:val="right"/>
      <w:pPr>
        <w:ind w:left="4938" w:hanging="480"/>
      </w:pPr>
    </w:lvl>
  </w:abstractNum>
  <w:abstractNum w:abstractNumId="227" w15:restartNumberingAfterBreak="0">
    <w:nsid w:val="3E626EF8"/>
    <w:multiLevelType w:val="hybridMultilevel"/>
    <w:tmpl w:val="FF561014"/>
    <w:lvl w:ilvl="0" w:tplc="35602BB4">
      <w:start w:val="1"/>
      <w:numFmt w:val="decimal"/>
      <w:lvlText w:val="%1."/>
      <w:lvlJc w:val="left"/>
      <w:pPr>
        <w:ind w:left="1920" w:hanging="480"/>
      </w:pPr>
      <w:rPr>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8" w15:restartNumberingAfterBreak="0">
    <w:nsid w:val="3EAD25A6"/>
    <w:multiLevelType w:val="hybridMultilevel"/>
    <w:tmpl w:val="0D62B1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9" w15:restartNumberingAfterBreak="0">
    <w:nsid w:val="3F0320C7"/>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30" w15:restartNumberingAfterBreak="0">
    <w:nsid w:val="3F2F3644"/>
    <w:multiLevelType w:val="hybridMultilevel"/>
    <w:tmpl w:val="1426403C"/>
    <w:lvl w:ilvl="0" w:tplc="04090015">
      <w:start w:val="1"/>
      <w:numFmt w:val="taiwaneseCountingThousand"/>
      <w:lvlText w:val="%1、"/>
      <w:lvlJc w:val="left"/>
      <w:pPr>
        <w:ind w:left="628" w:hanging="480"/>
      </w:p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31" w15:restartNumberingAfterBreak="0">
    <w:nsid w:val="3FE457B9"/>
    <w:multiLevelType w:val="hybridMultilevel"/>
    <w:tmpl w:val="681465A0"/>
    <w:lvl w:ilvl="0" w:tplc="0409000F">
      <w:start w:val="1"/>
      <w:numFmt w:val="decimal"/>
      <w:lvlText w:val="%1."/>
      <w:lvlJc w:val="left"/>
      <w:pPr>
        <w:ind w:left="628" w:hanging="480"/>
      </w:pPr>
    </w:lvl>
    <w:lvl w:ilvl="1" w:tplc="FFFFFFFF">
      <w:start w:val="1"/>
      <w:numFmt w:val="ideographTraditional"/>
      <w:lvlText w:val="%2、"/>
      <w:lvlJc w:val="left"/>
      <w:pPr>
        <w:ind w:left="1108" w:hanging="480"/>
      </w:pPr>
    </w:lvl>
    <w:lvl w:ilvl="2" w:tplc="FFFFFFFF" w:tentative="1">
      <w:start w:val="1"/>
      <w:numFmt w:val="lowerRoman"/>
      <w:lvlText w:val="%3."/>
      <w:lvlJc w:val="right"/>
      <w:pPr>
        <w:ind w:left="1588" w:hanging="480"/>
      </w:pPr>
    </w:lvl>
    <w:lvl w:ilvl="3" w:tplc="FFFFFFFF" w:tentative="1">
      <w:start w:val="1"/>
      <w:numFmt w:val="decimal"/>
      <w:lvlText w:val="%4."/>
      <w:lvlJc w:val="left"/>
      <w:pPr>
        <w:ind w:left="2068" w:hanging="480"/>
      </w:pPr>
    </w:lvl>
    <w:lvl w:ilvl="4" w:tplc="FFFFFFFF" w:tentative="1">
      <w:start w:val="1"/>
      <w:numFmt w:val="ideographTraditional"/>
      <w:lvlText w:val="%5、"/>
      <w:lvlJc w:val="left"/>
      <w:pPr>
        <w:ind w:left="2548" w:hanging="480"/>
      </w:pPr>
    </w:lvl>
    <w:lvl w:ilvl="5" w:tplc="FFFFFFFF" w:tentative="1">
      <w:start w:val="1"/>
      <w:numFmt w:val="lowerRoman"/>
      <w:lvlText w:val="%6."/>
      <w:lvlJc w:val="right"/>
      <w:pPr>
        <w:ind w:left="3028" w:hanging="480"/>
      </w:pPr>
    </w:lvl>
    <w:lvl w:ilvl="6" w:tplc="FFFFFFFF" w:tentative="1">
      <w:start w:val="1"/>
      <w:numFmt w:val="decimal"/>
      <w:lvlText w:val="%7."/>
      <w:lvlJc w:val="left"/>
      <w:pPr>
        <w:ind w:left="3508" w:hanging="480"/>
      </w:pPr>
    </w:lvl>
    <w:lvl w:ilvl="7" w:tplc="FFFFFFFF" w:tentative="1">
      <w:start w:val="1"/>
      <w:numFmt w:val="ideographTraditional"/>
      <w:lvlText w:val="%8、"/>
      <w:lvlJc w:val="left"/>
      <w:pPr>
        <w:ind w:left="3988" w:hanging="480"/>
      </w:pPr>
    </w:lvl>
    <w:lvl w:ilvl="8" w:tplc="FFFFFFFF" w:tentative="1">
      <w:start w:val="1"/>
      <w:numFmt w:val="lowerRoman"/>
      <w:lvlText w:val="%9."/>
      <w:lvlJc w:val="right"/>
      <w:pPr>
        <w:ind w:left="4468" w:hanging="480"/>
      </w:pPr>
    </w:lvl>
  </w:abstractNum>
  <w:abstractNum w:abstractNumId="232" w15:restartNumberingAfterBreak="0">
    <w:nsid w:val="3FFF5838"/>
    <w:multiLevelType w:val="hybridMultilevel"/>
    <w:tmpl w:val="18B07F2A"/>
    <w:lvl w:ilvl="0" w:tplc="0409000F">
      <w:start w:val="1"/>
      <w:numFmt w:val="decimal"/>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33" w15:restartNumberingAfterBreak="0">
    <w:nsid w:val="405955FD"/>
    <w:multiLevelType w:val="hybridMultilevel"/>
    <w:tmpl w:val="01B4B02C"/>
    <w:lvl w:ilvl="0" w:tplc="08921770">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4" w15:restartNumberingAfterBreak="0">
    <w:nsid w:val="40774E84"/>
    <w:multiLevelType w:val="hybridMultilevel"/>
    <w:tmpl w:val="5AE0C16C"/>
    <w:lvl w:ilvl="0" w:tplc="FF865F60">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5" w15:restartNumberingAfterBreak="0">
    <w:nsid w:val="408F7D74"/>
    <w:multiLevelType w:val="hybridMultilevel"/>
    <w:tmpl w:val="B83EC406"/>
    <w:lvl w:ilvl="0" w:tplc="78C0E324">
      <w:start w:val="1"/>
      <w:numFmt w:val="decimal"/>
      <w:lvlText w:val="(%1)"/>
      <w:lvlJc w:val="left"/>
      <w:pPr>
        <w:ind w:left="480" w:hanging="480"/>
      </w:pPr>
      <w:rPr>
        <w:rFonts w:hint="eastAsia"/>
        <w:b w:val="0"/>
        <w:color w:val="000000" w:themeColor="text1"/>
      </w:rPr>
    </w:lvl>
    <w:lvl w:ilvl="1" w:tplc="ADB0BC0E">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6" w15:restartNumberingAfterBreak="0">
    <w:nsid w:val="40AB11B9"/>
    <w:multiLevelType w:val="hybridMultilevel"/>
    <w:tmpl w:val="421690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7" w15:restartNumberingAfterBreak="0">
    <w:nsid w:val="41272FEC"/>
    <w:multiLevelType w:val="hybridMultilevel"/>
    <w:tmpl w:val="6E02A8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8" w15:restartNumberingAfterBreak="0">
    <w:nsid w:val="415771FC"/>
    <w:multiLevelType w:val="hybridMultilevel"/>
    <w:tmpl w:val="54F254DA"/>
    <w:lvl w:ilvl="0" w:tplc="170A253E">
      <w:start w:val="1"/>
      <w:numFmt w:val="decimal"/>
      <w:lvlText w:val="%1."/>
      <w:lvlJc w:val="left"/>
      <w:pPr>
        <w:ind w:left="1920" w:hanging="480"/>
      </w:pPr>
      <w:rPr>
        <w:rFonts w:ascii="Times New Roman" w:hAnsi="Times New Roman" w:cs="Times New Roman" w:hint="default"/>
        <w:b w:val="0"/>
        <w:color w:val="auto"/>
      </w:rPr>
    </w:lvl>
    <w:lvl w:ilvl="1" w:tplc="63ECB8B0">
      <w:start w:val="1"/>
      <w:numFmt w:val="decimal"/>
      <w:lvlText w:val="(%2)"/>
      <w:lvlJc w:val="center"/>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9" w15:restartNumberingAfterBreak="0">
    <w:nsid w:val="417441F5"/>
    <w:multiLevelType w:val="hybridMultilevel"/>
    <w:tmpl w:val="4EAA1E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0" w15:restartNumberingAfterBreak="0">
    <w:nsid w:val="41760B48"/>
    <w:multiLevelType w:val="hybridMultilevel"/>
    <w:tmpl w:val="1D18AAAE"/>
    <w:lvl w:ilvl="0" w:tplc="61A437BE">
      <w:start w:val="1"/>
      <w:numFmt w:val="decimal"/>
      <w:lvlText w:val="%1."/>
      <w:lvlJc w:val="left"/>
      <w:pPr>
        <w:ind w:left="1920" w:hanging="480"/>
      </w:pPr>
      <w:rPr>
        <w:color w:val="auto"/>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41" w15:restartNumberingAfterBreak="0">
    <w:nsid w:val="41936D60"/>
    <w:multiLevelType w:val="hybridMultilevel"/>
    <w:tmpl w:val="BA4A2DD2"/>
    <w:lvl w:ilvl="0" w:tplc="0409000F">
      <w:start w:val="1"/>
      <w:numFmt w:val="decimal"/>
      <w:lvlText w:val="%1."/>
      <w:lvlJc w:val="left"/>
      <w:pPr>
        <w:ind w:left="502" w:hanging="480"/>
      </w:pPr>
    </w:lvl>
    <w:lvl w:ilvl="1" w:tplc="04090019" w:tentative="1">
      <w:start w:val="1"/>
      <w:numFmt w:val="ideographTraditional"/>
      <w:lvlText w:val="%2、"/>
      <w:lvlJc w:val="left"/>
      <w:pPr>
        <w:ind w:left="982" w:hanging="480"/>
      </w:pPr>
    </w:lvl>
    <w:lvl w:ilvl="2" w:tplc="0409001B" w:tentative="1">
      <w:start w:val="1"/>
      <w:numFmt w:val="lowerRoman"/>
      <w:lvlText w:val="%3."/>
      <w:lvlJc w:val="right"/>
      <w:pPr>
        <w:ind w:left="1462" w:hanging="480"/>
      </w:pPr>
    </w:lvl>
    <w:lvl w:ilvl="3" w:tplc="0409000F" w:tentative="1">
      <w:start w:val="1"/>
      <w:numFmt w:val="decimal"/>
      <w:lvlText w:val="%4."/>
      <w:lvlJc w:val="left"/>
      <w:pPr>
        <w:ind w:left="1942" w:hanging="480"/>
      </w:pPr>
    </w:lvl>
    <w:lvl w:ilvl="4" w:tplc="04090019" w:tentative="1">
      <w:start w:val="1"/>
      <w:numFmt w:val="ideographTraditional"/>
      <w:lvlText w:val="%5、"/>
      <w:lvlJc w:val="left"/>
      <w:pPr>
        <w:ind w:left="2422" w:hanging="480"/>
      </w:pPr>
    </w:lvl>
    <w:lvl w:ilvl="5" w:tplc="0409001B" w:tentative="1">
      <w:start w:val="1"/>
      <w:numFmt w:val="lowerRoman"/>
      <w:lvlText w:val="%6."/>
      <w:lvlJc w:val="right"/>
      <w:pPr>
        <w:ind w:left="2902" w:hanging="480"/>
      </w:pPr>
    </w:lvl>
    <w:lvl w:ilvl="6" w:tplc="0409000F" w:tentative="1">
      <w:start w:val="1"/>
      <w:numFmt w:val="decimal"/>
      <w:lvlText w:val="%7."/>
      <w:lvlJc w:val="left"/>
      <w:pPr>
        <w:ind w:left="3382" w:hanging="480"/>
      </w:pPr>
    </w:lvl>
    <w:lvl w:ilvl="7" w:tplc="04090019" w:tentative="1">
      <w:start w:val="1"/>
      <w:numFmt w:val="ideographTraditional"/>
      <w:lvlText w:val="%8、"/>
      <w:lvlJc w:val="left"/>
      <w:pPr>
        <w:ind w:left="3862" w:hanging="480"/>
      </w:pPr>
    </w:lvl>
    <w:lvl w:ilvl="8" w:tplc="0409001B" w:tentative="1">
      <w:start w:val="1"/>
      <w:numFmt w:val="lowerRoman"/>
      <w:lvlText w:val="%9."/>
      <w:lvlJc w:val="right"/>
      <w:pPr>
        <w:ind w:left="4342" w:hanging="480"/>
      </w:pPr>
    </w:lvl>
  </w:abstractNum>
  <w:abstractNum w:abstractNumId="242" w15:restartNumberingAfterBreak="0">
    <w:nsid w:val="41CF5D2F"/>
    <w:multiLevelType w:val="hybridMultilevel"/>
    <w:tmpl w:val="957C1EB6"/>
    <w:lvl w:ilvl="0" w:tplc="838AE288">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3" w15:restartNumberingAfterBreak="0">
    <w:nsid w:val="41EB092C"/>
    <w:multiLevelType w:val="hybridMultilevel"/>
    <w:tmpl w:val="E410DAA4"/>
    <w:lvl w:ilvl="0" w:tplc="4BD212CE">
      <w:start w:val="1"/>
      <w:numFmt w:val="decimal"/>
      <w:lvlText w:val="%1."/>
      <w:lvlJc w:val="left"/>
      <w:pPr>
        <w:ind w:left="988" w:hanging="360"/>
      </w:pPr>
      <w:rPr>
        <w:rFonts w:hint="default"/>
      </w:rPr>
    </w:lvl>
    <w:lvl w:ilvl="1" w:tplc="04090019" w:tentative="1">
      <w:start w:val="1"/>
      <w:numFmt w:val="ideographTraditional"/>
      <w:lvlText w:val="%2、"/>
      <w:lvlJc w:val="left"/>
      <w:pPr>
        <w:ind w:left="1588" w:hanging="480"/>
      </w:pPr>
    </w:lvl>
    <w:lvl w:ilvl="2" w:tplc="0409001B" w:tentative="1">
      <w:start w:val="1"/>
      <w:numFmt w:val="lowerRoman"/>
      <w:lvlText w:val="%3."/>
      <w:lvlJc w:val="right"/>
      <w:pPr>
        <w:ind w:left="2068" w:hanging="480"/>
      </w:pPr>
    </w:lvl>
    <w:lvl w:ilvl="3" w:tplc="0409000F" w:tentative="1">
      <w:start w:val="1"/>
      <w:numFmt w:val="decimal"/>
      <w:lvlText w:val="%4."/>
      <w:lvlJc w:val="left"/>
      <w:pPr>
        <w:ind w:left="2548" w:hanging="480"/>
      </w:pPr>
    </w:lvl>
    <w:lvl w:ilvl="4" w:tplc="04090019" w:tentative="1">
      <w:start w:val="1"/>
      <w:numFmt w:val="ideographTraditional"/>
      <w:lvlText w:val="%5、"/>
      <w:lvlJc w:val="left"/>
      <w:pPr>
        <w:ind w:left="3028" w:hanging="480"/>
      </w:pPr>
    </w:lvl>
    <w:lvl w:ilvl="5" w:tplc="0409001B" w:tentative="1">
      <w:start w:val="1"/>
      <w:numFmt w:val="lowerRoman"/>
      <w:lvlText w:val="%6."/>
      <w:lvlJc w:val="right"/>
      <w:pPr>
        <w:ind w:left="3508" w:hanging="480"/>
      </w:pPr>
    </w:lvl>
    <w:lvl w:ilvl="6" w:tplc="0409000F" w:tentative="1">
      <w:start w:val="1"/>
      <w:numFmt w:val="decimal"/>
      <w:lvlText w:val="%7."/>
      <w:lvlJc w:val="left"/>
      <w:pPr>
        <w:ind w:left="3988" w:hanging="480"/>
      </w:pPr>
    </w:lvl>
    <w:lvl w:ilvl="7" w:tplc="04090019" w:tentative="1">
      <w:start w:val="1"/>
      <w:numFmt w:val="ideographTraditional"/>
      <w:lvlText w:val="%8、"/>
      <w:lvlJc w:val="left"/>
      <w:pPr>
        <w:ind w:left="4468" w:hanging="480"/>
      </w:pPr>
    </w:lvl>
    <w:lvl w:ilvl="8" w:tplc="0409001B" w:tentative="1">
      <w:start w:val="1"/>
      <w:numFmt w:val="lowerRoman"/>
      <w:lvlText w:val="%9."/>
      <w:lvlJc w:val="right"/>
      <w:pPr>
        <w:ind w:left="4948" w:hanging="480"/>
      </w:pPr>
    </w:lvl>
  </w:abstractNum>
  <w:abstractNum w:abstractNumId="244" w15:restartNumberingAfterBreak="0">
    <w:nsid w:val="423B1256"/>
    <w:multiLevelType w:val="hybridMultilevel"/>
    <w:tmpl w:val="9B3E1C8A"/>
    <w:lvl w:ilvl="0" w:tplc="0409000F">
      <w:start w:val="1"/>
      <w:numFmt w:val="decimal"/>
      <w:lvlText w:val="%1."/>
      <w:lvlJc w:val="left"/>
      <w:pPr>
        <w:ind w:left="216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5" w15:restartNumberingAfterBreak="0">
    <w:nsid w:val="429627E5"/>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46" w15:restartNumberingAfterBreak="0">
    <w:nsid w:val="42C40FAD"/>
    <w:multiLevelType w:val="hybridMultilevel"/>
    <w:tmpl w:val="2EB07D6C"/>
    <w:lvl w:ilvl="0" w:tplc="36EECAC6">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7" w15:restartNumberingAfterBreak="0">
    <w:nsid w:val="42EE5DD0"/>
    <w:multiLevelType w:val="hybridMultilevel"/>
    <w:tmpl w:val="D97CE59A"/>
    <w:lvl w:ilvl="0" w:tplc="FDD6B318">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8" w15:restartNumberingAfterBreak="0">
    <w:nsid w:val="42F919CF"/>
    <w:multiLevelType w:val="hybridMultilevel"/>
    <w:tmpl w:val="A6467E2C"/>
    <w:lvl w:ilvl="0" w:tplc="FDA40F6E">
      <w:start w:val="1"/>
      <w:numFmt w:val="decimal"/>
      <w:lvlText w:val="%1."/>
      <w:lvlJc w:val="left"/>
      <w:pPr>
        <w:ind w:left="840" w:hanging="360"/>
      </w:pPr>
      <w:rPr>
        <w:rFonts w:hint="default"/>
        <w:b w:val="0"/>
        <w:sz w:val="26"/>
      </w:rPr>
    </w:lvl>
    <w:lvl w:ilvl="1" w:tplc="702841D2">
      <w:start w:val="1"/>
      <w:numFmt w:val="decimal"/>
      <w:lvlText w:val="(%2)"/>
      <w:lvlJc w:val="left"/>
      <w:pPr>
        <w:ind w:left="1395" w:hanging="435"/>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9" w15:restartNumberingAfterBreak="0">
    <w:nsid w:val="431843F3"/>
    <w:multiLevelType w:val="hybridMultilevel"/>
    <w:tmpl w:val="03C4D6C8"/>
    <w:lvl w:ilvl="0" w:tplc="8F4284A0">
      <w:start w:val="1"/>
      <w:numFmt w:val="taiwaneseCountingThousand"/>
      <w:lvlText w:val="(%1)"/>
      <w:lvlJc w:val="left"/>
      <w:pPr>
        <w:ind w:left="628" w:hanging="480"/>
      </w:pPr>
      <w:rPr>
        <w:rFonts w:hint="default"/>
      </w:rPr>
    </w:lvl>
    <w:lvl w:ilvl="1" w:tplc="0409000F">
      <w:start w:val="1"/>
      <w:numFmt w:val="decim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50" w15:restartNumberingAfterBreak="0">
    <w:nsid w:val="438F0942"/>
    <w:multiLevelType w:val="hybridMultilevel"/>
    <w:tmpl w:val="2760F02C"/>
    <w:lvl w:ilvl="0" w:tplc="85D240E6">
      <w:start w:val="1"/>
      <w:numFmt w:val="decimal"/>
      <w:lvlText w:val="%1."/>
      <w:lvlJc w:val="left"/>
      <w:pPr>
        <w:ind w:left="480" w:hanging="480"/>
      </w:pPr>
      <w:rPr>
        <w:rFonts w:ascii="Times New Roman" w:hAnsi="Times New Roman" w:cs="Times New Roman" w:hint="default"/>
        <w:b w:val="0"/>
        <w:bCs/>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1" w15:restartNumberingAfterBreak="0">
    <w:nsid w:val="43920CAC"/>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52" w15:restartNumberingAfterBreak="0">
    <w:nsid w:val="446A539B"/>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53" w15:restartNumberingAfterBreak="0">
    <w:nsid w:val="447804AF"/>
    <w:multiLevelType w:val="hybridMultilevel"/>
    <w:tmpl w:val="58BCBB5A"/>
    <w:lvl w:ilvl="0" w:tplc="0409000F">
      <w:start w:val="1"/>
      <w:numFmt w:val="decimal"/>
      <w:lvlText w:val="%1."/>
      <w:lvlJc w:val="left"/>
      <w:pPr>
        <w:ind w:left="1180" w:hanging="480"/>
      </w:p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254" w15:restartNumberingAfterBreak="0">
    <w:nsid w:val="44954E89"/>
    <w:multiLevelType w:val="hybridMultilevel"/>
    <w:tmpl w:val="705014BC"/>
    <w:lvl w:ilvl="0" w:tplc="1D7697BA">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start w:val="1"/>
      <w:numFmt w:val="decimal"/>
      <w:lvlText w:val="%4."/>
      <w:lvlJc w:val="left"/>
      <w:pPr>
        <w:ind w:left="2068" w:hanging="480"/>
      </w:pPr>
    </w:lvl>
    <w:lvl w:ilvl="4" w:tplc="DFB0F002">
      <w:start w:val="1"/>
      <w:numFmt w:val="taiwaneseCountingThousand"/>
      <w:lvlText w:val="%5、"/>
      <w:lvlJc w:val="left"/>
      <w:pPr>
        <w:ind w:left="2458" w:hanging="390"/>
      </w:pPr>
      <w:rPr>
        <w:rFonts w:hint="default"/>
      </w:r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55" w15:restartNumberingAfterBreak="0">
    <w:nsid w:val="44CE5384"/>
    <w:multiLevelType w:val="hybridMultilevel"/>
    <w:tmpl w:val="D9D69086"/>
    <w:lvl w:ilvl="0" w:tplc="0409000F">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6" w15:restartNumberingAfterBreak="0">
    <w:nsid w:val="4501720C"/>
    <w:multiLevelType w:val="hybridMultilevel"/>
    <w:tmpl w:val="2C9605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7" w15:restartNumberingAfterBreak="0">
    <w:nsid w:val="45C849BD"/>
    <w:multiLevelType w:val="hybridMultilevel"/>
    <w:tmpl w:val="E5E89404"/>
    <w:lvl w:ilvl="0" w:tplc="F5EE695A">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8" w15:restartNumberingAfterBreak="0">
    <w:nsid w:val="45EC3EB4"/>
    <w:multiLevelType w:val="hybridMultilevel"/>
    <w:tmpl w:val="C26C563A"/>
    <w:lvl w:ilvl="0" w:tplc="81B815E4">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9" w15:restartNumberingAfterBreak="0">
    <w:nsid w:val="460032B3"/>
    <w:multiLevelType w:val="hybridMultilevel"/>
    <w:tmpl w:val="973EB088"/>
    <w:lvl w:ilvl="0" w:tplc="0409000F">
      <w:start w:val="1"/>
      <w:numFmt w:val="decimal"/>
      <w:lvlText w:val="%1."/>
      <w:lvlJc w:val="left"/>
      <w:pPr>
        <w:ind w:left="502" w:hanging="480"/>
      </w:pPr>
    </w:lvl>
    <w:lvl w:ilvl="1" w:tplc="04090019" w:tentative="1">
      <w:start w:val="1"/>
      <w:numFmt w:val="ideographTraditional"/>
      <w:lvlText w:val="%2、"/>
      <w:lvlJc w:val="left"/>
      <w:pPr>
        <w:ind w:left="982" w:hanging="480"/>
      </w:pPr>
    </w:lvl>
    <w:lvl w:ilvl="2" w:tplc="0409001B" w:tentative="1">
      <w:start w:val="1"/>
      <w:numFmt w:val="lowerRoman"/>
      <w:lvlText w:val="%3."/>
      <w:lvlJc w:val="right"/>
      <w:pPr>
        <w:ind w:left="1462" w:hanging="480"/>
      </w:pPr>
    </w:lvl>
    <w:lvl w:ilvl="3" w:tplc="0409000F" w:tentative="1">
      <w:start w:val="1"/>
      <w:numFmt w:val="decimal"/>
      <w:lvlText w:val="%4."/>
      <w:lvlJc w:val="left"/>
      <w:pPr>
        <w:ind w:left="1942" w:hanging="480"/>
      </w:pPr>
    </w:lvl>
    <w:lvl w:ilvl="4" w:tplc="04090019" w:tentative="1">
      <w:start w:val="1"/>
      <w:numFmt w:val="ideographTraditional"/>
      <w:lvlText w:val="%5、"/>
      <w:lvlJc w:val="left"/>
      <w:pPr>
        <w:ind w:left="2422" w:hanging="480"/>
      </w:pPr>
    </w:lvl>
    <w:lvl w:ilvl="5" w:tplc="0409001B" w:tentative="1">
      <w:start w:val="1"/>
      <w:numFmt w:val="lowerRoman"/>
      <w:lvlText w:val="%6."/>
      <w:lvlJc w:val="right"/>
      <w:pPr>
        <w:ind w:left="2902" w:hanging="480"/>
      </w:pPr>
    </w:lvl>
    <w:lvl w:ilvl="6" w:tplc="0409000F" w:tentative="1">
      <w:start w:val="1"/>
      <w:numFmt w:val="decimal"/>
      <w:lvlText w:val="%7."/>
      <w:lvlJc w:val="left"/>
      <w:pPr>
        <w:ind w:left="3382" w:hanging="480"/>
      </w:pPr>
    </w:lvl>
    <w:lvl w:ilvl="7" w:tplc="04090019" w:tentative="1">
      <w:start w:val="1"/>
      <w:numFmt w:val="ideographTraditional"/>
      <w:lvlText w:val="%8、"/>
      <w:lvlJc w:val="left"/>
      <w:pPr>
        <w:ind w:left="3862" w:hanging="480"/>
      </w:pPr>
    </w:lvl>
    <w:lvl w:ilvl="8" w:tplc="0409001B" w:tentative="1">
      <w:start w:val="1"/>
      <w:numFmt w:val="lowerRoman"/>
      <w:lvlText w:val="%9."/>
      <w:lvlJc w:val="right"/>
      <w:pPr>
        <w:ind w:left="4342" w:hanging="480"/>
      </w:pPr>
    </w:lvl>
  </w:abstractNum>
  <w:abstractNum w:abstractNumId="260" w15:restartNumberingAfterBreak="0">
    <w:nsid w:val="46752BED"/>
    <w:multiLevelType w:val="hybridMultilevel"/>
    <w:tmpl w:val="130E758E"/>
    <w:lvl w:ilvl="0" w:tplc="662044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1" w15:restartNumberingAfterBreak="0">
    <w:nsid w:val="478F0D61"/>
    <w:multiLevelType w:val="hybridMultilevel"/>
    <w:tmpl w:val="936E51E4"/>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62" w15:restartNumberingAfterBreak="0">
    <w:nsid w:val="48D13DFC"/>
    <w:multiLevelType w:val="hybridMultilevel"/>
    <w:tmpl w:val="68143FA2"/>
    <w:lvl w:ilvl="0" w:tplc="B260B46E">
      <w:start w:val="1"/>
      <w:numFmt w:val="taiwaneseCountingThousand"/>
      <w:lvlText w:val="(%1)"/>
      <w:lvlJc w:val="left"/>
      <w:pPr>
        <w:ind w:left="700" w:hanging="552"/>
      </w:pPr>
      <w:rPr>
        <w:rFonts w:hint="default"/>
      </w:rPr>
    </w:lvl>
    <w:lvl w:ilvl="1" w:tplc="04090019" w:tentative="1">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63" w15:restartNumberingAfterBreak="0">
    <w:nsid w:val="49050D53"/>
    <w:multiLevelType w:val="hybridMultilevel"/>
    <w:tmpl w:val="50286C12"/>
    <w:lvl w:ilvl="0" w:tplc="4EEC2396">
      <w:start w:val="1"/>
      <w:numFmt w:val="decimal"/>
      <w:lvlText w:val="%1."/>
      <w:lvlJc w:val="left"/>
      <w:pPr>
        <w:ind w:left="840" w:hanging="360"/>
      </w:pPr>
      <w:rPr>
        <w:rFonts w:hint="default"/>
      </w:rPr>
    </w:lvl>
    <w:lvl w:ilvl="1" w:tplc="702841D2">
      <w:start w:val="1"/>
      <w:numFmt w:val="decimal"/>
      <w:lvlText w:val="(%2)"/>
      <w:lvlJc w:val="left"/>
      <w:pPr>
        <w:ind w:left="1395" w:hanging="435"/>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4" w15:restartNumberingAfterBreak="0">
    <w:nsid w:val="4A6D0367"/>
    <w:multiLevelType w:val="hybridMultilevel"/>
    <w:tmpl w:val="EB34C106"/>
    <w:lvl w:ilvl="0" w:tplc="82AC77D0">
      <w:start w:val="1"/>
      <w:numFmt w:val="decimal"/>
      <w:lvlText w:val="%1."/>
      <w:lvlJc w:val="left"/>
      <w:pPr>
        <w:ind w:left="480" w:hanging="480"/>
      </w:pPr>
      <w:rPr>
        <w:rFonts w:ascii="Times New Roman" w:eastAsia="標楷體" w:hAnsi="Times New Roman" w:cstheme="minorBidi"/>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5" w15:restartNumberingAfterBreak="0">
    <w:nsid w:val="4A7119A8"/>
    <w:multiLevelType w:val="hybridMultilevel"/>
    <w:tmpl w:val="CB400C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6" w15:restartNumberingAfterBreak="0">
    <w:nsid w:val="4ABD6967"/>
    <w:multiLevelType w:val="hybridMultilevel"/>
    <w:tmpl w:val="CAC6829C"/>
    <w:lvl w:ilvl="0" w:tplc="8F4284A0">
      <w:start w:val="1"/>
      <w:numFmt w:val="taiwaneseCountingThousand"/>
      <w:lvlText w:val="(%1)"/>
      <w:lvlJc w:val="left"/>
      <w:pPr>
        <w:ind w:left="628" w:hanging="480"/>
      </w:pPr>
      <w:rPr>
        <w:rFonts w:hint="default"/>
      </w:rPr>
    </w:lvl>
    <w:lvl w:ilvl="1" w:tplc="0409000F">
      <w:start w:val="1"/>
      <w:numFmt w:val="decim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67" w15:restartNumberingAfterBreak="0">
    <w:nsid w:val="4B5B38A1"/>
    <w:multiLevelType w:val="hybridMultilevel"/>
    <w:tmpl w:val="68E6A6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8" w15:restartNumberingAfterBreak="0">
    <w:nsid w:val="4B9F60A6"/>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69" w15:restartNumberingAfterBreak="0">
    <w:nsid w:val="4BC21F8F"/>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70" w15:restartNumberingAfterBreak="0">
    <w:nsid w:val="4BEC648A"/>
    <w:multiLevelType w:val="hybridMultilevel"/>
    <w:tmpl w:val="F434337E"/>
    <w:lvl w:ilvl="0" w:tplc="E6FCD16C">
      <w:start w:val="1"/>
      <w:numFmt w:val="decimal"/>
      <w:lvlText w:val="(%1)"/>
      <w:lvlJc w:val="left"/>
      <w:pPr>
        <w:ind w:left="720" w:hanging="72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1" w15:restartNumberingAfterBreak="0">
    <w:nsid w:val="4C5520EF"/>
    <w:multiLevelType w:val="hybridMultilevel"/>
    <w:tmpl w:val="3FB20A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2" w15:restartNumberingAfterBreak="0">
    <w:nsid w:val="4CDE34AB"/>
    <w:multiLevelType w:val="hybridMultilevel"/>
    <w:tmpl w:val="ACE0A10C"/>
    <w:lvl w:ilvl="0" w:tplc="4FA026EE">
      <w:start w:val="1"/>
      <w:numFmt w:val="decimal"/>
      <w:lvlText w:val="(%1)"/>
      <w:lvlJc w:val="left"/>
      <w:pPr>
        <w:ind w:left="480" w:hanging="480"/>
      </w:pPr>
      <w:rPr>
        <w:rFonts w:hint="eastAsia"/>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73" w15:restartNumberingAfterBreak="0">
    <w:nsid w:val="4D336112"/>
    <w:multiLevelType w:val="hybridMultilevel"/>
    <w:tmpl w:val="DE4C8D90"/>
    <w:lvl w:ilvl="0" w:tplc="3766C8D6">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4" w15:restartNumberingAfterBreak="0">
    <w:nsid w:val="4D7E0DF1"/>
    <w:multiLevelType w:val="hybridMultilevel"/>
    <w:tmpl w:val="C2969C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5" w15:restartNumberingAfterBreak="0">
    <w:nsid w:val="4D8B1C89"/>
    <w:multiLevelType w:val="hybridMultilevel"/>
    <w:tmpl w:val="3BBE59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6" w15:restartNumberingAfterBreak="0">
    <w:nsid w:val="4EB77CD3"/>
    <w:multiLevelType w:val="hybridMultilevel"/>
    <w:tmpl w:val="2EDC30E8"/>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77" w15:restartNumberingAfterBreak="0">
    <w:nsid w:val="4F373069"/>
    <w:multiLevelType w:val="hybridMultilevel"/>
    <w:tmpl w:val="F29870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8" w15:restartNumberingAfterBreak="0">
    <w:nsid w:val="4F424D9F"/>
    <w:multiLevelType w:val="hybridMultilevel"/>
    <w:tmpl w:val="E410DAA4"/>
    <w:lvl w:ilvl="0" w:tplc="4BD212CE">
      <w:start w:val="1"/>
      <w:numFmt w:val="decimal"/>
      <w:lvlText w:val="%1."/>
      <w:lvlJc w:val="left"/>
      <w:pPr>
        <w:ind w:left="988" w:hanging="360"/>
      </w:pPr>
      <w:rPr>
        <w:rFonts w:hint="default"/>
      </w:rPr>
    </w:lvl>
    <w:lvl w:ilvl="1" w:tplc="04090019" w:tentative="1">
      <w:start w:val="1"/>
      <w:numFmt w:val="ideographTraditional"/>
      <w:lvlText w:val="%2、"/>
      <w:lvlJc w:val="left"/>
      <w:pPr>
        <w:ind w:left="1588" w:hanging="480"/>
      </w:pPr>
    </w:lvl>
    <w:lvl w:ilvl="2" w:tplc="0409001B" w:tentative="1">
      <w:start w:val="1"/>
      <w:numFmt w:val="lowerRoman"/>
      <w:lvlText w:val="%3."/>
      <w:lvlJc w:val="right"/>
      <w:pPr>
        <w:ind w:left="2068" w:hanging="480"/>
      </w:pPr>
    </w:lvl>
    <w:lvl w:ilvl="3" w:tplc="0409000F" w:tentative="1">
      <w:start w:val="1"/>
      <w:numFmt w:val="decimal"/>
      <w:lvlText w:val="%4."/>
      <w:lvlJc w:val="left"/>
      <w:pPr>
        <w:ind w:left="2548" w:hanging="480"/>
      </w:pPr>
    </w:lvl>
    <w:lvl w:ilvl="4" w:tplc="04090019" w:tentative="1">
      <w:start w:val="1"/>
      <w:numFmt w:val="ideographTraditional"/>
      <w:lvlText w:val="%5、"/>
      <w:lvlJc w:val="left"/>
      <w:pPr>
        <w:ind w:left="3028" w:hanging="480"/>
      </w:pPr>
    </w:lvl>
    <w:lvl w:ilvl="5" w:tplc="0409001B" w:tentative="1">
      <w:start w:val="1"/>
      <w:numFmt w:val="lowerRoman"/>
      <w:lvlText w:val="%6."/>
      <w:lvlJc w:val="right"/>
      <w:pPr>
        <w:ind w:left="3508" w:hanging="480"/>
      </w:pPr>
    </w:lvl>
    <w:lvl w:ilvl="6" w:tplc="0409000F" w:tentative="1">
      <w:start w:val="1"/>
      <w:numFmt w:val="decimal"/>
      <w:lvlText w:val="%7."/>
      <w:lvlJc w:val="left"/>
      <w:pPr>
        <w:ind w:left="3988" w:hanging="480"/>
      </w:pPr>
    </w:lvl>
    <w:lvl w:ilvl="7" w:tplc="04090019" w:tentative="1">
      <w:start w:val="1"/>
      <w:numFmt w:val="ideographTraditional"/>
      <w:lvlText w:val="%8、"/>
      <w:lvlJc w:val="left"/>
      <w:pPr>
        <w:ind w:left="4468" w:hanging="480"/>
      </w:pPr>
    </w:lvl>
    <w:lvl w:ilvl="8" w:tplc="0409001B" w:tentative="1">
      <w:start w:val="1"/>
      <w:numFmt w:val="lowerRoman"/>
      <w:lvlText w:val="%9."/>
      <w:lvlJc w:val="right"/>
      <w:pPr>
        <w:ind w:left="4948" w:hanging="480"/>
      </w:pPr>
    </w:lvl>
  </w:abstractNum>
  <w:abstractNum w:abstractNumId="279" w15:restartNumberingAfterBreak="0">
    <w:nsid w:val="4FB46FE2"/>
    <w:multiLevelType w:val="hybridMultilevel"/>
    <w:tmpl w:val="FAAA1720"/>
    <w:lvl w:ilvl="0" w:tplc="0409000F">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0" w15:restartNumberingAfterBreak="0">
    <w:nsid w:val="4FBB6EC1"/>
    <w:multiLevelType w:val="hybridMultilevel"/>
    <w:tmpl w:val="21D6866C"/>
    <w:lvl w:ilvl="0" w:tplc="5D1C66DC">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1" w15:restartNumberingAfterBreak="0">
    <w:nsid w:val="50186441"/>
    <w:multiLevelType w:val="hybridMultilevel"/>
    <w:tmpl w:val="9B2A473A"/>
    <w:lvl w:ilvl="0" w:tplc="0409000F">
      <w:start w:val="1"/>
      <w:numFmt w:val="decimal"/>
      <w:lvlText w:val="%1."/>
      <w:lvlJc w:val="left"/>
      <w:pPr>
        <w:ind w:left="480" w:hanging="480"/>
      </w:pPr>
      <w:rPr>
        <w:rFonts w:hint="eastAsia"/>
        <w:b w:val="0"/>
        <w:bCs/>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2" w15:restartNumberingAfterBreak="0">
    <w:nsid w:val="5098215C"/>
    <w:multiLevelType w:val="hybridMultilevel"/>
    <w:tmpl w:val="E71A6A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3" w15:restartNumberingAfterBreak="0">
    <w:nsid w:val="50A76836"/>
    <w:multiLevelType w:val="hybridMultilevel"/>
    <w:tmpl w:val="61383DD2"/>
    <w:lvl w:ilvl="0" w:tplc="28C4375C">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4" w15:restartNumberingAfterBreak="0">
    <w:nsid w:val="511E4515"/>
    <w:multiLevelType w:val="hybridMultilevel"/>
    <w:tmpl w:val="41E2DA62"/>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85" w15:restartNumberingAfterBreak="0">
    <w:nsid w:val="513807B9"/>
    <w:multiLevelType w:val="hybridMultilevel"/>
    <w:tmpl w:val="1A0CC8D2"/>
    <w:lvl w:ilvl="0" w:tplc="981E36CA">
      <w:start w:val="1"/>
      <w:numFmt w:val="decimal"/>
      <w:lvlText w:val="%1."/>
      <w:lvlJc w:val="left"/>
      <w:pPr>
        <w:ind w:left="480" w:hanging="480"/>
      </w:pPr>
      <w:rPr>
        <w:rFonts w:ascii="Times New Roman" w:hAnsi="Times New Roman" w:cs="Times New Roman" w:hint="default"/>
        <w:b w:val="0"/>
        <w:bCs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6" w15:restartNumberingAfterBreak="0">
    <w:nsid w:val="513D4A09"/>
    <w:multiLevelType w:val="hybridMultilevel"/>
    <w:tmpl w:val="E410DAA4"/>
    <w:lvl w:ilvl="0" w:tplc="4BD212CE">
      <w:start w:val="1"/>
      <w:numFmt w:val="decimal"/>
      <w:lvlText w:val="%1."/>
      <w:lvlJc w:val="left"/>
      <w:pPr>
        <w:ind w:left="988" w:hanging="360"/>
      </w:pPr>
      <w:rPr>
        <w:rFonts w:hint="default"/>
      </w:rPr>
    </w:lvl>
    <w:lvl w:ilvl="1" w:tplc="04090019" w:tentative="1">
      <w:start w:val="1"/>
      <w:numFmt w:val="ideographTraditional"/>
      <w:lvlText w:val="%2、"/>
      <w:lvlJc w:val="left"/>
      <w:pPr>
        <w:ind w:left="1588" w:hanging="480"/>
      </w:pPr>
    </w:lvl>
    <w:lvl w:ilvl="2" w:tplc="0409001B" w:tentative="1">
      <w:start w:val="1"/>
      <w:numFmt w:val="lowerRoman"/>
      <w:lvlText w:val="%3."/>
      <w:lvlJc w:val="right"/>
      <w:pPr>
        <w:ind w:left="2068" w:hanging="480"/>
      </w:pPr>
    </w:lvl>
    <w:lvl w:ilvl="3" w:tplc="0409000F" w:tentative="1">
      <w:start w:val="1"/>
      <w:numFmt w:val="decimal"/>
      <w:lvlText w:val="%4."/>
      <w:lvlJc w:val="left"/>
      <w:pPr>
        <w:ind w:left="2548" w:hanging="480"/>
      </w:pPr>
    </w:lvl>
    <w:lvl w:ilvl="4" w:tplc="04090019" w:tentative="1">
      <w:start w:val="1"/>
      <w:numFmt w:val="ideographTraditional"/>
      <w:lvlText w:val="%5、"/>
      <w:lvlJc w:val="left"/>
      <w:pPr>
        <w:ind w:left="3028" w:hanging="480"/>
      </w:pPr>
    </w:lvl>
    <w:lvl w:ilvl="5" w:tplc="0409001B" w:tentative="1">
      <w:start w:val="1"/>
      <w:numFmt w:val="lowerRoman"/>
      <w:lvlText w:val="%6."/>
      <w:lvlJc w:val="right"/>
      <w:pPr>
        <w:ind w:left="3508" w:hanging="480"/>
      </w:pPr>
    </w:lvl>
    <w:lvl w:ilvl="6" w:tplc="0409000F" w:tentative="1">
      <w:start w:val="1"/>
      <w:numFmt w:val="decimal"/>
      <w:lvlText w:val="%7."/>
      <w:lvlJc w:val="left"/>
      <w:pPr>
        <w:ind w:left="3988" w:hanging="480"/>
      </w:pPr>
    </w:lvl>
    <w:lvl w:ilvl="7" w:tplc="04090019" w:tentative="1">
      <w:start w:val="1"/>
      <w:numFmt w:val="ideographTraditional"/>
      <w:lvlText w:val="%8、"/>
      <w:lvlJc w:val="left"/>
      <w:pPr>
        <w:ind w:left="4468" w:hanging="480"/>
      </w:pPr>
    </w:lvl>
    <w:lvl w:ilvl="8" w:tplc="0409001B" w:tentative="1">
      <w:start w:val="1"/>
      <w:numFmt w:val="lowerRoman"/>
      <w:lvlText w:val="%9."/>
      <w:lvlJc w:val="right"/>
      <w:pPr>
        <w:ind w:left="4948" w:hanging="480"/>
      </w:pPr>
    </w:lvl>
  </w:abstractNum>
  <w:abstractNum w:abstractNumId="287" w15:restartNumberingAfterBreak="0">
    <w:nsid w:val="517953AB"/>
    <w:multiLevelType w:val="hybridMultilevel"/>
    <w:tmpl w:val="432C7350"/>
    <w:lvl w:ilvl="0" w:tplc="8F4284A0">
      <w:start w:val="1"/>
      <w:numFmt w:val="taiwaneseCountingThousand"/>
      <w:lvlText w:val="(%1)"/>
      <w:lvlJc w:val="left"/>
      <w:pPr>
        <w:ind w:left="628" w:hanging="480"/>
      </w:pPr>
      <w:rPr>
        <w:rFonts w:hint="default"/>
      </w:rPr>
    </w:lvl>
    <w:lvl w:ilvl="1" w:tplc="0409000F">
      <w:start w:val="1"/>
      <w:numFmt w:val="decim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88" w15:restartNumberingAfterBreak="0">
    <w:nsid w:val="51A84F0D"/>
    <w:multiLevelType w:val="hybridMultilevel"/>
    <w:tmpl w:val="5A40C1C4"/>
    <w:lvl w:ilvl="0" w:tplc="B6042E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9" w15:restartNumberingAfterBreak="0">
    <w:nsid w:val="52FA7E68"/>
    <w:multiLevelType w:val="hybridMultilevel"/>
    <w:tmpl w:val="88161E04"/>
    <w:lvl w:ilvl="0" w:tplc="8F4284A0">
      <w:start w:val="1"/>
      <w:numFmt w:val="taiwaneseCountingThousand"/>
      <w:lvlText w:val="(%1)"/>
      <w:lvlJc w:val="left"/>
      <w:pPr>
        <w:ind w:left="628" w:hanging="480"/>
      </w:pPr>
      <w:rPr>
        <w:rFonts w:hint="default"/>
      </w:rPr>
    </w:lvl>
    <w:lvl w:ilvl="1" w:tplc="0409000F">
      <w:start w:val="1"/>
      <w:numFmt w:val="decim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90" w15:restartNumberingAfterBreak="0">
    <w:nsid w:val="542270BE"/>
    <w:multiLevelType w:val="hybridMultilevel"/>
    <w:tmpl w:val="C2DAD6A0"/>
    <w:lvl w:ilvl="0" w:tplc="67409E3E">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1" w15:restartNumberingAfterBreak="0">
    <w:nsid w:val="542D02D3"/>
    <w:multiLevelType w:val="hybridMultilevel"/>
    <w:tmpl w:val="24B81A6A"/>
    <w:lvl w:ilvl="0" w:tplc="9996770E">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2" w15:restartNumberingAfterBreak="0">
    <w:nsid w:val="54C66C57"/>
    <w:multiLevelType w:val="hybridMultilevel"/>
    <w:tmpl w:val="038C8A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3" w15:restartNumberingAfterBreak="0">
    <w:nsid w:val="54E7616C"/>
    <w:multiLevelType w:val="hybridMultilevel"/>
    <w:tmpl w:val="9BF48A6E"/>
    <w:lvl w:ilvl="0" w:tplc="0409000F">
      <w:start w:val="1"/>
      <w:numFmt w:val="decimal"/>
      <w:lvlText w:val="%1."/>
      <w:lvlJc w:val="left"/>
      <w:pPr>
        <w:ind w:left="216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4" w15:restartNumberingAfterBreak="0">
    <w:nsid w:val="54F578D1"/>
    <w:multiLevelType w:val="hybridMultilevel"/>
    <w:tmpl w:val="F37A54EA"/>
    <w:lvl w:ilvl="0" w:tplc="11B24A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5" w15:restartNumberingAfterBreak="0">
    <w:nsid w:val="554C1A1B"/>
    <w:multiLevelType w:val="hybridMultilevel"/>
    <w:tmpl w:val="5F7C9400"/>
    <w:lvl w:ilvl="0" w:tplc="6B2AC18C">
      <w:start w:val="1"/>
      <w:numFmt w:val="decimal"/>
      <w:lvlText w:val="(%1)"/>
      <w:lvlJc w:val="left"/>
      <w:pPr>
        <w:ind w:left="628"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6" w15:restartNumberingAfterBreak="0">
    <w:nsid w:val="55A97C84"/>
    <w:multiLevelType w:val="hybridMultilevel"/>
    <w:tmpl w:val="9BF48A6E"/>
    <w:lvl w:ilvl="0" w:tplc="0409000F">
      <w:start w:val="1"/>
      <w:numFmt w:val="decimal"/>
      <w:lvlText w:val="%1."/>
      <w:lvlJc w:val="left"/>
      <w:pPr>
        <w:ind w:left="216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7" w15:restartNumberingAfterBreak="0">
    <w:nsid w:val="57077593"/>
    <w:multiLevelType w:val="hybridMultilevel"/>
    <w:tmpl w:val="6F9AE8DA"/>
    <w:lvl w:ilvl="0" w:tplc="7124EE4C">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8" w15:restartNumberingAfterBreak="0">
    <w:nsid w:val="5709420F"/>
    <w:multiLevelType w:val="hybridMultilevel"/>
    <w:tmpl w:val="F5402064"/>
    <w:lvl w:ilvl="0" w:tplc="6DC6C15C">
      <w:start w:val="1"/>
      <w:numFmt w:val="decimal"/>
      <w:lvlText w:val="(%1)"/>
      <w:lvlJc w:val="left"/>
      <w:pPr>
        <w:ind w:left="1047" w:hanging="480"/>
      </w:pPr>
      <w:rPr>
        <w:rFonts w:ascii="Times New Roman" w:hAnsi="Times New Roman" w:cs="Times New Roman" w:hint="default"/>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9" w15:restartNumberingAfterBreak="0">
    <w:nsid w:val="574779AA"/>
    <w:multiLevelType w:val="hybridMultilevel"/>
    <w:tmpl w:val="D0EED9E8"/>
    <w:lvl w:ilvl="0" w:tplc="4784E318">
      <w:start w:val="1"/>
      <w:numFmt w:val="decimal"/>
      <w:lvlText w:val="%1."/>
      <w:lvlJc w:val="left"/>
      <w:pPr>
        <w:ind w:left="360" w:hanging="36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0" w15:restartNumberingAfterBreak="0">
    <w:nsid w:val="579B1394"/>
    <w:multiLevelType w:val="hybridMultilevel"/>
    <w:tmpl w:val="87986C76"/>
    <w:lvl w:ilvl="0" w:tplc="7A323048">
      <w:start w:val="1"/>
      <w:numFmt w:val="decimal"/>
      <w:lvlText w:val="%1."/>
      <w:lvlJc w:val="left"/>
      <w:pPr>
        <w:ind w:left="480" w:hanging="480"/>
      </w:pPr>
      <w:rPr>
        <w:rFonts w:ascii="Times New Roman" w:hAnsi="Times New Roman" w:cs="Times New Roman" w:hint="default"/>
        <w:b w:val="0"/>
        <w:bCs/>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1" w15:restartNumberingAfterBreak="0">
    <w:nsid w:val="57A06E60"/>
    <w:multiLevelType w:val="hybridMultilevel"/>
    <w:tmpl w:val="CC72ABEA"/>
    <w:lvl w:ilvl="0" w:tplc="A9DE3606">
      <w:start w:val="1"/>
      <w:numFmt w:val="decimal"/>
      <w:lvlText w:val="%1."/>
      <w:lvlJc w:val="left"/>
      <w:pPr>
        <w:ind w:left="480" w:hanging="480"/>
      </w:pPr>
      <w:rPr>
        <w:rFonts w:ascii="Times New Roman" w:hAnsi="Times New Roman" w:cs="Times New Roman"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2" w15:restartNumberingAfterBreak="0">
    <w:nsid w:val="57B92B2D"/>
    <w:multiLevelType w:val="hybridMultilevel"/>
    <w:tmpl w:val="4E5806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3" w15:restartNumberingAfterBreak="0">
    <w:nsid w:val="582D7C81"/>
    <w:multiLevelType w:val="hybridMultilevel"/>
    <w:tmpl w:val="3DE858EC"/>
    <w:lvl w:ilvl="0" w:tplc="8F4284A0">
      <w:start w:val="1"/>
      <w:numFmt w:val="taiwaneseCountingThousand"/>
      <w:lvlText w:val="(%1)"/>
      <w:lvlJc w:val="left"/>
      <w:pPr>
        <w:ind w:left="621"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304" w15:restartNumberingAfterBreak="0">
    <w:nsid w:val="585A3B46"/>
    <w:multiLevelType w:val="hybridMultilevel"/>
    <w:tmpl w:val="5F7C9400"/>
    <w:lvl w:ilvl="0" w:tplc="6B2AC18C">
      <w:start w:val="1"/>
      <w:numFmt w:val="decimal"/>
      <w:lvlText w:val="(%1)"/>
      <w:lvlJc w:val="left"/>
      <w:pPr>
        <w:ind w:left="628"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5" w15:restartNumberingAfterBreak="0">
    <w:nsid w:val="58835F19"/>
    <w:multiLevelType w:val="hybridMultilevel"/>
    <w:tmpl w:val="35543A70"/>
    <w:lvl w:ilvl="0" w:tplc="2DB855E0">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6" w15:restartNumberingAfterBreak="0">
    <w:nsid w:val="58C24CB1"/>
    <w:multiLevelType w:val="hybridMultilevel"/>
    <w:tmpl w:val="0E08BD46"/>
    <w:lvl w:ilvl="0" w:tplc="B5F85E0C">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7" w15:restartNumberingAfterBreak="0">
    <w:nsid w:val="58D22FEE"/>
    <w:multiLevelType w:val="hybridMultilevel"/>
    <w:tmpl w:val="622CA8E2"/>
    <w:lvl w:ilvl="0" w:tplc="6A8E5B5E">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8" w15:restartNumberingAfterBreak="0">
    <w:nsid w:val="596966C1"/>
    <w:multiLevelType w:val="hybridMultilevel"/>
    <w:tmpl w:val="AD5E8EE8"/>
    <w:lvl w:ilvl="0" w:tplc="F72CE45C">
      <w:start w:val="1"/>
      <w:numFmt w:val="taiwaneseCountingThousand"/>
      <w:lvlText w:val="(%1)"/>
      <w:lvlJc w:val="left"/>
      <w:pPr>
        <w:ind w:left="480" w:hanging="480"/>
      </w:pPr>
      <w:rPr>
        <w:rFonts w:hint="default"/>
        <w:b/>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9" w15:restartNumberingAfterBreak="0">
    <w:nsid w:val="59A60C92"/>
    <w:multiLevelType w:val="hybridMultilevel"/>
    <w:tmpl w:val="09D8E4FE"/>
    <w:lvl w:ilvl="0" w:tplc="8FFEA798">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0" w15:restartNumberingAfterBreak="0">
    <w:nsid w:val="5A5A03DB"/>
    <w:multiLevelType w:val="hybridMultilevel"/>
    <w:tmpl w:val="B42C92B0"/>
    <w:lvl w:ilvl="0" w:tplc="FD02DC28">
      <w:start w:val="1"/>
      <w:numFmt w:val="decimal"/>
      <w:lvlText w:val="%1."/>
      <w:lvlJc w:val="left"/>
      <w:pPr>
        <w:ind w:left="216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1" w15:restartNumberingAfterBreak="0">
    <w:nsid w:val="5A803245"/>
    <w:multiLevelType w:val="hybridMultilevel"/>
    <w:tmpl w:val="9BF48A6E"/>
    <w:lvl w:ilvl="0" w:tplc="0409000F">
      <w:start w:val="1"/>
      <w:numFmt w:val="decimal"/>
      <w:lvlText w:val="%1."/>
      <w:lvlJc w:val="left"/>
      <w:pPr>
        <w:ind w:left="216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2" w15:restartNumberingAfterBreak="0">
    <w:nsid w:val="5B0A4B77"/>
    <w:multiLevelType w:val="hybridMultilevel"/>
    <w:tmpl w:val="E9ACFEBC"/>
    <w:lvl w:ilvl="0" w:tplc="5D1C66DC">
      <w:start w:val="1"/>
      <w:numFmt w:val="decimal"/>
      <w:lvlText w:val="%1."/>
      <w:lvlJc w:val="left"/>
      <w:pPr>
        <w:ind w:left="480" w:hanging="480"/>
      </w:pPr>
      <w:rPr>
        <w:rFonts w:hint="eastAsia"/>
        <w:b w:val="0"/>
        <w:bCs/>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3" w15:restartNumberingAfterBreak="0">
    <w:nsid w:val="5B522A12"/>
    <w:multiLevelType w:val="hybridMultilevel"/>
    <w:tmpl w:val="0CB269A6"/>
    <w:lvl w:ilvl="0" w:tplc="76AC174A">
      <w:start w:val="1"/>
      <w:numFmt w:val="decimal"/>
      <w:lvlText w:val="%1."/>
      <w:lvlJc w:val="left"/>
      <w:pPr>
        <w:ind w:left="499" w:hanging="480"/>
      </w:pPr>
      <w:rPr>
        <w:rFonts w:hint="eastAsia"/>
        <w:sz w:val="26"/>
        <w:szCs w:val="26"/>
      </w:rPr>
    </w:lvl>
    <w:lvl w:ilvl="1" w:tplc="04090019" w:tentative="1">
      <w:start w:val="1"/>
      <w:numFmt w:val="ideographTraditional"/>
      <w:lvlText w:val="%2、"/>
      <w:lvlJc w:val="left"/>
      <w:pPr>
        <w:ind w:left="979" w:hanging="480"/>
      </w:pPr>
    </w:lvl>
    <w:lvl w:ilvl="2" w:tplc="0409001B" w:tentative="1">
      <w:start w:val="1"/>
      <w:numFmt w:val="lowerRoman"/>
      <w:lvlText w:val="%3."/>
      <w:lvlJc w:val="right"/>
      <w:pPr>
        <w:ind w:left="1459" w:hanging="480"/>
      </w:pPr>
    </w:lvl>
    <w:lvl w:ilvl="3" w:tplc="0409000F" w:tentative="1">
      <w:start w:val="1"/>
      <w:numFmt w:val="decimal"/>
      <w:lvlText w:val="%4."/>
      <w:lvlJc w:val="left"/>
      <w:pPr>
        <w:ind w:left="1939" w:hanging="480"/>
      </w:pPr>
    </w:lvl>
    <w:lvl w:ilvl="4" w:tplc="04090019" w:tentative="1">
      <w:start w:val="1"/>
      <w:numFmt w:val="ideographTraditional"/>
      <w:lvlText w:val="%5、"/>
      <w:lvlJc w:val="left"/>
      <w:pPr>
        <w:ind w:left="2419" w:hanging="480"/>
      </w:pPr>
    </w:lvl>
    <w:lvl w:ilvl="5" w:tplc="0409001B" w:tentative="1">
      <w:start w:val="1"/>
      <w:numFmt w:val="lowerRoman"/>
      <w:lvlText w:val="%6."/>
      <w:lvlJc w:val="right"/>
      <w:pPr>
        <w:ind w:left="2899" w:hanging="480"/>
      </w:pPr>
    </w:lvl>
    <w:lvl w:ilvl="6" w:tplc="0409000F" w:tentative="1">
      <w:start w:val="1"/>
      <w:numFmt w:val="decimal"/>
      <w:lvlText w:val="%7."/>
      <w:lvlJc w:val="left"/>
      <w:pPr>
        <w:ind w:left="3379" w:hanging="480"/>
      </w:pPr>
    </w:lvl>
    <w:lvl w:ilvl="7" w:tplc="04090019" w:tentative="1">
      <w:start w:val="1"/>
      <w:numFmt w:val="ideographTraditional"/>
      <w:lvlText w:val="%8、"/>
      <w:lvlJc w:val="left"/>
      <w:pPr>
        <w:ind w:left="3859" w:hanging="480"/>
      </w:pPr>
    </w:lvl>
    <w:lvl w:ilvl="8" w:tplc="0409001B" w:tentative="1">
      <w:start w:val="1"/>
      <w:numFmt w:val="lowerRoman"/>
      <w:lvlText w:val="%9."/>
      <w:lvlJc w:val="right"/>
      <w:pPr>
        <w:ind w:left="4339" w:hanging="480"/>
      </w:pPr>
    </w:lvl>
  </w:abstractNum>
  <w:abstractNum w:abstractNumId="314" w15:restartNumberingAfterBreak="0">
    <w:nsid w:val="5C3A7539"/>
    <w:multiLevelType w:val="hybridMultilevel"/>
    <w:tmpl w:val="A368526E"/>
    <w:lvl w:ilvl="0" w:tplc="0409000F">
      <w:start w:val="1"/>
      <w:numFmt w:val="decimal"/>
      <w:lvlText w:val="%1."/>
      <w:lvlJc w:val="left"/>
      <w:pPr>
        <w:ind w:left="2160" w:hanging="480"/>
      </w:p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315" w15:restartNumberingAfterBreak="0">
    <w:nsid w:val="5C8D44AA"/>
    <w:multiLevelType w:val="hybridMultilevel"/>
    <w:tmpl w:val="DC44AB34"/>
    <w:lvl w:ilvl="0" w:tplc="0409000F">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6" w15:restartNumberingAfterBreak="0">
    <w:nsid w:val="5CB016D2"/>
    <w:multiLevelType w:val="hybridMultilevel"/>
    <w:tmpl w:val="D6DEBD30"/>
    <w:lvl w:ilvl="0" w:tplc="54A257F2">
      <w:start w:val="1"/>
      <w:numFmt w:val="decimal"/>
      <w:lvlText w:val="%1."/>
      <w:lvlJc w:val="left"/>
      <w:pPr>
        <w:ind w:left="480" w:hanging="480"/>
      </w:pPr>
      <w:rPr>
        <w:b w:val="0"/>
        <w:bCs/>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7" w15:restartNumberingAfterBreak="0">
    <w:nsid w:val="5DDA2E07"/>
    <w:multiLevelType w:val="hybridMultilevel"/>
    <w:tmpl w:val="45F670CC"/>
    <w:lvl w:ilvl="0" w:tplc="CB3A2E0A">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8" w15:restartNumberingAfterBreak="0">
    <w:nsid w:val="5E8439CE"/>
    <w:multiLevelType w:val="hybridMultilevel"/>
    <w:tmpl w:val="131EAB1A"/>
    <w:lvl w:ilvl="0" w:tplc="7BE47330">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9" w15:restartNumberingAfterBreak="0">
    <w:nsid w:val="5EBF0852"/>
    <w:multiLevelType w:val="hybridMultilevel"/>
    <w:tmpl w:val="89447898"/>
    <w:lvl w:ilvl="0" w:tplc="1DD49728">
      <w:start w:val="1"/>
      <w:numFmt w:val="decimal"/>
      <w:lvlText w:val="%1."/>
      <w:lvlJc w:val="left"/>
      <w:pPr>
        <w:ind w:left="988" w:hanging="360"/>
      </w:pPr>
      <w:rPr>
        <w:rFonts w:hint="default"/>
      </w:rPr>
    </w:lvl>
    <w:lvl w:ilvl="1" w:tplc="04090019" w:tentative="1">
      <w:start w:val="1"/>
      <w:numFmt w:val="ideographTraditional"/>
      <w:lvlText w:val="%2、"/>
      <w:lvlJc w:val="left"/>
      <w:pPr>
        <w:ind w:left="1588" w:hanging="480"/>
      </w:pPr>
    </w:lvl>
    <w:lvl w:ilvl="2" w:tplc="0409001B" w:tentative="1">
      <w:start w:val="1"/>
      <w:numFmt w:val="lowerRoman"/>
      <w:lvlText w:val="%3."/>
      <w:lvlJc w:val="right"/>
      <w:pPr>
        <w:ind w:left="2068" w:hanging="480"/>
      </w:pPr>
    </w:lvl>
    <w:lvl w:ilvl="3" w:tplc="0409000F" w:tentative="1">
      <w:start w:val="1"/>
      <w:numFmt w:val="decimal"/>
      <w:lvlText w:val="%4."/>
      <w:lvlJc w:val="left"/>
      <w:pPr>
        <w:ind w:left="2548" w:hanging="480"/>
      </w:pPr>
    </w:lvl>
    <w:lvl w:ilvl="4" w:tplc="04090019" w:tentative="1">
      <w:start w:val="1"/>
      <w:numFmt w:val="ideographTraditional"/>
      <w:lvlText w:val="%5、"/>
      <w:lvlJc w:val="left"/>
      <w:pPr>
        <w:ind w:left="3028" w:hanging="480"/>
      </w:pPr>
    </w:lvl>
    <w:lvl w:ilvl="5" w:tplc="0409001B" w:tentative="1">
      <w:start w:val="1"/>
      <w:numFmt w:val="lowerRoman"/>
      <w:lvlText w:val="%6."/>
      <w:lvlJc w:val="right"/>
      <w:pPr>
        <w:ind w:left="3508" w:hanging="480"/>
      </w:pPr>
    </w:lvl>
    <w:lvl w:ilvl="6" w:tplc="0409000F" w:tentative="1">
      <w:start w:val="1"/>
      <w:numFmt w:val="decimal"/>
      <w:lvlText w:val="%7."/>
      <w:lvlJc w:val="left"/>
      <w:pPr>
        <w:ind w:left="3988" w:hanging="480"/>
      </w:pPr>
    </w:lvl>
    <w:lvl w:ilvl="7" w:tplc="04090019" w:tentative="1">
      <w:start w:val="1"/>
      <w:numFmt w:val="ideographTraditional"/>
      <w:lvlText w:val="%8、"/>
      <w:lvlJc w:val="left"/>
      <w:pPr>
        <w:ind w:left="4468" w:hanging="480"/>
      </w:pPr>
    </w:lvl>
    <w:lvl w:ilvl="8" w:tplc="0409001B" w:tentative="1">
      <w:start w:val="1"/>
      <w:numFmt w:val="lowerRoman"/>
      <w:lvlText w:val="%9."/>
      <w:lvlJc w:val="right"/>
      <w:pPr>
        <w:ind w:left="4948" w:hanging="480"/>
      </w:pPr>
    </w:lvl>
  </w:abstractNum>
  <w:abstractNum w:abstractNumId="320" w15:restartNumberingAfterBreak="0">
    <w:nsid w:val="5F341DDB"/>
    <w:multiLevelType w:val="hybridMultilevel"/>
    <w:tmpl w:val="F4CAAF28"/>
    <w:lvl w:ilvl="0" w:tplc="0D583190">
      <w:start w:val="1"/>
      <w:numFmt w:val="decimal"/>
      <w:lvlText w:val="%1."/>
      <w:lvlJc w:val="left"/>
      <w:pPr>
        <w:ind w:left="480" w:hanging="480"/>
      </w:pPr>
      <w:rPr>
        <w:rFont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1" w15:restartNumberingAfterBreak="0">
    <w:nsid w:val="5FDB266B"/>
    <w:multiLevelType w:val="hybridMultilevel"/>
    <w:tmpl w:val="7754495C"/>
    <w:lvl w:ilvl="0" w:tplc="04090015">
      <w:start w:val="1"/>
      <w:numFmt w:val="taiwaneseCountingThousand"/>
      <w:lvlText w:val="%1、"/>
      <w:lvlJc w:val="left"/>
      <w:pPr>
        <w:ind w:left="628" w:hanging="480"/>
      </w:p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322" w15:restartNumberingAfterBreak="0">
    <w:nsid w:val="60DE6401"/>
    <w:multiLevelType w:val="hybridMultilevel"/>
    <w:tmpl w:val="8B34EC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3" w15:restartNumberingAfterBreak="0">
    <w:nsid w:val="60FE435F"/>
    <w:multiLevelType w:val="hybridMultilevel"/>
    <w:tmpl w:val="3620B3E6"/>
    <w:lvl w:ilvl="0" w:tplc="0409000F">
      <w:start w:val="1"/>
      <w:numFmt w:val="decimal"/>
      <w:lvlText w:val="%1."/>
      <w:lvlJc w:val="left"/>
      <w:pPr>
        <w:ind w:left="1108" w:hanging="480"/>
      </w:pPr>
    </w:lvl>
    <w:lvl w:ilvl="1" w:tplc="04090019" w:tentative="1">
      <w:start w:val="1"/>
      <w:numFmt w:val="ideographTraditional"/>
      <w:lvlText w:val="%2、"/>
      <w:lvlJc w:val="left"/>
      <w:pPr>
        <w:ind w:left="1588" w:hanging="480"/>
      </w:pPr>
    </w:lvl>
    <w:lvl w:ilvl="2" w:tplc="0409000F">
      <w:start w:val="1"/>
      <w:numFmt w:val="decimal"/>
      <w:lvlText w:val="%3."/>
      <w:lvlJc w:val="left"/>
      <w:pPr>
        <w:ind w:left="2068" w:hanging="480"/>
      </w:pPr>
      <w:rPr>
        <w:rFonts w:hint="eastAsia"/>
      </w:rPr>
    </w:lvl>
    <w:lvl w:ilvl="3" w:tplc="0409000F" w:tentative="1">
      <w:start w:val="1"/>
      <w:numFmt w:val="decimal"/>
      <w:lvlText w:val="%4."/>
      <w:lvlJc w:val="left"/>
      <w:pPr>
        <w:ind w:left="2548" w:hanging="480"/>
      </w:pPr>
    </w:lvl>
    <w:lvl w:ilvl="4" w:tplc="04090019" w:tentative="1">
      <w:start w:val="1"/>
      <w:numFmt w:val="ideographTraditional"/>
      <w:lvlText w:val="%5、"/>
      <w:lvlJc w:val="left"/>
      <w:pPr>
        <w:ind w:left="3028" w:hanging="480"/>
      </w:pPr>
    </w:lvl>
    <w:lvl w:ilvl="5" w:tplc="0409001B" w:tentative="1">
      <w:start w:val="1"/>
      <w:numFmt w:val="lowerRoman"/>
      <w:lvlText w:val="%6."/>
      <w:lvlJc w:val="right"/>
      <w:pPr>
        <w:ind w:left="3508" w:hanging="480"/>
      </w:pPr>
    </w:lvl>
    <w:lvl w:ilvl="6" w:tplc="0409000F" w:tentative="1">
      <w:start w:val="1"/>
      <w:numFmt w:val="decimal"/>
      <w:lvlText w:val="%7."/>
      <w:lvlJc w:val="left"/>
      <w:pPr>
        <w:ind w:left="3988" w:hanging="480"/>
      </w:pPr>
    </w:lvl>
    <w:lvl w:ilvl="7" w:tplc="04090019" w:tentative="1">
      <w:start w:val="1"/>
      <w:numFmt w:val="ideographTraditional"/>
      <w:lvlText w:val="%8、"/>
      <w:lvlJc w:val="left"/>
      <w:pPr>
        <w:ind w:left="4468" w:hanging="480"/>
      </w:pPr>
    </w:lvl>
    <w:lvl w:ilvl="8" w:tplc="0409001B" w:tentative="1">
      <w:start w:val="1"/>
      <w:numFmt w:val="lowerRoman"/>
      <w:lvlText w:val="%9."/>
      <w:lvlJc w:val="right"/>
      <w:pPr>
        <w:ind w:left="4948" w:hanging="480"/>
      </w:pPr>
    </w:lvl>
  </w:abstractNum>
  <w:abstractNum w:abstractNumId="324" w15:restartNumberingAfterBreak="0">
    <w:nsid w:val="611F1B3F"/>
    <w:multiLevelType w:val="hybridMultilevel"/>
    <w:tmpl w:val="A880BC18"/>
    <w:lvl w:ilvl="0" w:tplc="9864E03C">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5" w15:restartNumberingAfterBreak="0">
    <w:nsid w:val="6190218E"/>
    <w:multiLevelType w:val="hybridMultilevel"/>
    <w:tmpl w:val="E2EC3A5C"/>
    <w:lvl w:ilvl="0" w:tplc="5D0CF68C">
      <w:start w:val="1"/>
      <w:numFmt w:val="taiwaneseCountingThousand"/>
      <w:lvlText w:val="%1、"/>
      <w:lvlJc w:val="left"/>
      <w:pPr>
        <w:ind w:left="480" w:hanging="480"/>
      </w:pPr>
      <w:rPr>
        <w:rFonts w:hint="eastAsia"/>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6" w15:restartNumberingAfterBreak="0">
    <w:nsid w:val="61C63BB2"/>
    <w:multiLevelType w:val="hybridMultilevel"/>
    <w:tmpl w:val="9942E9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7" w15:restartNumberingAfterBreak="0">
    <w:nsid w:val="62104AD7"/>
    <w:multiLevelType w:val="hybridMultilevel"/>
    <w:tmpl w:val="1374B35A"/>
    <w:lvl w:ilvl="0" w:tplc="0409000F">
      <w:start w:val="1"/>
      <w:numFmt w:val="decimal"/>
      <w:lvlText w:val="%1."/>
      <w:lvlJc w:val="left"/>
      <w:pPr>
        <w:ind w:left="216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F7AAC77A">
      <w:start w:val="1"/>
      <w:numFmt w:val="decimal"/>
      <w:lvlText w:val="%4."/>
      <w:lvlJc w:val="left"/>
      <w:pPr>
        <w:ind w:left="3457" w:hanging="480"/>
      </w:pPr>
      <w:rPr>
        <w:color w:val="auto"/>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8" w15:restartNumberingAfterBreak="0">
    <w:nsid w:val="62D009D3"/>
    <w:multiLevelType w:val="hybridMultilevel"/>
    <w:tmpl w:val="13363E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9" w15:restartNumberingAfterBreak="0">
    <w:nsid w:val="630D30E7"/>
    <w:multiLevelType w:val="hybridMultilevel"/>
    <w:tmpl w:val="9BF48A6E"/>
    <w:lvl w:ilvl="0" w:tplc="0409000F">
      <w:start w:val="1"/>
      <w:numFmt w:val="decimal"/>
      <w:lvlText w:val="%1."/>
      <w:lvlJc w:val="left"/>
      <w:pPr>
        <w:ind w:left="216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0" w15:restartNumberingAfterBreak="0">
    <w:nsid w:val="634B083A"/>
    <w:multiLevelType w:val="hybridMultilevel"/>
    <w:tmpl w:val="A3929AA8"/>
    <w:lvl w:ilvl="0" w:tplc="60701688">
      <w:start w:val="1"/>
      <w:numFmt w:val="decimal"/>
      <w:lvlText w:val="(%1)"/>
      <w:lvlJc w:val="left"/>
      <w:pPr>
        <w:ind w:left="1473" w:hanging="48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31" w15:restartNumberingAfterBreak="0">
    <w:nsid w:val="63556E7E"/>
    <w:multiLevelType w:val="hybridMultilevel"/>
    <w:tmpl w:val="9BF48A6E"/>
    <w:lvl w:ilvl="0" w:tplc="0409000F">
      <w:start w:val="1"/>
      <w:numFmt w:val="decimal"/>
      <w:lvlText w:val="%1."/>
      <w:lvlJc w:val="left"/>
      <w:pPr>
        <w:ind w:left="216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2" w15:restartNumberingAfterBreak="0">
    <w:nsid w:val="63A17548"/>
    <w:multiLevelType w:val="hybridMultilevel"/>
    <w:tmpl w:val="52223A34"/>
    <w:lvl w:ilvl="0" w:tplc="46F4865E">
      <w:start w:val="1"/>
      <w:numFmt w:val="decimal"/>
      <w:lvlText w:val="%1."/>
      <w:lvlJc w:val="left"/>
      <w:pPr>
        <w:ind w:left="480" w:hanging="480"/>
      </w:pPr>
      <w:rPr>
        <w:b w:val="0"/>
        <w:bCs/>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3" w15:restartNumberingAfterBreak="0">
    <w:nsid w:val="63FD3FEC"/>
    <w:multiLevelType w:val="hybridMultilevel"/>
    <w:tmpl w:val="B1324820"/>
    <w:lvl w:ilvl="0" w:tplc="595CB578">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4" w15:restartNumberingAfterBreak="0">
    <w:nsid w:val="641B1EC4"/>
    <w:multiLevelType w:val="hybridMultilevel"/>
    <w:tmpl w:val="69C64C12"/>
    <w:lvl w:ilvl="0" w:tplc="A306B7AC">
      <w:start w:val="1"/>
      <w:numFmt w:val="decimal"/>
      <w:lvlText w:val="%1."/>
      <w:lvlJc w:val="left"/>
      <w:pPr>
        <w:ind w:left="480" w:hanging="480"/>
      </w:pPr>
      <w:rPr>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5" w15:restartNumberingAfterBreak="0">
    <w:nsid w:val="64653BBE"/>
    <w:multiLevelType w:val="hybridMultilevel"/>
    <w:tmpl w:val="B554FFCA"/>
    <w:lvl w:ilvl="0" w:tplc="86F4A9D6">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6" w15:restartNumberingAfterBreak="0">
    <w:nsid w:val="649D1808"/>
    <w:multiLevelType w:val="hybridMultilevel"/>
    <w:tmpl w:val="37C861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7" w15:restartNumberingAfterBreak="0">
    <w:nsid w:val="649D1AA6"/>
    <w:multiLevelType w:val="hybridMultilevel"/>
    <w:tmpl w:val="35EAAE14"/>
    <w:lvl w:ilvl="0" w:tplc="0409000F">
      <w:start w:val="1"/>
      <w:numFmt w:val="decimal"/>
      <w:lvlText w:val="%1."/>
      <w:lvlJc w:val="left"/>
      <w:pPr>
        <w:ind w:left="2068" w:hanging="480"/>
      </w:pPr>
    </w:lvl>
    <w:lvl w:ilvl="1" w:tplc="04090019" w:tentative="1">
      <w:start w:val="1"/>
      <w:numFmt w:val="ideographTraditional"/>
      <w:lvlText w:val="%2、"/>
      <w:lvlJc w:val="left"/>
      <w:pPr>
        <w:ind w:left="2548" w:hanging="480"/>
      </w:pPr>
    </w:lvl>
    <w:lvl w:ilvl="2" w:tplc="0409001B" w:tentative="1">
      <w:start w:val="1"/>
      <w:numFmt w:val="lowerRoman"/>
      <w:lvlText w:val="%3."/>
      <w:lvlJc w:val="right"/>
      <w:pPr>
        <w:ind w:left="3028" w:hanging="480"/>
      </w:pPr>
    </w:lvl>
    <w:lvl w:ilvl="3" w:tplc="0409000F" w:tentative="1">
      <w:start w:val="1"/>
      <w:numFmt w:val="decimal"/>
      <w:lvlText w:val="%4."/>
      <w:lvlJc w:val="left"/>
      <w:pPr>
        <w:ind w:left="3508" w:hanging="480"/>
      </w:pPr>
    </w:lvl>
    <w:lvl w:ilvl="4" w:tplc="04090019" w:tentative="1">
      <w:start w:val="1"/>
      <w:numFmt w:val="ideographTraditional"/>
      <w:lvlText w:val="%5、"/>
      <w:lvlJc w:val="left"/>
      <w:pPr>
        <w:ind w:left="3988" w:hanging="480"/>
      </w:pPr>
    </w:lvl>
    <w:lvl w:ilvl="5" w:tplc="0409001B" w:tentative="1">
      <w:start w:val="1"/>
      <w:numFmt w:val="lowerRoman"/>
      <w:lvlText w:val="%6."/>
      <w:lvlJc w:val="right"/>
      <w:pPr>
        <w:ind w:left="4468" w:hanging="480"/>
      </w:pPr>
    </w:lvl>
    <w:lvl w:ilvl="6" w:tplc="0409000F" w:tentative="1">
      <w:start w:val="1"/>
      <w:numFmt w:val="decimal"/>
      <w:lvlText w:val="%7."/>
      <w:lvlJc w:val="left"/>
      <w:pPr>
        <w:ind w:left="4948" w:hanging="480"/>
      </w:pPr>
    </w:lvl>
    <w:lvl w:ilvl="7" w:tplc="04090019" w:tentative="1">
      <w:start w:val="1"/>
      <w:numFmt w:val="ideographTraditional"/>
      <w:lvlText w:val="%8、"/>
      <w:lvlJc w:val="left"/>
      <w:pPr>
        <w:ind w:left="5428" w:hanging="480"/>
      </w:pPr>
    </w:lvl>
    <w:lvl w:ilvl="8" w:tplc="0409001B" w:tentative="1">
      <w:start w:val="1"/>
      <w:numFmt w:val="lowerRoman"/>
      <w:lvlText w:val="%9."/>
      <w:lvlJc w:val="right"/>
      <w:pPr>
        <w:ind w:left="5908" w:hanging="480"/>
      </w:pPr>
    </w:lvl>
  </w:abstractNum>
  <w:abstractNum w:abstractNumId="338" w15:restartNumberingAfterBreak="0">
    <w:nsid w:val="65165490"/>
    <w:multiLevelType w:val="hybridMultilevel"/>
    <w:tmpl w:val="D64823F4"/>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339" w15:restartNumberingAfterBreak="0">
    <w:nsid w:val="657D3261"/>
    <w:multiLevelType w:val="hybridMultilevel"/>
    <w:tmpl w:val="DE7853FA"/>
    <w:lvl w:ilvl="0" w:tplc="0409000F">
      <w:start w:val="1"/>
      <w:numFmt w:val="decimal"/>
      <w:lvlText w:val="%1."/>
      <w:lvlJc w:val="left"/>
      <w:pPr>
        <w:ind w:left="1920" w:hanging="480"/>
      </w:pPr>
    </w:lvl>
    <w:lvl w:ilvl="1" w:tplc="04090019" w:tentative="1">
      <w:start w:val="1"/>
      <w:numFmt w:val="ideographTraditional"/>
      <w:lvlText w:val="%2、"/>
      <w:lvlJc w:val="left"/>
      <w:pPr>
        <w:ind w:left="812" w:hanging="480"/>
      </w:pPr>
    </w:lvl>
    <w:lvl w:ilvl="2" w:tplc="0409001B" w:tentative="1">
      <w:start w:val="1"/>
      <w:numFmt w:val="lowerRoman"/>
      <w:lvlText w:val="%3."/>
      <w:lvlJc w:val="right"/>
      <w:pPr>
        <w:ind w:left="1292" w:hanging="480"/>
      </w:pPr>
    </w:lvl>
    <w:lvl w:ilvl="3" w:tplc="0409000F" w:tentative="1">
      <w:start w:val="1"/>
      <w:numFmt w:val="decimal"/>
      <w:lvlText w:val="%4."/>
      <w:lvlJc w:val="left"/>
      <w:pPr>
        <w:ind w:left="1772" w:hanging="480"/>
      </w:pPr>
    </w:lvl>
    <w:lvl w:ilvl="4" w:tplc="04090019" w:tentative="1">
      <w:start w:val="1"/>
      <w:numFmt w:val="ideographTraditional"/>
      <w:lvlText w:val="%5、"/>
      <w:lvlJc w:val="left"/>
      <w:pPr>
        <w:ind w:left="2252" w:hanging="480"/>
      </w:pPr>
    </w:lvl>
    <w:lvl w:ilvl="5" w:tplc="0409001B" w:tentative="1">
      <w:start w:val="1"/>
      <w:numFmt w:val="lowerRoman"/>
      <w:lvlText w:val="%6."/>
      <w:lvlJc w:val="right"/>
      <w:pPr>
        <w:ind w:left="2732" w:hanging="480"/>
      </w:pPr>
    </w:lvl>
    <w:lvl w:ilvl="6" w:tplc="0409000F" w:tentative="1">
      <w:start w:val="1"/>
      <w:numFmt w:val="decimal"/>
      <w:lvlText w:val="%7."/>
      <w:lvlJc w:val="left"/>
      <w:pPr>
        <w:ind w:left="3212" w:hanging="480"/>
      </w:pPr>
    </w:lvl>
    <w:lvl w:ilvl="7" w:tplc="04090019" w:tentative="1">
      <w:start w:val="1"/>
      <w:numFmt w:val="ideographTraditional"/>
      <w:lvlText w:val="%8、"/>
      <w:lvlJc w:val="left"/>
      <w:pPr>
        <w:ind w:left="3692" w:hanging="480"/>
      </w:pPr>
    </w:lvl>
    <w:lvl w:ilvl="8" w:tplc="0409001B" w:tentative="1">
      <w:start w:val="1"/>
      <w:numFmt w:val="lowerRoman"/>
      <w:lvlText w:val="%9."/>
      <w:lvlJc w:val="right"/>
      <w:pPr>
        <w:ind w:left="4172" w:hanging="480"/>
      </w:pPr>
    </w:lvl>
  </w:abstractNum>
  <w:abstractNum w:abstractNumId="340" w15:restartNumberingAfterBreak="0">
    <w:nsid w:val="66267D2A"/>
    <w:multiLevelType w:val="hybridMultilevel"/>
    <w:tmpl w:val="1AC4268C"/>
    <w:lvl w:ilvl="0" w:tplc="FFFFFFFF">
      <w:start w:val="1"/>
      <w:numFmt w:val="decimal"/>
      <w:lvlText w:val="%1."/>
      <w:lvlJc w:val="left"/>
      <w:pPr>
        <w:ind w:left="1098" w:hanging="480"/>
      </w:pPr>
    </w:lvl>
    <w:lvl w:ilvl="1" w:tplc="FFFFFFFF" w:tentative="1">
      <w:start w:val="1"/>
      <w:numFmt w:val="ideographTraditional"/>
      <w:lvlText w:val="%2、"/>
      <w:lvlJc w:val="left"/>
      <w:pPr>
        <w:ind w:left="1578" w:hanging="480"/>
      </w:pPr>
    </w:lvl>
    <w:lvl w:ilvl="2" w:tplc="FFFFFFFF" w:tentative="1">
      <w:start w:val="1"/>
      <w:numFmt w:val="lowerRoman"/>
      <w:lvlText w:val="%3."/>
      <w:lvlJc w:val="right"/>
      <w:pPr>
        <w:ind w:left="2058" w:hanging="480"/>
      </w:pPr>
    </w:lvl>
    <w:lvl w:ilvl="3" w:tplc="FFFFFFFF" w:tentative="1">
      <w:start w:val="1"/>
      <w:numFmt w:val="decimal"/>
      <w:lvlText w:val="%4."/>
      <w:lvlJc w:val="left"/>
      <w:pPr>
        <w:ind w:left="2538" w:hanging="480"/>
      </w:pPr>
    </w:lvl>
    <w:lvl w:ilvl="4" w:tplc="FFFFFFFF" w:tentative="1">
      <w:start w:val="1"/>
      <w:numFmt w:val="ideographTraditional"/>
      <w:lvlText w:val="%5、"/>
      <w:lvlJc w:val="left"/>
      <w:pPr>
        <w:ind w:left="3018" w:hanging="480"/>
      </w:pPr>
    </w:lvl>
    <w:lvl w:ilvl="5" w:tplc="FFFFFFFF" w:tentative="1">
      <w:start w:val="1"/>
      <w:numFmt w:val="lowerRoman"/>
      <w:lvlText w:val="%6."/>
      <w:lvlJc w:val="right"/>
      <w:pPr>
        <w:ind w:left="3498" w:hanging="480"/>
      </w:pPr>
    </w:lvl>
    <w:lvl w:ilvl="6" w:tplc="FFFFFFFF" w:tentative="1">
      <w:start w:val="1"/>
      <w:numFmt w:val="decimal"/>
      <w:lvlText w:val="%7."/>
      <w:lvlJc w:val="left"/>
      <w:pPr>
        <w:ind w:left="3978" w:hanging="480"/>
      </w:pPr>
    </w:lvl>
    <w:lvl w:ilvl="7" w:tplc="FFFFFFFF" w:tentative="1">
      <w:start w:val="1"/>
      <w:numFmt w:val="ideographTraditional"/>
      <w:lvlText w:val="%8、"/>
      <w:lvlJc w:val="left"/>
      <w:pPr>
        <w:ind w:left="4458" w:hanging="480"/>
      </w:pPr>
    </w:lvl>
    <w:lvl w:ilvl="8" w:tplc="FFFFFFFF" w:tentative="1">
      <w:start w:val="1"/>
      <w:numFmt w:val="lowerRoman"/>
      <w:lvlText w:val="%9."/>
      <w:lvlJc w:val="right"/>
      <w:pPr>
        <w:ind w:left="4938" w:hanging="480"/>
      </w:pPr>
    </w:lvl>
  </w:abstractNum>
  <w:abstractNum w:abstractNumId="341" w15:restartNumberingAfterBreak="0">
    <w:nsid w:val="67073508"/>
    <w:multiLevelType w:val="hybridMultilevel"/>
    <w:tmpl w:val="6B46C2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2" w15:restartNumberingAfterBreak="0">
    <w:nsid w:val="675D1BC3"/>
    <w:multiLevelType w:val="hybridMultilevel"/>
    <w:tmpl w:val="D402F6BC"/>
    <w:lvl w:ilvl="0" w:tplc="EDD6E5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3" w15:restartNumberingAfterBreak="0">
    <w:nsid w:val="67CD5DD5"/>
    <w:multiLevelType w:val="hybridMultilevel"/>
    <w:tmpl w:val="6DFA7EBE"/>
    <w:lvl w:ilvl="0" w:tplc="D2521E76">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4" w15:restartNumberingAfterBreak="0">
    <w:nsid w:val="67E87CC0"/>
    <w:multiLevelType w:val="hybridMultilevel"/>
    <w:tmpl w:val="2DC41858"/>
    <w:lvl w:ilvl="0" w:tplc="04090015">
      <w:start w:val="1"/>
      <w:numFmt w:val="taiwaneseCountingThousand"/>
      <w:lvlText w:val="%1、"/>
      <w:lvlJc w:val="left"/>
      <w:pPr>
        <w:ind w:left="480" w:hanging="480"/>
      </w:pPr>
    </w:lvl>
    <w:lvl w:ilvl="1" w:tplc="99607742">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5" w15:restartNumberingAfterBreak="0">
    <w:nsid w:val="67F32325"/>
    <w:multiLevelType w:val="hybridMultilevel"/>
    <w:tmpl w:val="1426403C"/>
    <w:lvl w:ilvl="0" w:tplc="04090015">
      <w:start w:val="1"/>
      <w:numFmt w:val="taiwaneseCountingThousand"/>
      <w:lvlText w:val="%1、"/>
      <w:lvlJc w:val="left"/>
      <w:pPr>
        <w:ind w:left="628" w:hanging="480"/>
      </w:p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346" w15:restartNumberingAfterBreak="0">
    <w:nsid w:val="681D7893"/>
    <w:multiLevelType w:val="hybridMultilevel"/>
    <w:tmpl w:val="C62038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7" w15:restartNumberingAfterBreak="0">
    <w:nsid w:val="68456983"/>
    <w:multiLevelType w:val="hybridMultilevel"/>
    <w:tmpl w:val="DEF64108"/>
    <w:lvl w:ilvl="0" w:tplc="0409000F">
      <w:start w:val="1"/>
      <w:numFmt w:val="decimal"/>
      <w:lvlText w:val="%1."/>
      <w:lvlJc w:val="left"/>
      <w:pPr>
        <w:ind w:left="216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44888D92">
      <w:start w:val="1"/>
      <w:numFmt w:val="decimal"/>
      <w:lvlText w:val="%4."/>
      <w:lvlJc w:val="left"/>
      <w:pPr>
        <w:ind w:left="1920" w:hanging="480"/>
      </w:pPr>
      <w:rPr>
        <w:b w:val="0"/>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8" w15:restartNumberingAfterBreak="0">
    <w:nsid w:val="68CB0F39"/>
    <w:multiLevelType w:val="hybridMultilevel"/>
    <w:tmpl w:val="1A3A7CF0"/>
    <w:lvl w:ilvl="0" w:tplc="7BE0A710">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9" w15:restartNumberingAfterBreak="0">
    <w:nsid w:val="68EF540B"/>
    <w:multiLevelType w:val="hybridMultilevel"/>
    <w:tmpl w:val="8AA20C30"/>
    <w:lvl w:ilvl="0" w:tplc="0409000B">
      <w:start w:val="1"/>
      <w:numFmt w:val="bullet"/>
      <w:lvlText w:val=""/>
      <w:lvlJc w:val="left"/>
      <w:pPr>
        <w:ind w:left="960" w:hanging="480"/>
      </w:pPr>
      <w:rPr>
        <w:rFonts w:ascii="Wingdings" w:hAnsi="Wingdings" w:hint="default"/>
      </w:rPr>
    </w:lvl>
    <w:lvl w:ilvl="1" w:tplc="CE8EA22C">
      <w:start w:val="1"/>
      <w:numFmt w:val="taiwaneseCountingThousand"/>
      <w:lvlText w:val="(%2)"/>
      <w:lvlJc w:val="left"/>
      <w:pPr>
        <w:ind w:left="1440" w:hanging="480"/>
      </w:pPr>
      <w:rPr>
        <w:rFonts w:hint="eastAsia"/>
      </w:rPr>
    </w:lvl>
    <w:lvl w:ilvl="2" w:tplc="04090005">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50" w15:restartNumberingAfterBreak="0">
    <w:nsid w:val="68FB2C2B"/>
    <w:multiLevelType w:val="hybridMultilevel"/>
    <w:tmpl w:val="7346C6B2"/>
    <w:lvl w:ilvl="0" w:tplc="0409000F">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1" w15:restartNumberingAfterBreak="0">
    <w:nsid w:val="69856CF6"/>
    <w:multiLevelType w:val="hybridMultilevel"/>
    <w:tmpl w:val="1426403C"/>
    <w:lvl w:ilvl="0" w:tplc="04090015">
      <w:start w:val="1"/>
      <w:numFmt w:val="taiwaneseCountingThousand"/>
      <w:lvlText w:val="%1、"/>
      <w:lvlJc w:val="left"/>
      <w:pPr>
        <w:ind w:left="628" w:hanging="480"/>
      </w:p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352" w15:restartNumberingAfterBreak="0">
    <w:nsid w:val="69FA6028"/>
    <w:multiLevelType w:val="hybridMultilevel"/>
    <w:tmpl w:val="DEF64108"/>
    <w:lvl w:ilvl="0" w:tplc="0409000F">
      <w:start w:val="1"/>
      <w:numFmt w:val="decimal"/>
      <w:lvlText w:val="%1."/>
      <w:lvlJc w:val="left"/>
      <w:pPr>
        <w:ind w:left="216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44888D92">
      <w:start w:val="1"/>
      <w:numFmt w:val="decimal"/>
      <w:lvlText w:val="%4."/>
      <w:lvlJc w:val="left"/>
      <w:pPr>
        <w:ind w:left="1920" w:hanging="480"/>
      </w:pPr>
      <w:rPr>
        <w:b w:val="0"/>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3" w15:restartNumberingAfterBreak="0">
    <w:nsid w:val="6A063C0E"/>
    <w:multiLevelType w:val="hybridMultilevel"/>
    <w:tmpl w:val="609EFE4E"/>
    <w:lvl w:ilvl="0" w:tplc="60701688">
      <w:start w:val="1"/>
      <w:numFmt w:val="decimal"/>
      <w:lvlText w:val="(%1)"/>
      <w:lvlJc w:val="left"/>
      <w:pPr>
        <w:ind w:left="1903" w:hanging="480"/>
      </w:pPr>
      <w:rPr>
        <w:rFonts w:hint="default"/>
      </w:rPr>
    </w:lvl>
    <w:lvl w:ilvl="1" w:tplc="04090019" w:tentative="1">
      <w:start w:val="1"/>
      <w:numFmt w:val="ideographTraditional"/>
      <w:lvlText w:val="%2、"/>
      <w:lvlJc w:val="left"/>
      <w:pPr>
        <w:ind w:left="2383" w:hanging="480"/>
      </w:pPr>
    </w:lvl>
    <w:lvl w:ilvl="2" w:tplc="0409001B" w:tentative="1">
      <w:start w:val="1"/>
      <w:numFmt w:val="lowerRoman"/>
      <w:lvlText w:val="%3."/>
      <w:lvlJc w:val="right"/>
      <w:pPr>
        <w:ind w:left="2863" w:hanging="480"/>
      </w:pPr>
    </w:lvl>
    <w:lvl w:ilvl="3" w:tplc="0409000F" w:tentative="1">
      <w:start w:val="1"/>
      <w:numFmt w:val="decimal"/>
      <w:lvlText w:val="%4."/>
      <w:lvlJc w:val="left"/>
      <w:pPr>
        <w:ind w:left="3343" w:hanging="480"/>
      </w:pPr>
    </w:lvl>
    <w:lvl w:ilvl="4" w:tplc="04090019" w:tentative="1">
      <w:start w:val="1"/>
      <w:numFmt w:val="ideographTraditional"/>
      <w:lvlText w:val="%5、"/>
      <w:lvlJc w:val="left"/>
      <w:pPr>
        <w:ind w:left="3823" w:hanging="480"/>
      </w:pPr>
    </w:lvl>
    <w:lvl w:ilvl="5" w:tplc="0409001B" w:tentative="1">
      <w:start w:val="1"/>
      <w:numFmt w:val="lowerRoman"/>
      <w:lvlText w:val="%6."/>
      <w:lvlJc w:val="right"/>
      <w:pPr>
        <w:ind w:left="4303" w:hanging="480"/>
      </w:pPr>
    </w:lvl>
    <w:lvl w:ilvl="6" w:tplc="0409000F" w:tentative="1">
      <w:start w:val="1"/>
      <w:numFmt w:val="decimal"/>
      <w:lvlText w:val="%7."/>
      <w:lvlJc w:val="left"/>
      <w:pPr>
        <w:ind w:left="4783" w:hanging="480"/>
      </w:pPr>
    </w:lvl>
    <w:lvl w:ilvl="7" w:tplc="04090019" w:tentative="1">
      <w:start w:val="1"/>
      <w:numFmt w:val="ideographTraditional"/>
      <w:lvlText w:val="%8、"/>
      <w:lvlJc w:val="left"/>
      <w:pPr>
        <w:ind w:left="5263" w:hanging="480"/>
      </w:pPr>
    </w:lvl>
    <w:lvl w:ilvl="8" w:tplc="0409001B" w:tentative="1">
      <w:start w:val="1"/>
      <w:numFmt w:val="lowerRoman"/>
      <w:lvlText w:val="%9."/>
      <w:lvlJc w:val="right"/>
      <w:pPr>
        <w:ind w:left="5743" w:hanging="480"/>
      </w:pPr>
    </w:lvl>
  </w:abstractNum>
  <w:abstractNum w:abstractNumId="354" w15:restartNumberingAfterBreak="0">
    <w:nsid w:val="6A4E0C3C"/>
    <w:multiLevelType w:val="hybridMultilevel"/>
    <w:tmpl w:val="F638552A"/>
    <w:lvl w:ilvl="0" w:tplc="9B58EC36">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5" w15:restartNumberingAfterBreak="0">
    <w:nsid w:val="6AD71118"/>
    <w:multiLevelType w:val="hybridMultilevel"/>
    <w:tmpl w:val="CF84ADD4"/>
    <w:lvl w:ilvl="0" w:tplc="2134357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6" w15:restartNumberingAfterBreak="0">
    <w:nsid w:val="6AF20A27"/>
    <w:multiLevelType w:val="hybridMultilevel"/>
    <w:tmpl w:val="1426403C"/>
    <w:lvl w:ilvl="0" w:tplc="04090015">
      <w:start w:val="1"/>
      <w:numFmt w:val="taiwaneseCountingThousand"/>
      <w:lvlText w:val="%1、"/>
      <w:lvlJc w:val="left"/>
      <w:pPr>
        <w:ind w:left="628" w:hanging="480"/>
      </w:p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357" w15:restartNumberingAfterBreak="0">
    <w:nsid w:val="6B20097C"/>
    <w:multiLevelType w:val="hybridMultilevel"/>
    <w:tmpl w:val="D8AE43F2"/>
    <w:lvl w:ilvl="0" w:tplc="0AB636F0">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8" w15:restartNumberingAfterBreak="0">
    <w:nsid w:val="6B835D52"/>
    <w:multiLevelType w:val="hybridMultilevel"/>
    <w:tmpl w:val="54F254DA"/>
    <w:lvl w:ilvl="0" w:tplc="170A253E">
      <w:start w:val="1"/>
      <w:numFmt w:val="decimal"/>
      <w:lvlText w:val="%1."/>
      <w:lvlJc w:val="left"/>
      <w:pPr>
        <w:ind w:left="1920" w:hanging="480"/>
      </w:pPr>
      <w:rPr>
        <w:rFonts w:ascii="Times New Roman" w:hAnsi="Times New Roman" w:cs="Times New Roman" w:hint="default"/>
        <w:b w:val="0"/>
        <w:color w:val="auto"/>
      </w:rPr>
    </w:lvl>
    <w:lvl w:ilvl="1" w:tplc="63ECB8B0">
      <w:start w:val="1"/>
      <w:numFmt w:val="decimal"/>
      <w:lvlText w:val="(%2)"/>
      <w:lvlJc w:val="center"/>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9" w15:restartNumberingAfterBreak="0">
    <w:nsid w:val="6D09422E"/>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360" w15:restartNumberingAfterBreak="0">
    <w:nsid w:val="6D1C0B78"/>
    <w:multiLevelType w:val="hybridMultilevel"/>
    <w:tmpl w:val="B162A7A0"/>
    <w:lvl w:ilvl="0" w:tplc="192E4A8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1" w15:restartNumberingAfterBreak="0">
    <w:nsid w:val="6D9131E1"/>
    <w:multiLevelType w:val="hybridMultilevel"/>
    <w:tmpl w:val="69C64C12"/>
    <w:lvl w:ilvl="0" w:tplc="A306B7AC">
      <w:start w:val="1"/>
      <w:numFmt w:val="decimal"/>
      <w:lvlText w:val="%1."/>
      <w:lvlJc w:val="left"/>
      <w:pPr>
        <w:ind w:left="480" w:hanging="480"/>
      </w:pPr>
      <w:rPr>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2" w15:restartNumberingAfterBreak="0">
    <w:nsid w:val="6DB45AB4"/>
    <w:multiLevelType w:val="hybridMultilevel"/>
    <w:tmpl w:val="6A108404"/>
    <w:lvl w:ilvl="0" w:tplc="323C8B2C">
      <w:start w:val="1"/>
      <w:numFmt w:val="decimal"/>
      <w:lvlText w:val="%1."/>
      <w:lvlJc w:val="left"/>
      <w:pPr>
        <w:ind w:left="480" w:hanging="480"/>
      </w:pPr>
      <w:rPr>
        <w:rFonts w:ascii="Times New Roman" w:hAnsi="Times New Roman" w:cs="Times New Roman" w:hint="default"/>
        <w:b w:val="0"/>
        <w:bCs/>
        <w:color w:val="auto"/>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3" w15:restartNumberingAfterBreak="0">
    <w:nsid w:val="6DC8721B"/>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364" w15:restartNumberingAfterBreak="0">
    <w:nsid w:val="6E0D4573"/>
    <w:multiLevelType w:val="hybridMultilevel"/>
    <w:tmpl w:val="526A2D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5" w15:restartNumberingAfterBreak="0">
    <w:nsid w:val="6E7B443D"/>
    <w:multiLevelType w:val="hybridMultilevel"/>
    <w:tmpl w:val="DFBA7A30"/>
    <w:lvl w:ilvl="0" w:tplc="FDAA1234">
      <w:start w:val="1"/>
      <w:numFmt w:val="decimal"/>
      <w:lvlText w:val="%1."/>
      <w:lvlJc w:val="left"/>
      <w:pPr>
        <w:ind w:left="420" w:hanging="420"/>
      </w:pPr>
      <w:rPr>
        <w:rFonts w:hint="default"/>
        <w:b w:val="0"/>
        <w:bCs/>
        <w:color w:val="1F497D" w:themeColor="text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6" w15:restartNumberingAfterBreak="0">
    <w:nsid w:val="6E7F5BC9"/>
    <w:multiLevelType w:val="hybridMultilevel"/>
    <w:tmpl w:val="F1946B6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7" w15:restartNumberingAfterBreak="0">
    <w:nsid w:val="6E9E6C45"/>
    <w:multiLevelType w:val="hybridMultilevel"/>
    <w:tmpl w:val="18584F1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8" w15:restartNumberingAfterBreak="0">
    <w:nsid w:val="6FAD0110"/>
    <w:multiLevelType w:val="hybridMultilevel"/>
    <w:tmpl w:val="D102F8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9" w15:restartNumberingAfterBreak="0">
    <w:nsid w:val="70136BE4"/>
    <w:multiLevelType w:val="hybridMultilevel"/>
    <w:tmpl w:val="1426403C"/>
    <w:lvl w:ilvl="0" w:tplc="04090015">
      <w:start w:val="1"/>
      <w:numFmt w:val="taiwaneseCountingThousand"/>
      <w:lvlText w:val="%1、"/>
      <w:lvlJc w:val="left"/>
      <w:pPr>
        <w:ind w:left="628" w:hanging="480"/>
      </w:p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370" w15:restartNumberingAfterBreak="0">
    <w:nsid w:val="70180FE8"/>
    <w:multiLevelType w:val="hybridMultilevel"/>
    <w:tmpl w:val="2328FC70"/>
    <w:lvl w:ilvl="0" w:tplc="0E368398">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1" w15:restartNumberingAfterBreak="0">
    <w:nsid w:val="701D4B90"/>
    <w:multiLevelType w:val="hybridMultilevel"/>
    <w:tmpl w:val="34086F30"/>
    <w:lvl w:ilvl="0" w:tplc="F59E3EF8">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2" w15:restartNumberingAfterBreak="0">
    <w:nsid w:val="704F6676"/>
    <w:multiLevelType w:val="hybridMultilevel"/>
    <w:tmpl w:val="1EA6183C"/>
    <w:lvl w:ilvl="0" w:tplc="255473EA">
      <w:start w:val="1"/>
      <w:numFmt w:val="decimal"/>
      <w:lvlText w:val="%1."/>
      <w:lvlJc w:val="left"/>
      <w:pPr>
        <w:ind w:left="192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3" w15:restartNumberingAfterBreak="0">
    <w:nsid w:val="706526EA"/>
    <w:multiLevelType w:val="hybridMultilevel"/>
    <w:tmpl w:val="73863D6E"/>
    <w:lvl w:ilvl="0" w:tplc="6B5C03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4" w15:restartNumberingAfterBreak="0">
    <w:nsid w:val="70B94C4A"/>
    <w:multiLevelType w:val="hybridMultilevel"/>
    <w:tmpl w:val="289AE302"/>
    <w:lvl w:ilvl="0" w:tplc="411C2B84">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5" w15:restartNumberingAfterBreak="0">
    <w:nsid w:val="70FB0C03"/>
    <w:multiLevelType w:val="hybridMultilevel"/>
    <w:tmpl w:val="2AF45B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6" w15:restartNumberingAfterBreak="0">
    <w:nsid w:val="711F0444"/>
    <w:multiLevelType w:val="hybridMultilevel"/>
    <w:tmpl w:val="1E7CD84A"/>
    <w:lvl w:ilvl="0" w:tplc="4FA026EE">
      <w:start w:val="1"/>
      <w:numFmt w:val="decimal"/>
      <w:lvlText w:val="(%1)"/>
      <w:lvlJc w:val="left"/>
      <w:pPr>
        <w:ind w:left="905" w:hanging="480"/>
      </w:pPr>
      <w:rPr>
        <w:rFonts w:hint="eastAsia"/>
        <w:color w:val="auto"/>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77" w15:restartNumberingAfterBreak="0">
    <w:nsid w:val="7122744B"/>
    <w:multiLevelType w:val="hybridMultilevel"/>
    <w:tmpl w:val="65DAFB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8" w15:restartNumberingAfterBreak="0">
    <w:nsid w:val="71227B88"/>
    <w:multiLevelType w:val="hybridMultilevel"/>
    <w:tmpl w:val="54664342"/>
    <w:lvl w:ilvl="0" w:tplc="85581388">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9" w15:restartNumberingAfterBreak="0">
    <w:nsid w:val="71DB4108"/>
    <w:multiLevelType w:val="hybridMultilevel"/>
    <w:tmpl w:val="73FAC6FE"/>
    <w:lvl w:ilvl="0" w:tplc="C94C12AA">
      <w:start w:val="1"/>
      <w:numFmt w:val="ideographLegalTraditional"/>
      <w:suff w:val="space"/>
      <w:lvlText w:val="%1、"/>
      <w:lvlJc w:val="left"/>
      <w:pPr>
        <w:ind w:left="567" w:firstLine="1113"/>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0" w15:restartNumberingAfterBreak="0">
    <w:nsid w:val="71FF0206"/>
    <w:multiLevelType w:val="hybridMultilevel"/>
    <w:tmpl w:val="1426403C"/>
    <w:lvl w:ilvl="0" w:tplc="04090015">
      <w:start w:val="1"/>
      <w:numFmt w:val="taiwaneseCountingThousand"/>
      <w:lvlText w:val="%1、"/>
      <w:lvlJc w:val="left"/>
      <w:pPr>
        <w:ind w:left="628" w:hanging="480"/>
      </w:p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381" w15:restartNumberingAfterBreak="0">
    <w:nsid w:val="72DD48C0"/>
    <w:multiLevelType w:val="hybridMultilevel"/>
    <w:tmpl w:val="D0E6C348"/>
    <w:lvl w:ilvl="0" w:tplc="5D76F48A">
      <w:start w:val="1"/>
      <w:numFmt w:val="decimal"/>
      <w:lvlText w:val="(%1)"/>
      <w:lvlJc w:val="left"/>
      <w:pPr>
        <w:ind w:left="960" w:hanging="480"/>
      </w:pPr>
      <w:rPr>
        <w:rFonts w:hint="eastAsia"/>
        <w:b w:val="0"/>
        <w:bCs w:val="0"/>
        <w:color w:val="auto"/>
        <w:spacing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2" w15:restartNumberingAfterBreak="0">
    <w:nsid w:val="730D0258"/>
    <w:multiLevelType w:val="hybridMultilevel"/>
    <w:tmpl w:val="45460C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3" w15:restartNumberingAfterBreak="0">
    <w:nsid w:val="73C81A5A"/>
    <w:multiLevelType w:val="hybridMultilevel"/>
    <w:tmpl w:val="E084BE44"/>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384" w15:restartNumberingAfterBreak="0">
    <w:nsid w:val="73EE394A"/>
    <w:multiLevelType w:val="hybridMultilevel"/>
    <w:tmpl w:val="06809C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5" w15:restartNumberingAfterBreak="0">
    <w:nsid w:val="740244EF"/>
    <w:multiLevelType w:val="hybridMultilevel"/>
    <w:tmpl w:val="3300DF0E"/>
    <w:lvl w:ilvl="0" w:tplc="C9CC26B2">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6" w15:restartNumberingAfterBreak="0">
    <w:nsid w:val="742A2F29"/>
    <w:multiLevelType w:val="hybridMultilevel"/>
    <w:tmpl w:val="D024A1C4"/>
    <w:lvl w:ilvl="0" w:tplc="04090015">
      <w:start w:val="1"/>
      <w:numFmt w:val="taiwaneseCountingThousand"/>
      <w:lvlText w:val="%1、"/>
      <w:lvlJc w:val="left"/>
      <w:pPr>
        <w:ind w:left="480" w:hanging="480"/>
      </w:pPr>
    </w:lvl>
    <w:lvl w:ilvl="1" w:tplc="569653C6">
      <w:start w:val="4"/>
      <w:numFmt w:val="taiwaneseCountingThousand"/>
      <w:pStyle w:val="2"/>
      <w:lvlText w:val="%2、"/>
      <w:lvlJc w:val="left"/>
      <w:pPr>
        <w:ind w:left="2324" w:hanging="480"/>
      </w:pPr>
      <w:rPr>
        <w:b w:val="0"/>
        <w:bCs w:val="0"/>
        <w:i w:val="0"/>
        <w:iCs w:val="0"/>
        <w:caps w:val="0"/>
        <w:smallCaps w:val="0"/>
        <w:strike w:val="0"/>
        <w:dstrike w:val="0"/>
        <w:noProof w:val="0"/>
        <w:vanish w:val="0"/>
        <w:spacing w:val="0"/>
        <w:position w:val="0"/>
        <w:u w:val="none"/>
        <w:effect w:val="none"/>
        <w:vertAlign w:val="baseline"/>
        <w:em w:val="none"/>
        <w:specVanish w:val="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7" w15:restartNumberingAfterBreak="0">
    <w:nsid w:val="748D1739"/>
    <w:multiLevelType w:val="hybridMultilevel"/>
    <w:tmpl w:val="26B442EA"/>
    <w:lvl w:ilvl="0" w:tplc="74E4AB90">
      <w:start w:val="1"/>
      <w:numFmt w:val="taiwaneseCountingThousand"/>
      <w:lvlText w:val="(%1)"/>
      <w:lvlJc w:val="left"/>
      <w:pPr>
        <w:ind w:left="480" w:hanging="480"/>
      </w:pPr>
      <w:rPr>
        <w:rFonts w:hint="default"/>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8" w15:restartNumberingAfterBreak="0">
    <w:nsid w:val="748E46E6"/>
    <w:multiLevelType w:val="hybridMultilevel"/>
    <w:tmpl w:val="DFBA7A30"/>
    <w:lvl w:ilvl="0" w:tplc="FDAA1234">
      <w:start w:val="1"/>
      <w:numFmt w:val="decimal"/>
      <w:lvlText w:val="%1."/>
      <w:lvlJc w:val="left"/>
      <w:pPr>
        <w:ind w:left="420" w:hanging="420"/>
      </w:pPr>
      <w:rPr>
        <w:rFonts w:hint="default"/>
        <w:b w:val="0"/>
        <w:bCs/>
        <w:color w:val="1F497D" w:themeColor="text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9" w15:restartNumberingAfterBreak="0">
    <w:nsid w:val="75410C2B"/>
    <w:multiLevelType w:val="hybridMultilevel"/>
    <w:tmpl w:val="1426403C"/>
    <w:lvl w:ilvl="0" w:tplc="04090015">
      <w:start w:val="1"/>
      <w:numFmt w:val="taiwaneseCountingThousand"/>
      <w:lvlText w:val="%1、"/>
      <w:lvlJc w:val="left"/>
      <w:pPr>
        <w:ind w:left="480" w:hanging="480"/>
      </w:p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390" w15:restartNumberingAfterBreak="0">
    <w:nsid w:val="756732FD"/>
    <w:multiLevelType w:val="hybridMultilevel"/>
    <w:tmpl w:val="69DC815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391" w15:restartNumberingAfterBreak="0">
    <w:nsid w:val="7577316B"/>
    <w:multiLevelType w:val="hybridMultilevel"/>
    <w:tmpl w:val="1426403C"/>
    <w:lvl w:ilvl="0" w:tplc="04090015">
      <w:start w:val="1"/>
      <w:numFmt w:val="taiwaneseCountingThousand"/>
      <w:lvlText w:val="%1、"/>
      <w:lvlJc w:val="left"/>
      <w:pPr>
        <w:ind w:left="628" w:hanging="480"/>
      </w:p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392" w15:restartNumberingAfterBreak="0">
    <w:nsid w:val="76294F06"/>
    <w:multiLevelType w:val="hybridMultilevel"/>
    <w:tmpl w:val="B90C98E0"/>
    <w:lvl w:ilvl="0" w:tplc="0409000F">
      <w:start w:val="1"/>
      <w:numFmt w:val="decimal"/>
      <w:lvlText w:val="%1."/>
      <w:lvlJc w:val="left"/>
      <w:pPr>
        <w:ind w:left="480" w:hanging="480"/>
      </w:pPr>
      <w:rPr>
        <w:rFonts w:hint="eastAsia"/>
        <w:b w:val="0"/>
        <w:bCs/>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3" w15:restartNumberingAfterBreak="0">
    <w:nsid w:val="7641795D"/>
    <w:multiLevelType w:val="hybridMultilevel"/>
    <w:tmpl w:val="FC32D46A"/>
    <w:lvl w:ilvl="0" w:tplc="68EA767A">
      <w:start w:val="1"/>
      <w:numFmt w:val="decimal"/>
      <w:lvlText w:val="%1."/>
      <w:lvlJc w:val="left"/>
      <w:pPr>
        <w:ind w:left="480" w:hanging="480"/>
      </w:pPr>
      <w:rPr>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4" w15:restartNumberingAfterBreak="0">
    <w:nsid w:val="764B6F0B"/>
    <w:multiLevelType w:val="hybridMultilevel"/>
    <w:tmpl w:val="009E1714"/>
    <w:lvl w:ilvl="0" w:tplc="C59C6C5C">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5" w15:restartNumberingAfterBreak="0">
    <w:nsid w:val="76597DA6"/>
    <w:multiLevelType w:val="hybridMultilevel"/>
    <w:tmpl w:val="45C649FA"/>
    <w:lvl w:ilvl="0" w:tplc="59FCAD5E">
      <w:start w:val="1"/>
      <w:numFmt w:val="decimal"/>
      <w:lvlText w:val="%1."/>
      <w:lvlJc w:val="left"/>
      <w:pPr>
        <w:ind w:left="480" w:hanging="480"/>
      </w:pPr>
      <w:rPr>
        <w:b w:val="0"/>
        <w:bC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6" w15:restartNumberingAfterBreak="0">
    <w:nsid w:val="76A03ACD"/>
    <w:multiLevelType w:val="hybridMultilevel"/>
    <w:tmpl w:val="21CA9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7" w15:restartNumberingAfterBreak="0">
    <w:nsid w:val="76F7251F"/>
    <w:multiLevelType w:val="hybridMultilevel"/>
    <w:tmpl w:val="201AF036"/>
    <w:lvl w:ilvl="0" w:tplc="D47403FC">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8" w15:restartNumberingAfterBreak="0">
    <w:nsid w:val="776247A7"/>
    <w:multiLevelType w:val="hybridMultilevel"/>
    <w:tmpl w:val="3A7AA4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9" w15:restartNumberingAfterBreak="0">
    <w:nsid w:val="77792BBB"/>
    <w:multiLevelType w:val="hybridMultilevel"/>
    <w:tmpl w:val="C5F278C0"/>
    <w:lvl w:ilvl="0" w:tplc="F1F03A1A">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0" w15:restartNumberingAfterBreak="0">
    <w:nsid w:val="77A66E52"/>
    <w:multiLevelType w:val="hybridMultilevel"/>
    <w:tmpl w:val="7D5CB3EA"/>
    <w:lvl w:ilvl="0" w:tplc="C264FA76">
      <w:start w:val="1"/>
      <w:numFmt w:val="decimal"/>
      <w:lvlText w:val="(%1)"/>
      <w:lvlJc w:val="left"/>
      <w:pPr>
        <w:ind w:left="628"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1" w15:restartNumberingAfterBreak="0">
    <w:nsid w:val="77E2751F"/>
    <w:multiLevelType w:val="hybridMultilevel"/>
    <w:tmpl w:val="D0E46B8C"/>
    <w:lvl w:ilvl="0" w:tplc="0409000F">
      <w:start w:val="1"/>
      <w:numFmt w:val="decimal"/>
      <w:lvlText w:val="%1."/>
      <w:lvlJc w:val="left"/>
      <w:pPr>
        <w:ind w:left="1108" w:hanging="480"/>
      </w:pPr>
    </w:lvl>
    <w:lvl w:ilvl="1" w:tplc="04090019" w:tentative="1">
      <w:start w:val="1"/>
      <w:numFmt w:val="ideographTraditional"/>
      <w:lvlText w:val="%2、"/>
      <w:lvlJc w:val="left"/>
      <w:pPr>
        <w:ind w:left="1588" w:hanging="480"/>
      </w:pPr>
    </w:lvl>
    <w:lvl w:ilvl="2" w:tplc="0409001B" w:tentative="1">
      <w:start w:val="1"/>
      <w:numFmt w:val="lowerRoman"/>
      <w:lvlText w:val="%3."/>
      <w:lvlJc w:val="right"/>
      <w:pPr>
        <w:ind w:left="2068" w:hanging="480"/>
      </w:pPr>
    </w:lvl>
    <w:lvl w:ilvl="3" w:tplc="0409000F" w:tentative="1">
      <w:start w:val="1"/>
      <w:numFmt w:val="decimal"/>
      <w:lvlText w:val="%4."/>
      <w:lvlJc w:val="left"/>
      <w:pPr>
        <w:ind w:left="2548" w:hanging="480"/>
      </w:pPr>
    </w:lvl>
    <w:lvl w:ilvl="4" w:tplc="04090019" w:tentative="1">
      <w:start w:val="1"/>
      <w:numFmt w:val="ideographTraditional"/>
      <w:lvlText w:val="%5、"/>
      <w:lvlJc w:val="left"/>
      <w:pPr>
        <w:ind w:left="3028" w:hanging="480"/>
      </w:pPr>
    </w:lvl>
    <w:lvl w:ilvl="5" w:tplc="0409001B" w:tentative="1">
      <w:start w:val="1"/>
      <w:numFmt w:val="lowerRoman"/>
      <w:lvlText w:val="%6."/>
      <w:lvlJc w:val="right"/>
      <w:pPr>
        <w:ind w:left="3508" w:hanging="480"/>
      </w:pPr>
    </w:lvl>
    <w:lvl w:ilvl="6" w:tplc="0409000F" w:tentative="1">
      <w:start w:val="1"/>
      <w:numFmt w:val="decimal"/>
      <w:lvlText w:val="%7."/>
      <w:lvlJc w:val="left"/>
      <w:pPr>
        <w:ind w:left="3988" w:hanging="480"/>
      </w:pPr>
    </w:lvl>
    <w:lvl w:ilvl="7" w:tplc="04090019" w:tentative="1">
      <w:start w:val="1"/>
      <w:numFmt w:val="ideographTraditional"/>
      <w:lvlText w:val="%8、"/>
      <w:lvlJc w:val="left"/>
      <w:pPr>
        <w:ind w:left="4468" w:hanging="480"/>
      </w:pPr>
    </w:lvl>
    <w:lvl w:ilvl="8" w:tplc="0409001B" w:tentative="1">
      <w:start w:val="1"/>
      <w:numFmt w:val="lowerRoman"/>
      <w:lvlText w:val="%9."/>
      <w:lvlJc w:val="right"/>
      <w:pPr>
        <w:ind w:left="4948" w:hanging="480"/>
      </w:pPr>
    </w:lvl>
  </w:abstractNum>
  <w:abstractNum w:abstractNumId="402" w15:restartNumberingAfterBreak="0">
    <w:nsid w:val="78203037"/>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403" w15:restartNumberingAfterBreak="0">
    <w:nsid w:val="784C500B"/>
    <w:multiLevelType w:val="hybridMultilevel"/>
    <w:tmpl w:val="2048ECE6"/>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04" w15:restartNumberingAfterBreak="0">
    <w:nsid w:val="786874EF"/>
    <w:multiLevelType w:val="hybridMultilevel"/>
    <w:tmpl w:val="A02436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5" w15:restartNumberingAfterBreak="0">
    <w:nsid w:val="78DF4E66"/>
    <w:multiLevelType w:val="hybridMultilevel"/>
    <w:tmpl w:val="F5B81EC0"/>
    <w:lvl w:ilvl="0" w:tplc="2570B5DE">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6" w15:restartNumberingAfterBreak="0">
    <w:nsid w:val="79307C97"/>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407" w15:restartNumberingAfterBreak="0">
    <w:nsid w:val="7960283D"/>
    <w:multiLevelType w:val="hybridMultilevel"/>
    <w:tmpl w:val="EEFAA3F8"/>
    <w:lvl w:ilvl="0" w:tplc="0409000F">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8" w15:restartNumberingAfterBreak="0">
    <w:nsid w:val="79ED5E8B"/>
    <w:multiLevelType w:val="hybridMultilevel"/>
    <w:tmpl w:val="E2D47292"/>
    <w:lvl w:ilvl="0" w:tplc="E7B25030">
      <w:start w:val="1"/>
      <w:numFmt w:val="decimal"/>
      <w:lvlText w:val="%1."/>
      <w:lvlJc w:val="left"/>
      <w:pPr>
        <w:ind w:left="480" w:hanging="480"/>
      </w:pPr>
      <w:rPr>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9" w15:restartNumberingAfterBreak="0">
    <w:nsid w:val="79F62C3D"/>
    <w:multiLevelType w:val="hybridMultilevel"/>
    <w:tmpl w:val="03E0E464"/>
    <w:lvl w:ilvl="0" w:tplc="6FA4464E">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0" w15:restartNumberingAfterBreak="0">
    <w:nsid w:val="7A08610A"/>
    <w:multiLevelType w:val="hybridMultilevel"/>
    <w:tmpl w:val="035C36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1" w15:restartNumberingAfterBreak="0">
    <w:nsid w:val="7AAE27A9"/>
    <w:multiLevelType w:val="hybridMultilevel"/>
    <w:tmpl w:val="5DB8F2AC"/>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12" w15:restartNumberingAfterBreak="0">
    <w:nsid w:val="7AE446D0"/>
    <w:multiLevelType w:val="hybridMultilevel"/>
    <w:tmpl w:val="BAE80180"/>
    <w:lvl w:ilvl="0" w:tplc="FEC8EECA">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3" w15:restartNumberingAfterBreak="0">
    <w:nsid w:val="7B3F6B47"/>
    <w:multiLevelType w:val="hybridMultilevel"/>
    <w:tmpl w:val="EE62B9CC"/>
    <w:lvl w:ilvl="0" w:tplc="4EF43A68">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4" w15:restartNumberingAfterBreak="0">
    <w:nsid w:val="7BAE16F2"/>
    <w:multiLevelType w:val="hybridMultilevel"/>
    <w:tmpl w:val="E96C7F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5" w15:restartNumberingAfterBreak="0">
    <w:nsid w:val="7BEE1E7A"/>
    <w:multiLevelType w:val="hybridMultilevel"/>
    <w:tmpl w:val="B3B4749A"/>
    <w:lvl w:ilvl="0" w:tplc="B1E08B52">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6" w15:restartNumberingAfterBreak="0">
    <w:nsid w:val="7C536076"/>
    <w:multiLevelType w:val="hybridMultilevel"/>
    <w:tmpl w:val="3DE858EC"/>
    <w:lvl w:ilvl="0" w:tplc="8F4284A0">
      <w:start w:val="1"/>
      <w:numFmt w:val="taiwaneseCountingThousand"/>
      <w:lvlText w:val="(%1)"/>
      <w:lvlJc w:val="left"/>
      <w:pPr>
        <w:ind w:left="628" w:hanging="480"/>
      </w:pPr>
      <w:rPr>
        <w:rFonts w:hint="default"/>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417" w15:restartNumberingAfterBreak="0">
    <w:nsid w:val="7C82557C"/>
    <w:multiLevelType w:val="hybridMultilevel"/>
    <w:tmpl w:val="1AC4268C"/>
    <w:lvl w:ilvl="0" w:tplc="FFFFFFFF">
      <w:start w:val="1"/>
      <w:numFmt w:val="decimal"/>
      <w:lvlText w:val="%1."/>
      <w:lvlJc w:val="left"/>
      <w:pPr>
        <w:ind w:left="1098" w:hanging="480"/>
      </w:pPr>
    </w:lvl>
    <w:lvl w:ilvl="1" w:tplc="FFFFFFFF" w:tentative="1">
      <w:start w:val="1"/>
      <w:numFmt w:val="ideographTraditional"/>
      <w:lvlText w:val="%2、"/>
      <w:lvlJc w:val="left"/>
      <w:pPr>
        <w:ind w:left="1578" w:hanging="480"/>
      </w:pPr>
    </w:lvl>
    <w:lvl w:ilvl="2" w:tplc="FFFFFFFF" w:tentative="1">
      <w:start w:val="1"/>
      <w:numFmt w:val="lowerRoman"/>
      <w:lvlText w:val="%3."/>
      <w:lvlJc w:val="right"/>
      <w:pPr>
        <w:ind w:left="2058" w:hanging="480"/>
      </w:pPr>
    </w:lvl>
    <w:lvl w:ilvl="3" w:tplc="FFFFFFFF" w:tentative="1">
      <w:start w:val="1"/>
      <w:numFmt w:val="decimal"/>
      <w:lvlText w:val="%4."/>
      <w:lvlJc w:val="left"/>
      <w:pPr>
        <w:ind w:left="2538" w:hanging="480"/>
      </w:pPr>
    </w:lvl>
    <w:lvl w:ilvl="4" w:tplc="FFFFFFFF" w:tentative="1">
      <w:start w:val="1"/>
      <w:numFmt w:val="ideographTraditional"/>
      <w:lvlText w:val="%5、"/>
      <w:lvlJc w:val="left"/>
      <w:pPr>
        <w:ind w:left="3018" w:hanging="480"/>
      </w:pPr>
    </w:lvl>
    <w:lvl w:ilvl="5" w:tplc="FFFFFFFF" w:tentative="1">
      <w:start w:val="1"/>
      <w:numFmt w:val="lowerRoman"/>
      <w:lvlText w:val="%6."/>
      <w:lvlJc w:val="right"/>
      <w:pPr>
        <w:ind w:left="3498" w:hanging="480"/>
      </w:pPr>
    </w:lvl>
    <w:lvl w:ilvl="6" w:tplc="FFFFFFFF" w:tentative="1">
      <w:start w:val="1"/>
      <w:numFmt w:val="decimal"/>
      <w:lvlText w:val="%7."/>
      <w:lvlJc w:val="left"/>
      <w:pPr>
        <w:ind w:left="3978" w:hanging="480"/>
      </w:pPr>
    </w:lvl>
    <w:lvl w:ilvl="7" w:tplc="FFFFFFFF" w:tentative="1">
      <w:start w:val="1"/>
      <w:numFmt w:val="ideographTraditional"/>
      <w:lvlText w:val="%8、"/>
      <w:lvlJc w:val="left"/>
      <w:pPr>
        <w:ind w:left="4458" w:hanging="480"/>
      </w:pPr>
    </w:lvl>
    <w:lvl w:ilvl="8" w:tplc="FFFFFFFF" w:tentative="1">
      <w:start w:val="1"/>
      <w:numFmt w:val="lowerRoman"/>
      <w:lvlText w:val="%9."/>
      <w:lvlJc w:val="right"/>
      <w:pPr>
        <w:ind w:left="4938" w:hanging="480"/>
      </w:pPr>
    </w:lvl>
  </w:abstractNum>
  <w:abstractNum w:abstractNumId="418" w15:restartNumberingAfterBreak="0">
    <w:nsid w:val="7CC55477"/>
    <w:multiLevelType w:val="hybridMultilevel"/>
    <w:tmpl w:val="A652229A"/>
    <w:lvl w:ilvl="0" w:tplc="E632B7D4">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9" w15:restartNumberingAfterBreak="0">
    <w:nsid w:val="7CE40FAA"/>
    <w:multiLevelType w:val="hybridMultilevel"/>
    <w:tmpl w:val="D4F08A8A"/>
    <w:lvl w:ilvl="0" w:tplc="7548DECA">
      <w:start w:val="1"/>
      <w:numFmt w:val="taiwaneseCountingThousand"/>
      <w:lvlText w:val="(%1)"/>
      <w:lvlJc w:val="left"/>
      <w:pPr>
        <w:ind w:left="628" w:hanging="480"/>
      </w:pPr>
      <w:rPr>
        <w:rFonts w:hint="default"/>
        <w:strike w:val="0"/>
      </w:rPr>
    </w:lvl>
    <w:lvl w:ilvl="1" w:tplc="04090019">
      <w:start w:val="1"/>
      <w:numFmt w:val="ideographTraditional"/>
      <w:lvlText w:val="%2、"/>
      <w:lvlJc w:val="left"/>
      <w:pPr>
        <w:ind w:left="1108" w:hanging="480"/>
      </w:pPr>
    </w:lvl>
    <w:lvl w:ilvl="2" w:tplc="0409001B">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420" w15:restartNumberingAfterBreak="0">
    <w:nsid w:val="7CE70769"/>
    <w:multiLevelType w:val="hybridMultilevel"/>
    <w:tmpl w:val="2A123C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1" w15:restartNumberingAfterBreak="0">
    <w:nsid w:val="7D364313"/>
    <w:multiLevelType w:val="hybridMultilevel"/>
    <w:tmpl w:val="69C65B4A"/>
    <w:lvl w:ilvl="0" w:tplc="60701688">
      <w:start w:val="1"/>
      <w:numFmt w:val="decimal"/>
      <w:lvlText w:val="(%1)"/>
      <w:lvlJc w:val="left"/>
      <w:pPr>
        <w:ind w:left="1613" w:hanging="48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93F0E096">
      <w:start w:val="1"/>
      <w:numFmt w:val="decimal"/>
      <w:lvlText w:val="%4."/>
      <w:lvlJc w:val="left"/>
      <w:pPr>
        <w:ind w:left="3053" w:hanging="480"/>
      </w:pPr>
      <w:rPr>
        <w:b w:val="0"/>
        <w:bCs/>
        <w:color w:val="auto"/>
      </w:r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422" w15:restartNumberingAfterBreak="0">
    <w:nsid w:val="7D894514"/>
    <w:multiLevelType w:val="hybridMultilevel"/>
    <w:tmpl w:val="1426403C"/>
    <w:lvl w:ilvl="0" w:tplc="04090015">
      <w:start w:val="1"/>
      <w:numFmt w:val="taiwaneseCountingThousand"/>
      <w:lvlText w:val="%1、"/>
      <w:lvlJc w:val="left"/>
      <w:pPr>
        <w:ind w:left="628" w:hanging="480"/>
      </w:p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423" w15:restartNumberingAfterBreak="0">
    <w:nsid w:val="7DBB3529"/>
    <w:multiLevelType w:val="hybridMultilevel"/>
    <w:tmpl w:val="1426403C"/>
    <w:lvl w:ilvl="0" w:tplc="04090015">
      <w:start w:val="1"/>
      <w:numFmt w:val="taiwaneseCountingThousand"/>
      <w:lvlText w:val="%1、"/>
      <w:lvlJc w:val="left"/>
      <w:pPr>
        <w:ind w:left="628" w:hanging="480"/>
      </w:pPr>
    </w:lvl>
    <w:lvl w:ilvl="1" w:tplc="04090019">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424" w15:restartNumberingAfterBreak="0">
    <w:nsid w:val="7DFA412B"/>
    <w:multiLevelType w:val="hybridMultilevel"/>
    <w:tmpl w:val="CD7228DE"/>
    <w:lvl w:ilvl="0" w:tplc="3EE40B60">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5" w15:restartNumberingAfterBreak="0">
    <w:nsid w:val="7E251E46"/>
    <w:multiLevelType w:val="hybridMultilevel"/>
    <w:tmpl w:val="2C3A3CF6"/>
    <w:lvl w:ilvl="0" w:tplc="12DE1F04">
      <w:start w:val="1"/>
      <w:numFmt w:val="decimal"/>
      <w:lvlText w:val="(%1)"/>
      <w:lvlJc w:val="left"/>
      <w:pPr>
        <w:ind w:left="360" w:hanging="36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6" w15:restartNumberingAfterBreak="0">
    <w:nsid w:val="7E7A6C8F"/>
    <w:multiLevelType w:val="hybridMultilevel"/>
    <w:tmpl w:val="B226D386"/>
    <w:lvl w:ilvl="0" w:tplc="53CE9402">
      <w:start w:val="1"/>
      <w:numFmt w:val="decimal"/>
      <w:lvlText w:val="%1."/>
      <w:lvlJc w:val="left"/>
      <w:pPr>
        <w:ind w:left="480" w:hanging="480"/>
      </w:pPr>
      <w:rPr>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7" w15:restartNumberingAfterBreak="0">
    <w:nsid w:val="7F3437BD"/>
    <w:multiLevelType w:val="hybridMultilevel"/>
    <w:tmpl w:val="9BF48A6E"/>
    <w:lvl w:ilvl="0" w:tplc="0409000F">
      <w:start w:val="1"/>
      <w:numFmt w:val="decimal"/>
      <w:lvlText w:val="%1."/>
      <w:lvlJc w:val="left"/>
      <w:pPr>
        <w:ind w:left="216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8" w15:restartNumberingAfterBreak="0">
    <w:nsid w:val="7F4F4201"/>
    <w:multiLevelType w:val="hybridMultilevel"/>
    <w:tmpl w:val="CD908882"/>
    <w:lvl w:ilvl="0" w:tplc="6044AD66">
      <w:start w:val="1"/>
      <w:numFmt w:val="decimal"/>
      <w:lvlText w:val="%1."/>
      <w:lvlJc w:val="left"/>
      <w:pPr>
        <w:ind w:left="960" w:hanging="480"/>
      </w:pPr>
      <w:rPr>
        <w:rFonts w:eastAsia="微軟正黑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9" w15:restartNumberingAfterBreak="0">
    <w:nsid w:val="7FD14717"/>
    <w:multiLevelType w:val="hybridMultilevel"/>
    <w:tmpl w:val="05FE3634"/>
    <w:lvl w:ilvl="0" w:tplc="CF4E6608">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0" w15:restartNumberingAfterBreak="0">
    <w:nsid w:val="7FEF4533"/>
    <w:multiLevelType w:val="hybridMultilevel"/>
    <w:tmpl w:val="F50EE4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86"/>
  </w:num>
  <w:num w:numId="2">
    <w:abstractNumId w:val="25"/>
  </w:num>
  <w:num w:numId="3">
    <w:abstractNumId w:val="62"/>
  </w:num>
  <w:num w:numId="4">
    <w:abstractNumId w:val="140"/>
  </w:num>
  <w:num w:numId="5">
    <w:abstractNumId w:val="89"/>
  </w:num>
  <w:num w:numId="6">
    <w:abstractNumId w:val="23"/>
  </w:num>
  <w:num w:numId="7">
    <w:abstractNumId w:val="389"/>
  </w:num>
  <w:num w:numId="8">
    <w:abstractNumId w:val="380"/>
  </w:num>
  <w:num w:numId="9">
    <w:abstractNumId w:val="200"/>
  </w:num>
  <w:num w:numId="10">
    <w:abstractNumId w:val="224"/>
  </w:num>
  <w:num w:numId="11">
    <w:abstractNumId w:val="390"/>
  </w:num>
  <w:num w:numId="12">
    <w:abstractNumId w:val="86"/>
  </w:num>
  <w:num w:numId="13">
    <w:abstractNumId w:val="143"/>
  </w:num>
  <w:num w:numId="14">
    <w:abstractNumId w:val="47"/>
  </w:num>
  <w:num w:numId="15">
    <w:abstractNumId w:val="284"/>
  </w:num>
  <w:num w:numId="16">
    <w:abstractNumId w:val="369"/>
  </w:num>
  <w:num w:numId="17">
    <w:abstractNumId w:val="51"/>
  </w:num>
  <w:num w:numId="18">
    <w:abstractNumId w:val="85"/>
  </w:num>
  <w:num w:numId="19">
    <w:abstractNumId w:val="308"/>
  </w:num>
  <w:num w:numId="20">
    <w:abstractNumId w:val="99"/>
  </w:num>
  <w:num w:numId="21">
    <w:abstractNumId w:val="379"/>
  </w:num>
  <w:num w:numId="22">
    <w:abstractNumId w:val="345"/>
  </w:num>
  <w:num w:numId="23">
    <w:abstractNumId w:val="27"/>
  </w:num>
  <w:num w:numId="24">
    <w:abstractNumId w:val="136"/>
  </w:num>
  <w:num w:numId="25">
    <w:abstractNumId w:val="422"/>
  </w:num>
  <w:num w:numId="26">
    <w:abstractNumId w:val="338"/>
  </w:num>
  <w:num w:numId="27">
    <w:abstractNumId w:val="45"/>
  </w:num>
  <w:num w:numId="28">
    <w:abstractNumId w:val="363"/>
  </w:num>
  <w:num w:numId="29">
    <w:abstractNumId w:val="35"/>
  </w:num>
  <w:num w:numId="30">
    <w:abstractNumId w:val="383"/>
  </w:num>
  <w:num w:numId="31">
    <w:abstractNumId w:val="325"/>
  </w:num>
  <w:num w:numId="32">
    <w:abstractNumId w:val="423"/>
  </w:num>
  <w:num w:numId="33">
    <w:abstractNumId w:val="387"/>
  </w:num>
  <w:num w:numId="34">
    <w:abstractNumId w:val="137"/>
  </w:num>
  <w:num w:numId="35">
    <w:abstractNumId w:val="135"/>
  </w:num>
  <w:num w:numId="36">
    <w:abstractNumId w:val="351"/>
  </w:num>
  <w:num w:numId="37">
    <w:abstractNumId w:val="359"/>
  </w:num>
  <w:num w:numId="38">
    <w:abstractNumId w:val="96"/>
  </w:num>
  <w:num w:numId="39">
    <w:abstractNumId w:val="1"/>
  </w:num>
  <w:num w:numId="40">
    <w:abstractNumId w:val="127"/>
  </w:num>
  <w:num w:numId="41">
    <w:abstractNumId w:val="65"/>
  </w:num>
  <w:num w:numId="42">
    <w:abstractNumId w:val="230"/>
  </w:num>
  <w:num w:numId="43">
    <w:abstractNumId w:val="170"/>
  </w:num>
  <w:num w:numId="44">
    <w:abstractNumId w:val="245"/>
  </w:num>
  <w:num w:numId="45">
    <w:abstractNumId w:val="202"/>
  </w:num>
  <w:num w:numId="46">
    <w:abstractNumId w:val="252"/>
  </w:num>
  <w:num w:numId="47">
    <w:abstractNumId w:val="69"/>
  </w:num>
  <w:num w:numId="48">
    <w:abstractNumId w:val="229"/>
  </w:num>
  <w:num w:numId="49">
    <w:abstractNumId w:val="244"/>
  </w:num>
  <w:num w:numId="50">
    <w:abstractNumId w:val="356"/>
  </w:num>
  <w:num w:numId="51">
    <w:abstractNumId w:val="416"/>
  </w:num>
  <w:num w:numId="52">
    <w:abstractNumId w:val="321"/>
  </w:num>
  <w:num w:numId="53">
    <w:abstractNumId w:val="269"/>
  </w:num>
  <w:num w:numId="54">
    <w:abstractNumId w:val="158"/>
  </w:num>
  <w:num w:numId="55">
    <w:abstractNumId w:val="331"/>
  </w:num>
  <w:num w:numId="56">
    <w:abstractNumId w:val="296"/>
  </w:num>
  <w:num w:numId="57">
    <w:abstractNumId w:val="419"/>
  </w:num>
  <w:num w:numId="58">
    <w:abstractNumId w:val="162"/>
  </w:num>
  <w:num w:numId="59">
    <w:abstractNumId w:val="402"/>
  </w:num>
  <w:num w:numId="60">
    <w:abstractNumId w:val="207"/>
  </w:num>
  <w:num w:numId="61">
    <w:abstractNumId w:val="145"/>
  </w:num>
  <w:num w:numId="62">
    <w:abstractNumId w:val="5"/>
  </w:num>
  <w:num w:numId="63">
    <w:abstractNumId w:val="226"/>
  </w:num>
  <w:num w:numId="64">
    <w:abstractNumId w:val="340"/>
  </w:num>
  <w:num w:numId="65">
    <w:abstractNumId w:val="417"/>
  </w:num>
  <w:num w:numId="66">
    <w:abstractNumId w:val="401"/>
  </w:num>
  <w:num w:numId="67">
    <w:abstractNumId w:val="406"/>
  </w:num>
  <w:num w:numId="68">
    <w:abstractNumId w:val="40"/>
  </w:num>
  <w:num w:numId="69">
    <w:abstractNumId w:val="126"/>
  </w:num>
  <w:num w:numId="70">
    <w:abstractNumId w:val="303"/>
  </w:num>
  <w:num w:numId="71">
    <w:abstractNumId w:val="391"/>
  </w:num>
  <w:num w:numId="72">
    <w:abstractNumId w:val="83"/>
  </w:num>
  <w:num w:numId="73">
    <w:abstractNumId w:val="247"/>
  </w:num>
  <w:num w:numId="74">
    <w:abstractNumId w:val="187"/>
  </w:num>
  <w:num w:numId="75">
    <w:abstractNumId w:val="300"/>
  </w:num>
  <w:num w:numId="76">
    <w:abstractNumId w:val="270"/>
  </w:num>
  <w:num w:numId="77">
    <w:abstractNumId w:val="429"/>
  </w:num>
  <w:num w:numId="78">
    <w:abstractNumId w:val="220"/>
  </w:num>
  <w:num w:numId="79">
    <w:abstractNumId w:val="332"/>
  </w:num>
  <w:num w:numId="80">
    <w:abstractNumId w:val="153"/>
  </w:num>
  <w:num w:numId="81">
    <w:abstractNumId w:val="210"/>
  </w:num>
  <w:num w:numId="82">
    <w:abstractNumId w:val="160"/>
  </w:num>
  <w:num w:numId="83">
    <w:abstractNumId w:val="355"/>
  </w:num>
  <w:num w:numId="84">
    <w:abstractNumId w:val="81"/>
  </w:num>
  <w:num w:numId="85">
    <w:abstractNumId w:val="54"/>
  </w:num>
  <w:num w:numId="86">
    <w:abstractNumId w:val="362"/>
  </w:num>
  <w:num w:numId="87">
    <w:abstractNumId w:val="177"/>
  </w:num>
  <w:num w:numId="88">
    <w:abstractNumId w:val="15"/>
  </w:num>
  <w:num w:numId="89">
    <w:abstractNumId w:val="311"/>
  </w:num>
  <w:num w:numId="90">
    <w:abstractNumId w:val="376"/>
  </w:num>
  <w:num w:numId="91">
    <w:abstractNumId w:val="250"/>
  </w:num>
  <w:num w:numId="92">
    <w:abstractNumId w:val="63"/>
  </w:num>
  <w:num w:numId="93">
    <w:abstractNumId w:val="113"/>
  </w:num>
  <w:num w:numId="94">
    <w:abstractNumId w:val="194"/>
  </w:num>
  <w:num w:numId="95">
    <w:abstractNumId w:val="425"/>
  </w:num>
  <w:num w:numId="96">
    <w:abstractNumId w:val="147"/>
  </w:num>
  <w:num w:numId="97">
    <w:abstractNumId w:val="2"/>
  </w:num>
  <w:num w:numId="98">
    <w:abstractNumId w:val="330"/>
  </w:num>
  <w:num w:numId="99">
    <w:abstractNumId w:val="421"/>
  </w:num>
  <w:num w:numId="100">
    <w:abstractNumId w:val="353"/>
  </w:num>
  <w:num w:numId="101">
    <w:abstractNumId w:val="232"/>
  </w:num>
  <w:num w:numId="102">
    <w:abstractNumId w:val="67"/>
  </w:num>
  <w:num w:numId="103">
    <w:abstractNumId w:val="91"/>
  </w:num>
  <w:num w:numId="104">
    <w:abstractNumId w:val="350"/>
  </w:num>
  <w:num w:numId="105">
    <w:abstractNumId w:val="315"/>
  </w:num>
  <w:num w:numId="106">
    <w:abstractNumId w:val="186"/>
  </w:num>
  <w:num w:numId="107">
    <w:abstractNumId w:val="119"/>
  </w:num>
  <w:num w:numId="108">
    <w:abstractNumId w:val="279"/>
  </w:num>
  <w:num w:numId="109">
    <w:abstractNumId w:val="235"/>
  </w:num>
  <w:num w:numId="110">
    <w:abstractNumId w:val="255"/>
  </w:num>
  <w:num w:numId="111">
    <w:abstractNumId w:val="216"/>
  </w:num>
  <w:num w:numId="112">
    <w:abstractNumId w:val="52"/>
  </w:num>
  <w:num w:numId="113">
    <w:abstractNumId w:val="293"/>
  </w:num>
  <w:num w:numId="114">
    <w:abstractNumId w:val="329"/>
  </w:num>
  <w:num w:numId="115">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65"/>
  </w:num>
  <w:num w:numId="117">
    <w:abstractNumId w:val="388"/>
  </w:num>
  <w:num w:numId="118">
    <w:abstractNumId w:val="214"/>
  </w:num>
  <w:num w:numId="119">
    <w:abstractNumId w:val="211"/>
  </w:num>
  <w:num w:numId="120">
    <w:abstractNumId w:val="142"/>
  </w:num>
  <w:num w:numId="121">
    <w:abstractNumId w:val="191"/>
  </w:num>
  <w:num w:numId="122">
    <w:abstractNumId w:val="358"/>
  </w:num>
  <w:num w:numId="123">
    <w:abstractNumId w:val="238"/>
  </w:num>
  <w:num w:numId="124">
    <w:abstractNumId w:val="121"/>
  </w:num>
  <w:num w:numId="125">
    <w:abstractNumId w:val="261"/>
  </w:num>
  <w:num w:numId="126">
    <w:abstractNumId w:val="213"/>
  </w:num>
  <w:num w:numId="127">
    <w:abstractNumId w:val="31"/>
  </w:num>
  <w:num w:numId="128">
    <w:abstractNumId w:val="159"/>
  </w:num>
  <w:num w:numId="129">
    <w:abstractNumId w:val="92"/>
  </w:num>
  <w:num w:numId="130">
    <w:abstractNumId w:val="310"/>
  </w:num>
  <w:num w:numId="131">
    <w:abstractNumId w:val="61"/>
  </w:num>
  <w:num w:numId="132">
    <w:abstractNumId w:val="172"/>
  </w:num>
  <w:num w:numId="133">
    <w:abstractNumId w:val="231"/>
  </w:num>
  <w:num w:numId="134">
    <w:abstractNumId w:val="66"/>
  </w:num>
  <w:num w:numId="135">
    <w:abstractNumId w:val="272"/>
  </w:num>
  <w:num w:numId="136">
    <w:abstractNumId w:val="105"/>
  </w:num>
  <w:num w:numId="137">
    <w:abstractNumId w:val="240"/>
  </w:num>
  <w:num w:numId="138">
    <w:abstractNumId w:val="403"/>
  </w:num>
  <w:num w:numId="139">
    <w:abstractNumId w:val="288"/>
  </w:num>
  <w:num w:numId="140">
    <w:abstractNumId w:val="60"/>
  </w:num>
  <w:num w:numId="141">
    <w:abstractNumId w:val="189"/>
  </w:num>
  <w:num w:numId="142">
    <w:abstractNumId w:val="294"/>
  </w:num>
  <w:num w:numId="143">
    <w:abstractNumId w:val="373"/>
  </w:num>
  <w:num w:numId="144">
    <w:abstractNumId w:val="179"/>
  </w:num>
  <w:num w:numId="145">
    <w:abstractNumId w:val="169"/>
  </w:num>
  <w:num w:numId="146">
    <w:abstractNumId w:val="319"/>
  </w:num>
  <w:num w:numId="147">
    <w:abstractNumId w:val="195"/>
  </w:num>
  <w:num w:numId="148">
    <w:abstractNumId w:val="146"/>
  </w:num>
  <w:num w:numId="149">
    <w:abstractNumId w:val="32"/>
  </w:num>
  <w:num w:numId="150">
    <w:abstractNumId w:val="212"/>
  </w:num>
  <w:num w:numId="151">
    <w:abstractNumId w:val="41"/>
  </w:num>
  <w:num w:numId="152">
    <w:abstractNumId w:val="78"/>
  </w:num>
  <w:num w:numId="153">
    <w:abstractNumId w:val="263"/>
  </w:num>
  <w:num w:numId="154">
    <w:abstractNumId w:val="64"/>
  </w:num>
  <w:num w:numId="155">
    <w:abstractNumId w:val="248"/>
  </w:num>
  <w:num w:numId="156">
    <w:abstractNumId w:val="404"/>
  </w:num>
  <w:num w:numId="157">
    <w:abstractNumId w:val="183"/>
  </w:num>
  <w:num w:numId="158">
    <w:abstractNumId w:val="73"/>
  </w:num>
  <w:num w:numId="159">
    <w:abstractNumId w:val="395"/>
  </w:num>
  <w:num w:numId="160">
    <w:abstractNumId w:val="107"/>
  </w:num>
  <w:num w:numId="161">
    <w:abstractNumId w:val="133"/>
  </w:num>
  <w:num w:numId="162">
    <w:abstractNumId w:val="198"/>
  </w:num>
  <w:num w:numId="163">
    <w:abstractNumId w:val="148"/>
  </w:num>
  <w:num w:numId="164">
    <w:abstractNumId w:val="299"/>
  </w:num>
  <w:num w:numId="165">
    <w:abstractNumId w:val="36"/>
  </w:num>
  <w:num w:numId="166">
    <w:abstractNumId w:val="306"/>
  </w:num>
  <w:num w:numId="167">
    <w:abstractNumId w:val="313"/>
  </w:num>
  <w:num w:numId="168">
    <w:abstractNumId w:val="400"/>
  </w:num>
  <w:num w:numId="169">
    <w:abstractNumId w:val="84"/>
  </w:num>
  <w:num w:numId="170">
    <w:abstractNumId w:val="29"/>
  </w:num>
  <w:num w:numId="171">
    <w:abstractNumId w:val="110"/>
  </w:num>
  <w:num w:numId="172">
    <w:abstractNumId w:val="286"/>
  </w:num>
  <w:num w:numId="173">
    <w:abstractNumId w:val="243"/>
  </w:num>
  <w:num w:numId="174">
    <w:abstractNumId w:val="278"/>
  </w:num>
  <w:num w:numId="175">
    <w:abstractNumId w:val="58"/>
  </w:num>
  <w:num w:numId="176">
    <w:abstractNumId w:val="171"/>
  </w:num>
  <w:num w:numId="177">
    <w:abstractNumId w:val="28"/>
  </w:num>
  <w:num w:numId="178">
    <w:abstractNumId w:val="138"/>
  </w:num>
  <w:num w:numId="179">
    <w:abstractNumId w:val="129"/>
  </w:num>
  <w:num w:numId="180">
    <w:abstractNumId w:val="122"/>
  </w:num>
  <w:num w:numId="181">
    <w:abstractNumId w:val="149"/>
  </w:num>
  <w:num w:numId="182">
    <w:abstractNumId w:val="424"/>
  </w:num>
  <w:num w:numId="183">
    <w:abstractNumId w:val="427"/>
  </w:num>
  <w:num w:numId="184">
    <w:abstractNumId w:val="414"/>
  </w:num>
  <w:num w:numId="185">
    <w:abstractNumId w:val="264"/>
  </w:num>
  <w:num w:numId="186">
    <w:abstractNumId w:val="6"/>
  </w:num>
  <w:num w:numId="187">
    <w:abstractNumId w:val="46"/>
  </w:num>
  <w:num w:numId="188">
    <w:abstractNumId w:val="128"/>
  </w:num>
  <w:num w:numId="189">
    <w:abstractNumId w:val="307"/>
  </w:num>
  <w:num w:numId="190">
    <w:abstractNumId w:val="48"/>
  </w:num>
  <w:num w:numId="191">
    <w:abstractNumId w:val="75"/>
  </w:num>
  <w:num w:numId="192">
    <w:abstractNumId w:val="251"/>
  </w:num>
  <w:num w:numId="193">
    <w:abstractNumId w:val="178"/>
  </w:num>
  <w:num w:numId="194">
    <w:abstractNumId w:val="184"/>
  </w:num>
  <w:num w:numId="195">
    <w:abstractNumId w:val="190"/>
  </w:num>
  <w:num w:numId="196">
    <w:abstractNumId w:val="203"/>
  </w:num>
  <w:num w:numId="197">
    <w:abstractNumId w:val="428"/>
  </w:num>
  <w:num w:numId="198">
    <w:abstractNumId w:val="346"/>
  </w:num>
  <w:num w:numId="199">
    <w:abstractNumId w:val="11"/>
  </w:num>
  <w:num w:numId="200">
    <w:abstractNumId w:val="22"/>
  </w:num>
  <w:num w:numId="201">
    <w:abstractNumId w:val="236"/>
  </w:num>
  <w:num w:numId="202">
    <w:abstractNumId w:val="196"/>
  </w:num>
  <w:num w:numId="203">
    <w:abstractNumId w:val="219"/>
  </w:num>
  <w:num w:numId="204">
    <w:abstractNumId w:val="20"/>
  </w:num>
  <w:num w:numId="205">
    <w:abstractNumId w:val="76"/>
  </w:num>
  <w:num w:numId="206">
    <w:abstractNumId w:val="246"/>
  </w:num>
  <w:num w:numId="207">
    <w:abstractNumId w:val="4"/>
  </w:num>
  <w:num w:numId="208">
    <w:abstractNumId w:val="304"/>
  </w:num>
  <w:num w:numId="209">
    <w:abstractNumId w:val="295"/>
  </w:num>
  <w:num w:numId="210">
    <w:abstractNumId w:val="55"/>
  </w:num>
  <w:num w:numId="211">
    <w:abstractNumId w:val="150"/>
  </w:num>
  <w:num w:numId="212">
    <w:abstractNumId w:val="274"/>
  </w:num>
  <w:num w:numId="213">
    <w:abstractNumId w:val="262"/>
  </w:num>
  <w:num w:numId="214">
    <w:abstractNumId w:val="130"/>
  </w:num>
  <w:num w:numId="215">
    <w:abstractNumId w:val="141"/>
  </w:num>
  <w:num w:numId="216">
    <w:abstractNumId w:val="253"/>
  </w:num>
  <w:num w:numId="217">
    <w:abstractNumId w:val="314"/>
  </w:num>
  <w:num w:numId="218">
    <w:abstractNumId w:val="282"/>
  </w:num>
  <w:num w:numId="219">
    <w:abstractNumId w:val="37"/>
  </w:num>
  <w:num w:numId="220">
    <w:abstractNumId w:val="70"/>
  </w:num>
  <w:num w:numId="221">
    <w:abstractNumId w:val="228"/>
  </w:num>
  <w:num w:numId="222">
    <w:abstractNumId w:val="328"/>
  </w:num>
  <w:num w:numId="223">
    <w:abstractNumId w:val="267"/>
  </w:num>
  <w:num w:numId="224">
    <w:abstractNumId w:val="410"/>
  </w:num>
  <w:num w:numId="225">
    <w:abstractNumId w:val="344"/>
  </w:num>
  <w:num w:numId="226">
    <w:abstractNumId w:val="168"/>
  </w:num>
  <w:num w:numId="227">
    <w:abstractNumId w:val="101"/>
  </w:num>
  <w:num w:numId="228">
    <w:abstractNumId w:val="289"/>
  </w:num>
  <w:num w:numId="229">
    <w:abstractNumId w:val="71"/>
  </w:num>
  <w:num w:numId="230">
    <w:abstractNumId w:val="420"/>
  </w:num>
  <w:num w:numId="231">
    <w:abstractNumId w:val="320"/>
  </w:num>
  <w:num w:numId="232">
    <w:abstractNumId w:val="181"/>
  </w:num>
  <w:num w:numId="233">
    <w:abstractNumId w:val="144"/>
  </w:num>
  <w:num w:numId="234">
    <w:abstractNumId w:val="393"/>
  </w:num>
  <w:num w:numId="235">
    <w:abstractNumId w:val="156"/>
  </w:num>
  <w:num w:numId="236">
    <w:abstractNumId w:val="360"/>
  </w:num>
  <w:num w:numId="237">
    <w:abstractNumId w:val="361"/>
  </w:num>
  <w:num w:numId="238">
    <w:abstractNumId w:val="347"/>
  </w:num>
  <w:num w:numId="239">
    <w:abstractNumId w:val="217"/>
  </w:num>
  <w:num w:numId="240">
    <w:abstractNumId w:val="188"/>
  </w:num>
  <w:num w:numId="241">
    <w:abstractNumId w:val="112"/>
  </w:num>
  <w:num w:numId="242">
    <w:abstractNumId w:val="208"/>
  </w:num>
  <w:num w:numId="243">
    <w:abstractNumId w:val="249"/>
  </w:num>
  <w:num w:numId="244">
    <w:abstractNumId w:val="287"/>
  </w:num>
  <w:num w:numId="245">
    <w:abstractNumId w:val="285"/>
  </w:num>
  <w:num w:numId="246">
    <w:abstractNumId w:val="266"/>
  </w:num>
  <w:num w:numId="247">
    <w:abstractNumId w:val="349"/>
  </w:num>
  <w:num w:numId="248">
    <w:abstractNumId w:val="327"/>
  </w:num>
  <w:num w:numId="249">
    <w:abstractNumId w:val="375"/>
  </w:num>
  <w:num w:numId="250">
    <w:abstractNumId w:val="14"/>
  </w:num>
  <w:num w:numId="251">
    <w:abstractNumId w:val="94"/>
  </w:num>
  <w:num w:numId="252">
    <w:abstractNumId w:val="33"/>
  </w:num>
  <w:num w:numId="253">
    <w:abstractNumId w:val="260"/>
  </w:num>
  <w:num w:numId="254">
    <w:abstractNumId w:val="337"/>
  </w:num>
  <w:num w:numId="255">
    <w:abstractNumId w:val="223"/>
  </w:num>
  <w:num w:numId="256">
    <w:abstractNumId w:val="275"/>
  </w:num>
  <w:num w:numId="257">
    <w:abstractNumId w:val="381"/>
  </w:num>
  <w:num w:numId="258">
    <w:abstractNumId w:val="95"/>
  </w:num>
  <w:num w:numId="259">
    <w:abstractNumId w:val="201"/>
  </w:num>
  <w:num w:numId="260">
    <w:abstractNumId w:val="151"/>
  </w:num>
  <w:num w:numId="261">
    <w:abstractNumId w:val="254"/>
  </w:num>
  <w:num w:numId="262">
    <w:abstractNumId w:val="139"/>
  </w:num>
  <w:num w:numId="263">
    <w:abstractNumId w:val="209"/>
  </w:num>
  <w:num w:numId="264">
    <w:abstractNumId w:val="301"/>
  </w:num>
  <w:num w:numId="265">
    <w:abstractNumId w:val="268"/>
  </w:num>
  <w:num w:numId="266">
    <w:abstractNumId w:val="34"/>
  </w:num>
  <w:num w:numId="267">
    <w:abstractNumId w:val="367"/>
  </w:num>
  <w:num w:numId="268">
    <w:abstractNumId w:val="354"/>
  </w:num>
  <w:num w:numId="269">
    <w:abstractNumId w:val="276"/>
  </w:num>
  <w:num w:numId="270">
    <w:abstractNumId w:val="97"/>
  </w:num>
  <w:num w:numId="271">
    <w:abstractNumId w:val="116"/>
  </w:num>
  <w:num w:numId="272">
    <w:abstractNumId w:val="42"/>
  </w:num>
  <w:num w:numId="273">
    <w:abstractNumId w:val="398"/>
  </w:num>
  <w:num w:numId="274">
    <w:abstractNumId w:val="79"/>
  </w:num>
  <w:num w:numId="275">
    <w:abstractNumId w:val="180"/>
  </w:num>
  <w:num w:numId="276">
    <w:abstractNumId w:val="382"/>
  </w:num>
  <w:num w:numId="277">
    <w:abstractNumId w:val="326"/>
  </w:num>
  <w:num w:numId="278">
    <w:abstractNumId w:val="364"/>
  </w:num>
  <w:num w:numId="279">
    <w:abstractNumId w:val="256"/>
  </w:num>
  <w:num w:numId="280">
    <w:abstractNumId w:val="241"/>
  </w:num>
  <w:num w:numId="281">
    <w:abstractNumId w:val="259"/>
  </w:num>
  <w:num w:numId="282">
    <w:abstractNumId w:val="239"/>
  </w:num>
  <w:num w:numId="283">
    <w:abstractNumId w:val="215"/>
  </w:num>
  <w:num w:numId="284">
    <w:abstractNumId w:val="167"/>
  </w:num>
  <w:num w:numId="285">
    <w:abstractNumId w:val="152"/>
  </w:num>
  <w:num w:numId="286">
    <w:abstractNumId w:val="409"/>
  </w:num>
  <w:num w:numId="287">
    <w:abstractNumId w:val="368"/>
  </w:num>
  <w:num w:numId="288">
    <w:abstractNumId w:val="222"/>
  </w:num>
  <w:num w:numId="289">
    <w:abstractNumId w:val="132"/>
  </w:num>
  <w:num w:numId="290">
    <w:abstractNumId w:val="49"/>
  </w:num>
  <w:num w:numId="291">
    <w:abstractNumId w:val="68"/>
  </w:num>
  <w:num w:numId="292">
    <w:abstractNumId w:val="161"/>
  </w:num>
  <w:num w:numId="293">
    <w:abstractNumId w:val="111"/>
  </w:num>
  <w:num w:numId="294">
    <w:abstractNumId w:val="298"/>
  </w:num>
  <w:num w:numId="295">
    <w:abstractNumId w:val="103"/>
  </w:num>
  <w:num w:numId="296">
    <w:abstractNumId w:val="155"/>
  </w:num>
  <w:num w:numId="297">
    <w:abstractNumId w:val="318"/>
  </w:num>
  <w:num w:numId="298">
    <w:abstractNumId w:val="370"/>
  </w:num>
  <w:num w:numId="299">
    <w:abstractNumId w:val="8"/>
  </w:num>
  <w:num w:numId="300">
    <w:abstractNumId w:val="50"/>
  </w:num>
  <w:num w:numId="301">
    <w:abstractNumId w:val="273"/>
  </w:num>
  <w:num w:numId="302">
    <w:abstractNumId w:val="12"/>
  </w:num>
  <w:num w:numId="303">
    <w:abstractNumId w:val="13"/>
  </w:num>
  <w:num w:numId="304">
    <w:abstractNumId w:val="257"/>
  </w:num>
  <w:num w:numId="305">
    <w:abstractNumId w:val="343"/>
  </w:num>
  <w:num w:numId="306">
    <w:abstractNumId w:val="7"/>
  </w:num>
  <w:num w:numId="307">
    <w:abstractNumId w:val="408"/>
  </w:num>
  <w:num w:numId="308">
    <w:abstractNumId w:val="426"/>
  </w:num>
  <w:num w:numId="309">
    <w:abstractNumId w:val="123"/>
  </w:num>
  <w:num w:numId="310">
    <w:abstractNumId w:val="237"/>
  </w:num>
  <w:num w:numId="311">
    <w:abstractNumId w:val="19"/>
  </w:num>
  <w:num w:numId="312">
    <w:abstractNumId w:val="291"/>
  </w:num>
  <w:num w:numId="313">
    <w:abstractNumId w:val="157"/>
  </w:num>
  <w:num w:numId="314">
    <w:abstractNumId w:val="396"/>
  </w:num>
  <w:num w:numId="315">
    <w:abstractNumId w:val="114"/>
  </w:num>
  <w:num w:numId="316">
    <w:abstractNumId w:val="277"/>
  </w:num>
  <w:num w:numId="317">
    <w:abstractNumId w:val="205"/>
  </w:num>
  <w:num w:numId="318">
    <w:abstractNumId w:val="378"/>
  </w:num>
  <w:num w:numId="319">
    <w:abstractNumId w:val="218"/>
  </w:num>
  <w:num w:numId="320">
    <w:abstractNumId w:val="72"/>
  </w:num>
  <w:num w:numId="321">
    <w:abstractNumId w:val="124"/>
  </w:num>
  <w:num w:numId="322">
    <w:abstractNumId w:val="104"/>
  </w:num>
  <w:num w:numId="323">
    <w:abstractNumId w:val="175"/>
  </w:num>
  <w:num w:numId="324">
    <w:abstractNumId w:val="258"/>
  </w:num>
  <w:num w:numId="325">
    <w:abstractNumId w:val="317"/>
  </w:num>
  <w:num w:numId="326">
    <w:abstractNumId w:val="234"/>
  </w:num>
  <w:num w:numId="327">
    <w:abstractNumId w:val="16"/>
  </w:num>
  <w:num w:numId="328">
    <w:abstractNumId w:val="100"/>
  </w:num>
  <w:num w:numId="329">
    <w:abstractNumId w:val="17"/>
  </w:num>
  <w:num w:numId="330">
    <w:abstractNumId w:val="182"/>
  </w:num>
  <w:num w:numId="331">
    <w:abstractNumId w:val="412"/>
  </w:num>
  <w:num w:numId="332">
    <w:abstractNumId w:val="115"/>
  </w:num>
  <w:num w:numId="333">
    <w:abstractNumId w:val="335"/>
  </w:num>
  <w:num w:numId="334">
    <w:abstractNumId w:val="199"/>
  </w:num>
  <w:num w:numId="335">
    <w:abstractNumId w:val="18"/>
  </w:num>
  <w:num w:numId="336">
    <w:abstractNumId w:val="93"/>
  </w:num>
  <w:num w:numId="337">
    <w:abstractNumId w:val="336"/>
  </w:num>
  <w:num w:numId="338">
    <w:abstractNumId w:val="166"/>
  </w:num>
  <w:num w:numId="339">
    <w:abstractNumId w:val="38"/>
  </w:num>
  <w:num w:numId="340">
    <w:abstractNumId w:val="39"/>
  </w:num>
  <w:num w:numId="341">
    <w:abstractNumId w:val="108"/>
  </w:num>
  <w:num w:numId="342">
    <w:abstractNumId w:val="305"/>
  </w:num>
  <w:num w:numId="343">
    <w:abstractNumId w:val="374"/>
  </w:num>
  <w:num w:numId="344">
    <w:abstractNumId w:val="106"/>
  </w:num>
  <w:num w:numId="345">
    <w:abstractNumId w:val="297"/>
  </w:num>
  <w:num w:numId="346">
    <w:abstractNumId w:val="185"/>
  </w:num>
  <w:num w:numId="347">
    <w:abstractNumId w:val="118"/>
  </w:num>
  <w:num w:numId="348">
    <w:abstractNumId w:val="385"/>
  </w:num>
  <w:num w:numId="349">
    <w:abstractNumId w:val="88"/>
  </w:num>
  <w:num w:numId="350">
    <w:abstractNumId w:val="283"/>
  </w:num>
  <w:num w:numId="351">
    <w:abstractNumId w:val="357"/>
  </w:num>
  <w:num w:numId="352">
    <w:abstractNumId w:val="394"/>
  </w:num>
  <w:num w:numId="353">
    <w:abstractNumId w:val="413"/>
  </w:num>
  <w:num w:numId="354">
    <w:abstractNumId w:val="174"/>
  </w:num>
  <w:num w:numId="355">
    <w:abstractNumId w:val="3"/>
  </w:num>
  <w:num w:numId="356">
    <w:abstractNumId w:val="173"/>
  </w:num>
  <w:num w:numId="357">
    <w:abstractNumId w:val="242"/>
  </w:num>
  <w:num w:numId="358">
    <w:abstractNumId w:val="176"/>
  </w:num>
  <w:num w:numId="359">
    <w:abstractNumId w:val="125"/>
  </w:num>
  <w:num w:numId="360">
    <w:abstractNumId w:val="120"/>
  </w:num>
  <w:num w:numId="361">
    <w:abstractNumId w:val="384"/>
  </w:num>
  <w:num w:numId="362">
    <w:abstractNumId w:val="154"/>
  </w:num>
  <w:num w:numId="363">
    <w:abstractNumId w:val="80"/>
  </w:num>
  <w:num w:numId="364">
    <w:abstractNumId w:val="74"/>
  </w:num>
  <w:num w:numId="365">
    <w:abstractNumId w:val="21"/>
  </w:num>
  <w:num w:numId="366">
    <w:abstractNumId w:val="290"/>
  </w:num>
  <w:num w:numId="367">
    <w:abstractNumId w:val="322"/>
  </w:num>
  <w:num w:numId="368">
    <w:abstractNumId w:val="197"/>
  </w:num>
  <w:num w:numId="369">
    <w:abstractNumId w:val="366"/>
  </w:num>
  <w:num w:numId="370">
    <w:abstractNumId w:val="225"/>
  </w:num>
  <w:num w:numId="371">
    <w:abstractNumId w:val="134"/>
  </w:num>
  <w:num w:numId="372">
    <w:abstractNumId w:val="98"/>
  </w:num>
  <w:num w:numId="373">
    <w:abstractNumId w:val="371"/>
  </w:num>
  <w:num w:numId="374">
    <w:abstractNumId w:val="405"/>
  </w:num>
  <w:num w:numId="375">
    <w:abstractNumId w:val="397"/>
  </w:num>
  <w:num w:numId="376">
    <w:abstractNumId w:val="348"/>
  </w:num>
  <w:num w:numId="377">
    <w:abstractNumId w:val="109"/>
  </w:num>
  <w:num w:numId="378">
    <w:abstractNumId w:val="221"/>
  </w:num>
  <w:num w:numId="379">
    <w:abstractNumId w:val="233"/>
  </w:num>
  <w:num w:numId="380">
    <w:abstractNumId w:val="324"/>
  </w:num>
  <w:num w:numId="381">
    <w:abstractNumId w:val="399"/>
  </w:num>
  <w:num w:numId="382">
    <w:abstractNumId w:val="418"/>
  </w:num>
  <w:num w:numId="383">
    <w:abstractNumId w:val="309"/>
  </w:num>
  <w:num w:numId="384">
    <w:abstractNumId w:val="59"/>
  </w:num>
  <w:num w:numId="385">
    <w:abstractNumId w:val="165"/>
  </w:num>
  <w:num w:numId="386">
    <w:abstractNumId w:val="90"/>
  </w:num>
  <w:num w:numId="387">
    <w:abstractNumId w:val="415"/>
  </w:num>
  <w:num w:numId="388">
    <w:abstractNumId w:val="0"/>
  </w:num>
  <w:num w:numId="389">
    <w:abstractNumId w:val="292"/>
  </w:num>
  <w:num w:numId="390">
    <w:abstractNumId w:val="316"/>
  </w:num>
  <w:num w:numId="391">
    <w:abstractNumId w:val="24"/>
  </w:num>
  <w:num w:numId="392">
    <w:abstractNumId w:val="271"/>
  </w:num>
  <w:num w:numId="393">
    <w:abstractNumId w:val="341"/>
  </w:num>
  <w:num w:numId="394">
    <w:abstractNumId w:val="411"/>
  </w:num>
  <w:num w:numId="395">
    <w:abstractNumId w:val="312"/>
  </w:num>
  <w:num w:numId="396">
    <w:abstractNumId w:val="339"/>
  </w:num>
  <w:num w:numId="397">
    <w:abstractNumId w:val="44"/>
  </w:num>
  <w:num w:numId="398">
    <w:abstractNumId w:val="323"/>
  </w:num>
  <w:num w:numId="399">
    <w:abstractNumId w:val="117"/>
  </w:num>
  <w:num w:numId="400">
    <w:abstractNumId w:val="280"/>
  </w:num>
  <w:num w:numId="401">
    <w:abstractNumId w:val="10"/>
  </w:num>
  <w:num w:numId="402">
    <w:abstractNumId w:val="342"/>
  </w:num>
  <w:num w:numId="403">
    <w:abstractNumId w:val="430"/>
  </w:num>
  <w:num w:numId="404">
    <w:abstractNumId w:val="131"/>
  </w:num>
  <w:num w:numId="405">
    <w:abstractNumId w:val="26"/>
  </w:num>
  <w:num w:numId="406">
    <w:abstractNumId w:val="333"/>
  </w:num>
  <w:num w:numId="407">
    <w:abstractNumId w:val="87"/>
  </w:num>
  <w:num w:numId="408">
    <w:abstractNumId w:val="163"/>
  </w:num>
  <w:num w:numId="409">
    <w:abstractNumId w:val="206"/>
  </w:num>
  <w:num w:numId="410">
    <w:abstractNumId w:val="302"/>
  </w:num>
  <w:num w:numId="411">
    <w:abstractNumId w:val="43"/>
  </w:num>
  <w:num w:numId="412">
    <w:abstractNumId w:val="82"/>
  </w:num>
  <w:num w:numId="413">
    <w:abstractNumId w:val="407"/>
  </w:num>
  <w:num w:numId="414">
    <w:abstractNumId w:val="193"/>
  </w:num>
  <w:num w:numId="415">
    <w:abstractNumId w:val="281"/>
  </w:num>
  <w:num w:numId="416">
    <w:abstractNumId w:val="392"/>
  </w:num>
  <w:num w:numId="417">
    <w:abstractNumId w:val="192"/>
  </w:num>
  <w:num w:numId="418">
    <w:abstractNumId w:val="53"/>
  </w:num>
  <w:num w:numId="419">
    <w:abstractNumId w:val="102"/>
  </w:num>
  <w:num w:numId="420">
    <w:abstractNumId w:val="265"/>
  </w:num>
  <w:num w:numId="421">
    <w:abstractNumId w:val="204"/>
  </w:num>
  <w:num w:numId="422">
    <w:abstractNumId w:val="9"/>
  </w:num>
  <w:num w:numId="423">
    <w:abstractNumId w:val="377"/>
  </w:num>
  <w:num w:numId="424">
    <w:abstractNumId w:val="164"/>
  </w:num>
  <w:num w:numId="425">
    <w:abstractNumId w:val="56"/>
  </w:num>
  <w:num w:numId="426">
    <w:abstractNumId w:val="334"/>
  </w:num>
  <w:num w:numId="427">
    <w:abstractNumId w:val="352"/>
  </w:num>
  <w:num w:numId="428">
    <w:abstractNumId w:val="372"/>
  </w:num>
  <w:num w:numId="429">
    <w:abstractNumId w:val="30"/>
  </w:num>
  <w:num w:numId="430">
    <w:abstractNumId w:val="227"/>
  </w:num>
  <w:num w:numId="431">
    <w:abstractNumId w:val="77"/>
  </w:num>
  <w:num w:numId="432">
    <w:abstractNumId w:val="57"/>
  </w:num>
  <w:numIdMacAtCleanup w:val="4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FA3"/>
    <w:rsid w:val="00000A40"/>
    <w:rsid w:val="00001090"/>
    <w:rsid w:val="00001814"/>
    <w:rsid w:val="00002E76"/>
    <w:rsid w:val="00003CC8"/>
    <w:rsid w:val="0000531A"/>
    <w:rsid w:val="00005534"/>
    <w:rsid w:val="00005C31"/>
    <w:rsid w:val="00006377"/>
    <w:rsid w:val="00006761"/>
    <w:rsid w:val="000073AD"/>
    <w:rsid w:val="00007E1A"/>
    <w:rsid w:val="000108B1"/>
    <w:rsid w:val="000108E2"/>
    <w:rsid w:val="00010C36"/>
    <w:rsid w:val="00010DDE"/>
    <w:rsid w:val="00011262"/>
    <w:rsid w:val="00012004"/>
    <w:rsid w:val="000121AD"/>
    <w:rsid w:val="000125FE"/>
    <w:rsid w:val="0001267D"/>
    <w:rsid w:val="000127F6"/>
    <w:rsid w:val="000129FC"/>
    <w:rsid w:val="00012D51"/>
    <w:rsid w:val="00013184"/>
    <w:rsid w:val="000133F7"/>
    <w:rsid w:val="00013EB3"/>
    <w:rsid w:val="0001400A"/>
    <w:rsid w:val="00014CEB"/>
    <w:rsid w:val="00014F90"/>
    <w:rsid w:val="00015361"/>
    <w:rsid w:val="00016192"/>
    <w:rsid w:val="000164A4"/>
    <w:rsid w:val="0001702B"/>
    <w:rsid w:val="00017CD1"/>
    <w:rsid w:val="000200F6"/>
    <w:rsid w:val="0002045E"/>
    <w:rsid w:val="00020502"/>
    <w:rsid w:val="000206EA"/>
    <w:rsid w:val="00020D63"/>
    <w:rsid w:val="00021355"/>
    <w:rsid w:val="000213A2"/>
    <w:rsid w:val="000213CB"/>
    <w:rsid w:val="00021AAC"/>
    <w:rsid w:val="00021FDA"/>
    <w:rsid w:val="0002206E"/>
    <w:rsid w:val="00022365"/>
    <w:rsid w:val="00023059"/>
    <w:rsid w:val="000239C5"/>
    <w:rsid w:val="00024053"/>
    <w:rsid w:val="000264C2"/>
    <w:rsid w:val="00027AE5"/>
    <w:rsid w:val="000300AF"/>
    <w:rsid w:val="000300FC"/>
    <w:rsid w:val="000301F7"/>
    <w:rsid w:val="000304A2"/>
    <w:rsid w:val="00031080"/>
    <w:rsid w:val="00031358"/>
    <w:rsid w:val="00031607"/>
    <w:rsid w:val="00032C0C"/>
    <w:rsid w:val="00033D57"/>
    <w:rsid w:val="00034145"/>
    <w:rsid w:val="00034801"/>
    <w:rsid w:val="00035EB2"/>
    <w:rsid w:val="0003749C"/>
    <w:rsid w:val="0003761A"/>
    <w:rsid w:val="000376D3"/>
    <w:rsid w:val="00040EF3"/>
    <w:rsid w:val="0004206E"/>
    <w:rsid w:val="0004241F"/>
    <w:rsid w:val="0004263B"/>
    <w:rsid w:val="000434E1"/>
    <w:rsid w:val="00043EA9"/>
    <w:rsid w:val="00044E84"/>
    <w:rsid w:val="00045979"/>
    <w:rsid w:val="00045EDC"/>
    <w:rsid w:val="0004673C"/>
    <w:rsid w:val="00050B3E"/>
    <w:rsid w:val="00050F5D"/>
    <w:rsid w:val="000512A5"/>
    <w:rsid w:val="00051B57"/>
    <w:rsid w:val="000525C8"/>
    <w:rsid w:val="00052605"/>
    <w:rsid w:val="000526C2"/>
    <w:rsid w:val="000536D7"/>
    <w:rsid w:val="000541AD"/>
    <w:rsid w:val="000547ED"/>
    <w:rsid w:val="0005507F"/>
    <w:rsid w:val="0005772A"/>
    <w:rsid w:val="00057ABE"/>
    <w:rsid w:val="00060AC1"/>
    <w:rsid w:val="000615E9"/>
    <w:rsid w:val="00061654"/>
    <w:rsid w:val="00061929"/>
    <w:rsid w:val="00061D63"/>
    <w:rsid w:val="00062DE4"/>
    <w:rsid w:val="00062F81"/>
    <w:rsid w:val="0006358A"/>
    <w:rsid w:val="00063C18"/>
    <w:rsid w:val="000641CE"/>
    <w:rsid w:val="000649C1"/>
    <w:rsid w:val="00064A62"/>
    <w:rsid w:val="00064BFA"/>
    <w:rsid w:val="00066850"/>
    <w:rsid w:val="0006698A"/>
    <w:rsid w:val="00066CB9"/>
    <w:rsid w:val="00067666"/>
    <w:rsid w:val="00067CE2"/>
    <w:rsid w:val="0007001E"/>
    <w:rsid w:val="00070917"/>
    <w:rsid w:val="00070E89"/>
    <w:rsid w:val="00071510"/>
    <w:rsid w:val="00071DF8"/>
    <w:rsid w:val="00071E61"/>
    <w:rsid w:val="00071F74"/>
    <w:rsid w:val="000733FD"/>
    <w:rsid w:val="00073921"/>
    <w:rsid w:val="000744CE"/>
    <w:rsid w:val="00074C61"/>
    <w:rsid w:val="0007626E"/>
    <w:rsid w:val="0007663A"/>
    <w:rsid w:val="00076B6C"/>
    <w:rsid w:val="0007708E"/>
    <w:rsid w:val="00077988"/>
    <w:rsid w:val="00077CFE"/>
    <w:rsid w:val="0008000D"/>
    <w:rsid w:val="0008021A"/>
    <w:rsid w:val="000807E5"/>
    <w:rsid w:val="000808D8"/>
    <w:rsid w:val="00080EA7"/>
    <w:rsid w:val="00080FAC"/>
    <w:rsid w:val="000815F9"/>
    <w:rsid w:val="00082781"/>
    <w:rsid w:val="00082C6B"/>
    <w:rsid w:val="000834F2"/>
    <w:rsid w:val="0008350B"/>
    <w:rsid w:val="000835DE"/>
    <w:rsid w:val="0008367A"/>
    <w:rsid w:val="00083C81"/>
    <w:rsid w:val="00085824"/>
    <w:rsid w:val="000873BA"/>
    <w:rsid w:val="0008757C"/>
    <w:rsid w:val="0008779E"/>
    <w:rsid w:val="0008788D"/>
    <w:rsid w:val="000879AF"/>
    <w:rsid w:val="00087DDB"/>
    <w:rsid w:val="00090BFD"/>
    <w:rsid w:val="000913A5"/>
    <w:rsid w:val="00091B8F"/>
    <w:rsid w:val="000924E9"/>
    <w:rsid w:val="000925F6"/>
    <w:rsid w:val="00092C92"/>
    <w:rsid w:val="00093215"/>
    <w:rsid w:val="000932B9"/>
    <w:rsid w:val="00094185"/>
    <w:rsid w:val="000942EC"/>
    <w:rsid w:val="00094355"/>
    <w:rsid w:val="000945BB"/>
    <w:rsid w:val="0009598F"/>
    <w:rsid w:val="00095E35"/>
    <w:rsid w:val="000965D9"/>
    <w:rsid w:val="00097A20"/>
    <w:rsid w:val="000A03D9"/>
    <w:rsid w:val="000A0B7B"/>
    <w:rsid w:val="000A2F7D"/>
    <w:rsid w:val="000A3462"/>
    <w:rsid w:val="000A43C1"/>
    <w:rsid w:val="000A4B66"/>
    <w:rsid w:val="000A5D22"/>
    <w:rsid w:val="000A6563"/>
    <w:rsid w:val="000A663D"/>
    <w:rsid w:val="000A730F"/>
    <w:rsid w:val="000B041C"/>
    <w:rsid w:val="000B0AD5"/>
    <w:rsid w:val="000B0CFF"/>
    <w:rsid w:val="000B0FCF"/>
    <w:rsid w:val="000B13A1"/>
    <w:rsid w:val="000B1DC5"/>
    <w:rsid w:val="000B2640"/>
    <w:rsid w:val="000B2C96"/>
    <w:rsid w:val="000B2EA0"/>
    <w:rsid w:val="000B2F6E"/>
    <w:rsid w:val="000B35E5"/>
    <w:rsid w:val="000B3807"/>
    <w:rsid w:val="000B45D3"/>
    <w:rsid w:val="000B4AB2"/>
    <w:rsid w:val="000B4FA6"/>
    <w:rsid w:val="000B5770"/>
    <w:rsid w:val="000B7182"/>
    <w:rsid w:val="000B7813"/>
    <w:rsid w:val="000B7AC0"/>
    <w:rsid w:val="000C0281"/>
    <w:rsid w:val="000C0548"/>
    <w:rsid w:val="000C079F"/>
    <w:rsid w:val="000C1DD0"/>
    <w:rsid w:val="000C220A"/>
    <w:rsid w:val="000C2D11"/>
    <w:rsid w:val="000C3B52"/>
    <w:rsid w:val="000C495B"/>
    <w:rsid w:val="000C497A"/>
    <w:rsid w:val="000C4D89"/>
    <w:rsid w:val="000C532A"/>
    <w:rsid w:val="000C6846"/>
    <w:rsid w:val="000C698F"/>
    <w:rsid w:val="000C6D43"/>
    <w:rsid w:val="000C7265"/>
    <w:rsid w:val="000C7355"/>
    <w:rsid w:val="000C745B"/>
    <w:rsid w:val="000C78D1"/>
    <w:rsid w:val="000C7AF8"/>
    <w:rsid w:val="000C7B61"/>
    <w:rsid w:val="000C7E0E"/>
    <w:rsid w:val="000D05A9"/>
    <w:rsid w:val="000D0C3A"/>
    <w:rsid w:val="000D1988"/>
    <w:rsid w:val="000D1D46"/>
    <w:rsid w:val="000D1EB6"/>
    <w:rsid w:val="000D2517"/>
    <w:rsid w:val="000D2CCF"/>
    <w:rsid w:val="000D3523"/>
    <w:rsid w:val="000D36B0"/>
    <w:rsid w:val="000D3BE7"/>
    <w:rsid w:val="000D40B5"/>
    <w:rsid w:val="000D6076"/>
    <w:rsid w:val="000D725F"/>
    <w:rsid w:val="000E1BD7"/>
    <w:rsid w:val="000E2D0C"/>
    <w:rsid w:val="000E334F"/>
    <w:rsid w:val="000E3F50"/>
    <w:rsid w:val="000E4522"/>
    <w:rsid w:val="000E4ACD"/>
    <w:rsid w:val="000E5105"/>
    <w:rsid w:val="000E5A27"/>
    <w:rsid w:val="000E5B1B"/>
    <w:rsid w:val="000E5D3B"/>
    <w:rsid w:val="000E5EDC"/>
    <w:rsid w:val="000E6A4F"/>
    <w:rsid w:val="000E6CAE"/>
    <w:rsid w:val="000E7526"/>
    <w:rsid w:val="000E7623"/>
    <w:rsid w:val="000E7906"/>
    <w:rsid w:val="000F0105"/>
    <w:rsid w:val="000F0F77"/>
    <w:rsid w:val="000F10E5"/>
    <w:rsid w:val="000F211B"/>
    <w:rsid w:val="000F2438"/>
    <w:rsid w:val="000F29DC"/>
    <w:rsid w:val="000F2E08"/>
    <w:rsid w:val="000F35A4"/>
    <w:rsid w:val="000F396F"/>
    <w:rsid w:val="000F46A9"/>
    <w:rsid w:val="000F46D6"/>
    <w:rsid w:val="000F4B33"/>
    <w:rsid w:val="000F4D3B"/>
    <w:rsid w:val="000F559C"/>
    <w:rsid w:val="000F5B48"/>
    <w:rsid w:val="000F5FF3"/>
    <w:rsid w:val="000F61BA"/>
    <w:rsid w:val="000F6301"/>
    <w:rsid w:val="000F65C5"/>
    <w:rsid w:val="000F7069"/>
    <w:rsid w:val="000F7457"/>
    <w:rsid w:val="000F7463"/>
    <w:rsid w:val="001000E6"/>
    <w:rsid w:val="00100444"/>
    <w:rsid w:val="0010058A"/>
    <w:rsid w:val="00100AE3"/>
    <w:rsid w:val="00100DE8"/>
    <w:rsid w:val="00101660"/>
    <w:rsid w:val="00101789"/>
    <w:rsid w:val="001019AE"/>
    <w:rsid w:val="00101E7F"/>
    <w:rsid w:val="00101F41"/>
    <w:rsid w:val="00102433"/>
    <w:rsid w:val="00102B48"/>
    <w:rsid w:val="0010301E"/>
    <w:rsid w:val="0010330A"/>
    <w:rsid w:val="00103797"/>
    <w:rsid w:val="0010382F"/>
    <w:rsid w:val="00103DB3"/>
    <w:rsid w:val="001043AC"/>
    <w:rsid w:val="00104E31"/>
    <w:rsid w:val="001051B0"/>
    <w:rsid w:val="00105BC3"/>
    <w:rsid w:val="00106CBE"/>
    <w:rsid w:val="00106D8E"/>
    <w:rsid w:val="0010798F"/>
    <w:rsid w:val="00110779"/>
    <w:rsid w:val="00110E54"/>
    <w:rsid w:val="00111990"/>
    <w:rsid w:val="00111EDC"/>
    <w:rsid w:val="001127BD"/>
    <w:rsid w:val="00112DE9"/>
    <w:rsid w:val="00112E0D"/>
    <w:rsid w:val="00113577"/>
    <w:rsid w:val="00114908"/>
    <w:rsid w:val="001159B8"/>
    <w:rsid w:val="00115ACA"/>
    <w:rsid w:val="00116766"/>
    <w:rsid w:val="00116FCC"/>
    <w:rsid w:val="00120778"/>
    <w:rsid w:val="00120F27"/>
    <w:rsid w:val="0012173A"/>
    <w:rsid w:val="0012187B"/>
    <w:rsid w:val="00121883"/>
    <w:rsid w:val="00122ABB"/>
    <w:rsid w:val="00122FD5"/>
    <w:rsid w:val="001232F9"/>
    <w:rsid w:val="00123964"/>
    <w:rsid w:val="00123EA1"/>
    <w:rsid w:val="001245D0"/>
    <w:rsid w:val="0012466F"/>
    <w:rsid w:val="00124786"/>
    <w:rsid w:val="00124DDA"/>
    <w:rsid w:val="00125F69"/>
    <w:rsid w:val="00125F79"/>
    <w:rsid w:val="00127086"/>
    <w:rsid w:val="0012745B"/>
    <w:rsid w:val="00127815"/>
    <w:rsid w:val="0013008D"/>
    <w:rsid w:val="00131689"/>
    <w:rsid w:val="00131A5F"/>
    <w:rsid w:val="00132942"/>
    <w:rsid w:val="00132D15"/>
    <w:rsid w:val="00132E4F"/>
    <w:rsid w:val="00134191"/>
    <w:rsid w:val="00134234"/>
    <w:rsid w:val="001344C8"/>
    <w:rsid w:val="00136EA3"/>
    <w:rsid w:val="001403C5"/>
    <w:rsid w:val="001413D6"/>
    <w:rsid w:val="00141C50"/>
    <w:rsid w:val="001427B0"/>
    <w:rsid w:val="00142CC6"/>
    <w:rsid w:val="001433AC"/>
    <w:rsid w:val="00143A96"/>
    <w:rsid w:val="00143F98"/>
    <w:rsid w:val="001440AF"/>
    <w:rsid w:val="001442A3"/>
    <w:rsid w:val="0014572A"/>
    <w:rsid w:val="00145BB3"/>
    <w:rsid w:val="0014601C"/>
    <w:rsid w:val="00146173"/>
    <w:rsid w:val="0014622F"/>
    <w:rsid w:val="001473CE"/>
    <w:rsid w:val="00147C65"/>
    <w:rsid w:val="00147D80"/>
    <w:rsid w:val="001500BB"/>
    <w:rsid w:val="001505A1"/>
    <w:rsid w:val="00151E6F"/>
    <w:rsid w:val="00152430"/>
    <w:rsid w:val="0015247E"/>
    <w:rsid w:val="00152503"/>
    <w:rsid w:val="0015259F"/>
    <w:rsid w:val="00152721"/>
    <w:rsid w:val="00152CC9"/>
    <w:rsid w:val="001532C0"/>
    <w:rsid w:val="00155CAD"/>
    <w:rsid w:val="00155E06"/>
    <w:rsid w:val="0015689E"/>
    <w:rsid w:val="00156C23"/>
    <w:rsid w:val="001572CF"/>
    <w:rsid w:val="001579B9"/>
    <w:rsid w:val="001615A1"/>
    <w:rsid w:val="00161668"/>
    <w:rsid w:val="0016178B"/>
    <w:rsid w:val="00161C59"/>
    <w:rsid w:val="00162799"/>
    <w:rsid w:val="00165A89"/>
    <w:rsid w:val="00166241"/>
    <w:rsid w:val="00166B65"/>
    <w:rsid w:val="00167FA1"/>
    <w:rsid w:val="00170D3B"/>
    <w:rsid w:val="00171046"/>
    <w:rsid w:val="001718BA"/>
    <w:rsid w:val="001723A3"/>
    <w:rsid w:val="0017256A"/>
    <w:rsid w:val="00172635"/>
    <w:rsid w:val="00172A27"/>
    <w:rsid w:val="00172DF9"/>
    <w:rsid w:val="00172E33"/>
    <w:rsid w:val="0017387B"/>
    <w:rsid w:val="00174498"/>
    <w:rsid w:val="0017549F"/>
    <w:rsid w:val="00175FC1"/>
    <w:rsid w:val="00176277"/>
    <w:rsid w:val="00176673"/>
    <w:rsid w:val="00176AEF"/>
    <w:rsid w:val="00176C1C"/>
    <w:rsid w:val="00176EC0"/>
    <w:rsid w:val="00176F45"/>
    <w:rsid w:val="0017765C"/>
    <w:rsid w:val="00177C88"/>
    <w:rsid w:val="0018123A"/>
    <w:rsid w:val="00181EBF"/>
    <w:rsid w:val="00182BFD"/>
    <w:rsid w:val="001831B7"/>
    <w:rsid w:val="00183EE3"/>
    <w:rsid w:val="001848A2"/>
    <w:rsid w:val="00184DF8"/>
    <w:rsid w:val="00186070"/>
    <w:rsid w:val="0018616C"/>
    <w:rsid w:val="00187786"/>
    <w:rsid w:val="0018787A"/>
    <w:rsid w:val="001904A1"/>
    <w:rsid w:val="001909B5"/>
    <w:rsid w:val="0019125D"/>
    <w:rsid w:val="0019185C"/>
    <w:rsid w:val="00192435"/>
    <w:rsid w:val="00192794"/>
    <w:rsid w:val="00192844"/>
    <w:rsid w:val="00192B12"/>
    <w:rsid w:val="00193303"/>
    <w:rsid w:val="00193985"/>
    <w:rsid w:val="00193A7D"/>
    <w:rsid w:val="00193EDB"/>
    <w:rsid w:val="001940D7"/>
    <w:rsid w:val="00194717"/>
    <w:rsid w:val="00194F7B"/>
    <w:rsid w:val="00195499"/>
    <w:rsid w:val="001960B8"/>
    <w:rsid w:val="00196848"/>
    <w:rsid w:val="001974EA"/>
    <w:rsid w:val="001A014E"/>
    <w:rsid w:val="001A08FB"/>
    <w:rsid w:val="001A0C98"/>
    <w:rsid w:val="001A1855"/>
    <w:rsid w:val="001A1AEA"/>
    <w:rsid w:val="001A2343"/>
    <w:rsid w:val="001A2936"/>
    <w:rsid w:val="001A38B5"/>
    <w:rsid w:val="001A3D32"/>
    <w:rsid w:val="001A430F"/>
    <w:rsid w:val="001A46DE"/>
    <w:rsid w:val="001A5506"/>
    <w:rsid w:val="001A5B9D"/>
    <w:rsid w:val="001A6269"/>
    <w:rsid w:val="001A6670"/>
    <w:rsid w:val="001A6EB8"/>
    <w:rsid w:val="001A73CD"/>
    <w:rsid w:val="001A7E4B"/>
    <w:rsid w:val="001A7FA3"/>
    <w:rsid w:val="001B05CF"/>
    <w:rsid w:val="001B24F9"/>
    <w:rsid w:val="001B266F"/>
    <w:rsid w:val="001B2D68"/>
    <w:rsid w:val="001B35DA"/>
    <w:rsid w:val="001B419C"/>
    <w:rsid w:val="001B53F8"/>
    <w:rsid w:val="001B660F"/>
    <w:rsid w:val="001B66AB"/>
    <w:rsid w:val="001B6B90"/>
    <w:rsid w:val="001B6CAC"/>
    <w:rsid w:val="001B7D7F"/>
    <w:rsid w:val="001C0578"/>
    <w:rsid w:val="001C096F"/>
    <w:rsid w:val="001C0C9E"/>
    <w:rsid w:val="001C12F8"/>
    <w:rsid w:val="001C2F86"/>
    <w:rsid w:val="001C41AC"/>
    <w:rsid w:val="001C4464"/>
    <w:rsid w:val="001C4A1A"/>
    <w:rsid w:val="001C5BFD"/>
    <w:rsid w:val="001C5D8A"/>
    <w:rsid w:val="001C5EFF"/>
    <w:rsid w:val="001C60DC"/>
    <w:rsid w:val="001C61CE"/>
    <w:rsid w:val="001C724C"/>
    <w:rsid w:val="001C7F6C"/>
    <w:rsid w:val="001D030D"/>
    <w:rsid w:val="001D0A95"/>
    <w:rsid w:val="001D0BDD"/>
    <w:rsid w:val="001D0F89"/>
    <w:rsid w:val="001D16C1"/>
    <w:rsid w:val="001D1A42"/>
    <w:rsid w:val="001D2D8D"/>
    <w:rsid w:val="001D43A5"/>
    <w:rsid w:val="001D4738"/>
    <w:rsid w:val="001D4818"/>
    <w:rsid w:val="001D4EBB"/>
    <w:rsid w:val="001D4FAC"/>
    <w:rsid w:val="001D5E91"/>
    <w:rsid w:val="001D6590"/>
    <w:rsid w:val="001D750A"/>
    <w:rsid w:val="001E00C8"/>
    <w:rsid w:val="001E012B"/>
    <w:rsid w:val="001E037F"/>
    <w:rsid w:val="001E055F"/>
    <w:rsid w:val="001E05BA"/>
    <w:rsid w:val="001E0627"/>
    <w:rsid w:val="001E1674"/>
    <w:rsid w:val="001E1DF9"/>
    <w:rsid w:val="001E2040"/>
    <w:rsid w:val="001E2159"/>
    <w:rsid w:val="001E241F"/>
    <w:rsid w:val="001E2A98"/>
    <w:rsid w:val="001E2D76"/>
    <w:rsid w:val="001E3C4E"/>
    <w:rsid w:val="001E453A"/>
    <w:rsid w:val="001E4C21"/>
    <w:rsid w:val="001E52DE"/>
    <w:rsid w:val="001E5CB9"/>
    <w:rsid w:val="001E6A9B"/>
    <w:rsid w:val="001E6B41"/>
    <w:rsid w:val="001E6B59"/>
    <w:rsid w:val="001E735F"/>
    <w:rsid w:val="001E76F0"/>
    <w:rsid w:val="001E7D72"/>
    <w:rsid w:val="001F027C"/>
    <w:rsid w:val="001F08DF"/>
    <w:rsid w:val="001F09FF"/>
    <w:rsid w:val="001F1A11"/>
    <w:rsid w:val="001F1DAB"/>
    <w:rsid w:val="001F2115"/>
    <w:rsid w:val="001F29E0"/>
    <w:rsid w:val="001F3169"/>
    <w:rsid w:val="001F38C9"/>
    <w:rsid w:val="001F3C58"/>
    <w:rsid w:val="001F410B"/>
    <w:rsid w:val="001F46DD"/>
    <w:rsid w:val="001F47F9"/>
    <w:rsid w:val="001F4F13"/>
    <w:rsid w:val="001F4FCA"/>
    <w:rsid w:val="001F5590"/>
    <w:rsid w:val="001F67F5"/>
    <w:rsid w:val="001F69C2"/>
    <w:rsid w:val="001F6A76"/>
    <w:rsid w:val="001F7D9B"/>
    <w:rsid w:val="00200617"/>
    <w:rsid w:val="00200AD9"/>
    <w:rsid w:val="00201EE1"/>
    <w:rsid w:val="00203FD6"/>
    <w:rsid w:val="002049B1"/>
    <w:rsid w:val="00204BCF"/>
    <w:rsid w:val="002052DE"/>
    <w:rsid w:val="00205596"/>
    <w:rsid w:val="00206A3F"/>
    <w:rsid w:val="00207104"/>
    <w:rsid w:val="00207119"/>
    <w:rsid w:val="0020738C"/>
    <w:rsid w:val="0020741E"/>
    <w:rsid w:val="00210465"/>
    <w:rsid w:val="002109CA"/>
    <w:rsid w:val="00210CDF"/>
    <w:rsid w:val="00211363"/>
    <w:rsid w:val="00211BF8"/>
    <w:rsid w:val="00212371"/>
    <w:rsid w:val="00213090"/>
    <w:rsid w:val="00213103"/>
    <w:rsid w:val="00215752"/>
    <w:rsid w:val="00216570"/>
    <w:rsid w:val="00216896"/>
    <w:rsid w:val="00216C8C"/>
    <w:rsid w:val="00217022"/>
    <w:rsid w:val="0021720E"/>
    <w:rsid w:val="00217C50"/>
    <w:rsid w:val="00217E2F"/>
    <w:rsid w:val="00217F68"/>
    <w:rsid w:val="0022032E"/>
    <w:rsid w:val="002204AC"/>
    <w:rsid w:val="00220F0E"/>
    <w:rsid w:val="00221BA3"/>
    <w:rsid w:val="0022241F"/>
    <w:rsid w:val="0022302F"/>
    <w:rsid w:val="002235EF"/>
    <w:rsid w:val="00223794"/>
    <w:rsid w:val="0022427C"/>
    <w:rsid w:val="00224D23"/>
    <w:rsid w:val="00225680"/>
    <w:rsid w:val="002264DF"/>
    <w:rsid w:val="0022725A"/>
    <w:rsid w:val="0022735E"/>
    <w:rsid w:val="0022778C"/>
    <w:rsid w:val="00227796"/>
    <w:rsid w:val="00230B08"/>
    <w:rsid w:val="00231374"/>
    <w:rsid w:val="002315CE"/>
    <w:rsid w:val="0023165F"/>
    <w:rsid w:val="00232223"/>
    <w:rsid w:val="0023229B"/>
    <w:rsid w:val="00232A0A"/>
    <w:rsid w:val="002335D0"/>
    <w:rsid w:val="00233D0F"/>
    <w:rsid w:val="00233DBE"/>
    <w:rsid w:val="00235282"/>
    <w:rsid w:val="00236BD4"/>
    <w:rsid w:val="00236CD9"/>
    <w:rsid w:val="0023708C"/>
    <w:rsid w:val="00237F6F"/>
    <w:rsid w:val="00237FFC"/>
    <w:rsid w:val="0024096A"/>
    <w:rsid w:val="00240C17"/>
    <w:rsid w:val="00241579"/>
    <w:rsid w:val="00242DD2"/>
    <w:rsid w:val="00243571"/>
    <w:rsid w:val="00243EFC"/>
    <w:rsid w:val="00244CCC"/>
    <w:rsid w:val="00244F0E"/>
    <w:rsid w:val="0024515B"/>
    <w:rsid w:val="00245FC5"/>
    <w:rsid w:val="0024622D"/>
    <w:rsid w:val="00246FD3"/>
    <w:rsid w:val="00247345"/>
    <w:rsid w:val="002474CC"/>
    <w:rsid w:val="00250311"/>
    <w:rsid w:val="00250B89"/>
    <w:rsid w:val="00250F7B"/>
    <w:rsid w:val="00251496"/>
    <w:rsid w:val="002517FF"/>
    <w:rsid w:val="002527AB"/>
    <w:rsid w:val="00252B5D"/>
    <w:rsid w:val="00252FEF"/>
    <w:rsid w:val="00253B3F"/>
    <w:rsid w:val="00253BE7"/>
    <w:rsid w:val="00255577"/>
    <w:rsid w:val="002558B3"/>
    <w:rsid w:val="00255FEC"/>
    <w:rsid w:val="002565F2"/>
    <w:rsid w:val="00256685"/>
    <w:rsid w:val="002611EA"/>
    <w:rsid w:val="002616A1"/>
    <w:rsid w:val="00261C39"/>
    <w:rsid w:val="00262082"/>
    <w:rsid w:val="00262311"/>
    <w:rsid w:val="00263125"/>
    <w:rsid w:val="002639CD"/>
    <w:rsid w:val="002647F5"/>
    <w:rsid w:val="0026481A"/>
    <w:rsid w:val="002651F5"/>
    <w:rsid w:val="002656DA"/>
    <w:rsid w:val="00265924"/>
    <w:rsid w:val="0026674A"/>
    <w:rsid w:val="0026752F"/>
    <w:rsid w:val="00273312"/>
    <w:rsid w:val="002737BF"/>
    <w:rsid w:val="00273928"/>
    <w:rsid w:val="002739C4"/>
    <w:rsid w:val="002747B0"/>
    <w:rsid w:val="0027552C"/>
    <w:rsid w:val="00275D22"/>
    <w:rsid w:val="00276B05"/>
    <w:rsid w:val="0027734D"/>
    <w:rsid w:val="00280315"/>
    <w:rsid w:val="00280D01"/>
    <w:rsid w:val="002815E1"/>
    <w:rsid w:val="00281642"/>
    <w:rsid w:val="00281F2C"/>
    <w:rsid w:val="0028327C"/>
    <w:rsid w:val="00283EA6"/>
    <w:rsid w:val="00284BFA"/>
    <w:rsid w:val="00285345"/>
    <w:rsid w:val="0028566C"/>
    <w:rsid w:val="002859E2"/>
    <w:rsid w:val="0028609E"/>
    <w:rsid w:val="00287104"/>
    <w:rsid w:val="00287190"/>
    <w:rsid w:val="00287316"/>
    <w:rsid w:val="0028752C"/>
    <w:rsid w:val="002876C0"/>
    <w:rsid w:val="002876F6"/>
    <w:rsid w:val="00287BFB"/>
    <w:rsid w:val="002907ED"/>
    <w:rsid w:val="00290CDD"/>
    <w:rsid w:val="0029255A"/>
    <w:rsid w:val="00292FC4"/>
    <w:rsid w:val="00293F8A"/>
    <w:rsid w:val="002947F3"/>
    <w:rsid w:val="002948C6"/>
    <w:rsid w:val="00294FC8"/>
    <w:rsid w:val="00295117"/>
    <w:rsid w:val="00295DA4"/>
    <w:rsid w:val="00295EF4"/>
    <w:rsid w:val="00295F09"/>
    <w:rsid w:val="0029624E"/>
    <w:rsid w:val="00296896"/>
    <w:rsid w:val="00296C47"/>
    <w:rsid w:val="00296C88"/>
    <w:rsid w:val="00296CB7"/>
    <w:rsid w:val="00297545"/>
    <w:rsid w:val="00297A61"/>
    <w:rsid w:val="00297A8B"/>
    <w:rsid w:val="00297C18"/>
    <w:rsid w:val="002A0323"/>
    <w:rsid w:val="002A0FA9"/>
    <w:rsid w:val="002A12C2"/>
    <w:rsid w:val="002A2348"/>
    <w:rsid w:val="002A25C0"/>
    <w:rsid w:val="002A28C1"/>
    <w:rsid w:val="002A2D3D"/>
    <w:rsid w:val="002A3524"/>
    <w:rsid w:val="002A3A38"/>
    <w:rsid w:val="002A4351"/>
    <w:rsid w:val="002A46B0"/>
    <w:rsid w:val="002A470E"/>
    <w:rsid w:val="002A4882"/>
    <w:rsid w:val="002A4D05"/>
    <w:rsid w:val="002A5093"/>
    <w:rsid w:val="002A5271"/>
    <w:rsid w:val="002A53B4"/>
    <w:rsid w:val="002A54F5"/>
    <w:rsid w:val="002A589A"/>
    <w:rsid w:val="002A63AE"/>
    <w:rsid w:val="002A7096"/>
    <w:rsid w:val="002A7849"/>
    <w:rsid w:val="002B0023"/>
    <w:rsid w:val="002B046C"/>
    <w:rsid w:val="002B19C0"/>
    <w:rsid w:val="002B2013"/>
    <w:rsid w:val="002B2158"/>
    <w:rsid w:val="002B2271"/>
    <w:rsid w:val="002B25FF"/>
    <w:rsid w:val="002B2E85"/>
    <w:rsid w:val="002B2FC4"/>
    <w:rsid w:val="002B3227"/>
    <w:rsid w:val="002B33D0"/>
    <w:rsid w:val="002B4132"/>
    <w:rsid w:val="002B4246"/>
    <w:rsid w:val="002B45EC"/>
    <w:rsid w:val="002B4C4A"/>
    <w:rsid w:val="002B4CEB"/>
    <w:rsid w:val="002B5732"/>
    <w:rsid w:val="002B5941"/>
    <w:rsid w:val="002B5A43"/>
    <w:rsid w:val="002B5A6C"/>
    <w:rsid w:val="002C028F"/>
    <w:rsid w:val="002C07D7"/>
    <w:rsid w:val="002C080E"/>
    <w:rsid w:val="002C0A68"/>
    <w:rsid w:val="002C0FBA"/>
    <w:rsid w:val="002C121B"/>
    <w:rsid w:val="002C1961"/>
    <w:rsid w:val="002C1FEB"/>
    <w:rsid w:val="002C2858"/>
    <w:rsid w:val="002C2FFB"/>
    <w:rsid w:val="002C35C8"/>
    <w:rsid w:val="002C4549"/>
    <w:rsid w:val="002C4726"/>
    <w:rsid w:val="002C5B41"/>
    <w:rsid w:val="002C5F30"/>
    <w:rsid w:val="002C6AB0"/>
    <w:rsid w:val="002C70C4"/>
    <w:rsid w:val="002C767F"/>
    <w:rsid w:val="002C7AF0"/>
    <w:rsid w:val="002C7B6B"/>
    <w:rsid w:val="002D00BD"/>
    <w:rsid w:val="002D00F1"/>
    <w:rsid w:val="002D07F0"/>
    <w:rsid w:val="002D0BD1"/>
    <w:rsid w:val="002D0D70"/>
    <w:rsid w:val="002D0E2F"/>
    <w:rsid w:val="002D10F8"/>
    <w:rsid w:val="002D12AB"/>
    <w:rsid w:val="002D1A3F"/>
    <w:rsid w:val="002D1E3C"/>
    <w:rsid w:val="002D25AB"/>
    <w:rsid w:val="002D2903"/>
    <w:rsid w:val="002D3D4A"/>
    <w:rsid w:val="002D3F4A"/>
    <w:rsid w:val="002D46B0"/>
    <w:rsid w:val="002D4D4C"/>
    <w:rsid w:val="002D6C5A"/>
    <w:rsid w:val="002D6CB6"/>
    <w:rsid w:val="002D73E0"/>
    <w:rsid w:val="002E0162"/>
    <w:rsid w:val="002E0513"/>
    <w:rsid w:val="002E0567"/>
    <w:rsid w:val="002E097F"/>
    <w:rsid w:val="002E0DE3"/>
    <w:rsid w:val="002E204B"/>
    <w:rsid w:val="002E2118"/>
    <w:rsid w:val="002E2C89"/>
    <w:rsid w:val="002E2F8F"/>
    <w:rsid w:val="002E3F06"/>
    <w:rsid w:val="002E44F7"/>
    <w:rsid w:val="002E45B9"/>
    <w:rsid w:val="002E49DC"/>
    <w:rsid w:val="002E54F1"/>
    <w:rsid w:val="002E5514"/>
    <w:rsid w:val="002E5E45"/>
    <w:rsid w:val="002E6A0A"/>
    <w:rsid w:val="002E7030"/>
    <w:rsid w:val="002E7794"/>
    <w:rsid w:val="002E78EE"/>
    <w:rsid w:val="002E7951"/>
    <w:rsid w:val="002F002D"/>
    <w:rsid w:val="002F07EF"/>
    <w:rsid w:val="002F0839"/>
    <w:rsid w:val="002F0F0C"/>
    <w:rsid w:val="002F2626"/>
    <w:rsid w:val="002F2A12"/>
    <w:rsid w:val="002F44A1"/>
    <w:rsid w:val="002F4756"/>
    <w:rsid w:val="002F4EE3"/>
    <w:rsid w:val="002F7ACA"/>
    <w:rsid w:val="003007B4"/>
    <w:rsid w:val="003012E2"/>
    <w:rsid w:val="003035F1"/>
    <w:rsid w:val="003042DB"/>
    <w:rsid w:val="00304603"/>
    <w:rsid w:val="00305EBE"/>
    <w:rsid w:val="00305F29"/>
    <w:rsid w:val="0030646A"/>
    <w:rsid w:val="003064AA"/>
    <w:rsid w:val="00306E7D"/>
    <w:rsid w:val="00307207"/>
    <w:rsid w:val="0030729E"/>
    <w:rsid w:val="003072BD"/>
    <w:rsid w:val="003073DF"/>
    <w:rsid w:val="00307B11"/>
    <w:rsid w:val="00307E68"/>
    <w:rsid w:val="00307F0D"/>
    <w:rsid w:val="00310485"/>
    <w:rsid w:val="0031240B"/>
    <w:rsid w:val="00313279"/>
    <w:rsid w:val="003137B8"/>
    <w:rsid w:val="00314806"/>
    <w:rsid w:val="003149D1"/>
    <w:rsid w:val="00314E59"/>
    <w:rsid w:val="00315208"/>
    <w:rsid w:val="003158D1"/>
    <w:rsid w:val="00315C28"/>
    <w:rsid w:val="00316344"/>
    <w:rsid w:val="00316500"/>
    <w:rsid w:val="00316A50"/>
    <w:rsid w:val="00316CAD"/>
    <w:rsid w:val="00316D9F"/>
    <w:rsid w:val="00317C93"/>
    <w:rsid w:val="003203FE"/>
    <w:rsid w:val="00320C6F"/>
    <w:rsid w:val="003210B4"/>
    <w:rsid w:val="00321E01"/>
    <w:rsid w:val="00321EC0"/>
    <w:rsid w:val="00322A16"/>
    <w:rsid w:val="00322A8A"/>
    <w:rsid w:val="0032366A"/>
    <w:rsid w:val="00324135"/>
    <w:rsid w:val="00324642"/>
    <w:rsid w:val="0032536F"/>
    <w:rsid w:val="00325545"/>
    <w:rsid w:val="00325CA8"/>
    <w:rsid w:val="003260D4"/>
    <w:rsid w:val="003263AD"/>
    <w:rsid w:val="00326D9C"/>
    <w:rsid w:val="00327016"/>
    <w:rsid w:val="003274AC"/>
    <w:rsid w:val="003306AF"/>
    <w:rsid w:val="00330E42"/>
    <w:rsid w:val="0033222F"/>
    <w:rsid w:val="0033287F"/>
    <w:rsid w:val="0033289E"/>
    <w:rsid w:val="00333077"/>
    <w:rsid w:val="00333475"/>
    <w:rsid w:val="003341E5"/>
    <w:rsid w:val="00334E74"/>
    <w:rsid w:val="0033542C"/>
    <w:rsid w:val="00335474"/>
    <w:rsid w:val="00335E86"/>
    <w:rsid w:val="00335FAE"/>
    <w:rsid w:val="0033636C"/>
    <w:rsid w:val="0033742A"/>
    <w:rsid w:val="003376F9"/>
    <w:rsid w:val="00337885"/>
    <w:rsid w:val="00337AAB"/>
    <w:rsid w:val="0034012A"/>
    <w:rsid w:val="00340266"/>
    <w:rsid w:val="0034179C"/>
    <w:rsid w:val="00341C7A"/>
    <w:rsid w:val="003424B8"/>
    <w:rsid w:val="003429F7"/>
    <w:rsid w:val="0034310C"/>
    <w:rsid w:val="0034363B"/>
    <w:rsid w:val="00344DBB"/>
    <w:rsid w:val="003450CE"/>
    <w:rsid w:val="00345389"/>
    <w:rsid w:val="003454E1"/>
    <w:rsid w:val="00345856"/>
    <w:rsid w:val="00345CCA"/>
    <w:rsid w:val="00346316"/>
    <w:rsid w:val="0034646F"/>
    <w:rsid w:val="00346CFC"/>
    <w:rsid w:val="003470FB"/>
    <w:rsid w:val="00347127"/>
    <w:rsid w:val="00347A72"/>
    <w:rsid w:val="00350046"/>
    <w:rsid w:val="003501DB"/>
    <w:rsid w:val="003504A0"/>
    <w:rsid w:val="0035094F"/>
    <w:rsid w:val="00350CC7"/>
    <w:rsid w:val="00351159"/>
    <w:rsid w:val="0035130B"/>
    <w:rsid w:val="0035237A"/>
    <w:rsid w:val="00352DB7"/>
    <w:rsid w:val="00352EA9"/>
    <w:rsid w:val="00353C9C"/>
    <w:rsid w:val="00353D3C"/>
    <w:rsid w:val="00354136"/>
    <w:rsid w:val="00354D27"/>
    <w:rsid w:val="0035545B"/>
    <w:rsid w:val="003556FA"/>
    <w:rsid w:val="0035596A"/>
    <w:rsid w:val="00355C72"/>
    <w:rsid w:val="00356479"/>
    <w:rsid w:val="00356611"/>
    <w:rsid w:val="00356C9E"/>
    <w:rsid w:val="00357445"/>
    <w:rsid w:val="003578B6"/>
    <w:rsid w:val="00357ABA"/>
    <w:rsid w:val="00357C7E"/>
    <w:rsid w:val="00357E31"/>
    <w:rsid w:val="00360250"/>
    <w:rsid w:val="00360D83"/>
    <w:rsid w:val="00361A23"/>
    <w:rsid w:val="00361A89"/>
    <w:rsid w:val="003623CC"/>
    <w:rsid w:val="00362994"/>
    <w:rsid w:val="00362F80"/>
    <w:rsid w:val="00363925"/>
    <w:rsid w:val="00363F89"/>
    <w:rsid w:val="003641A1"/>
    <w:rsid w:val="003663B5"/>
    <w:rsid w:val="00366A91"/>
    <w:rsid w:val="003678C6"/>
    <w:rsid w:val="00367A7B"/>
    <w:rsid w:val="00367FB8"/>
    <w:rsid w:val="0037011F"/>
    <w:rsid w:val="00370228"/>
    <w:rsid w:val="003703AF"/>
    <w:rsid w:val="0037083E"/>
    <w:rsid w:val="00371262"/>
    <w:rsid w:val="00371552"/>
    <w:rsid w:val="003717A8"/>
    <w:rsid w:val="00371BA5"/>
    <w:rsid w:val="0037442B"/>
    <w:rsid w:val="00377553"/>
    <w:rsid w:val="0037776E"/>
    <w:rsid w:val="00380106"/>
    <w:rsid w:val="003805F6"/>
    <w:rsid w:val="0038089A"/>
    <w:rsid w:val="00380FB2"/>
    <w:rsid w:val="00382C97"/>
    <w:rsid w:val="003831D9"/>
    <w:rsid w:val="00383AF1"/>
    <w:rsid w:val="00383F7C"/>
    <w:rsid w:val="00384213"/>
    <w:rsid w:val="00384417"/>
    <w:rsid w:val="00384ECF"/>
    <w:rsid w:val="00385068"/>
    <w:rsid w:val="003854CE"/>
    <w:rsid w:val="0038598F"/>
    <w:rsid w:val="003859D1"/>
    <w:rsid w:val="00386948"/>
    <w:rsid w:val="00386AD0"/>
    <w:rsid w:val="00386C31"/>
    <w:rsid w:val="003870DD"/>
    <w:rsid w:val="00387228"/>
    <w:rsid w:val="00387600"/>
    <w:rsid w:val="00387B72"/>
    <w:rsid w:val="00387F20"/>
    <w:rsid w:val="00390088"/>
    <w:rsid w:val="0039165A"/>
    <w:rsid w:val="00391BE9"/>
    <w:rsid w:val="00392D5A"/>
    <w:rsid w:val="003935CE"/>
    <w:rsid w:val="00393F75"/>
    <w:rsid w:val="003949A1"/>
    <w:rsid w:val="00394BFC"/>
    <w:rsid w:val="003951F7"/>
    <w:rsid w:val="0039610B"/>
    <w:rsid w:val="00396946"/>
    <w:rsid w:val="00396F85"/>
    <w:rsid w:val="003971FF"/>
    <w:rsid w:val="003A006F"/>
    <w:rsid w:val="003A0312"/>
    <w:rsid w:val="003A0342"/>
    <w:rsid w:val="003A0625"/>
    <w:rsid w:val="003A0FAD"/>
    <w:rsid w:val="003A150B"/>
    <w:rsid w:val="003A2BE5"/>
    <w:rsid w:val="003A36D2"/>
    <w:rsid w:val="003A3865"/>
    <w:rsid w:val="003A405D"/>
    <w:rsid w:val="003A4C11"/>
    <w:rsid w:val="003A5974"/>
    <w:rsid w:val="003A6044"/>
    <w:rsid w:val="003A6958"/>
    <w:rsid w:val="003A695E"/>
    <w:rsid w:val="003A77C4"/>
    <w:rsid w:val="003B08CA"/>
    <w:rsid w:val="003B1B7F"/>
    <w:rsid w:val="003B2015"/>
    <w:rsid w:val="003B2217"/>
    <w:rsid w:val="003B37D8"/>
    <w:rsid w:val="003B40E0"/>
    <w:rsid w:val="003B4984"/>
    <w:rsid w:val="003B4D26"/>
    <w:rsid w:val="003B51EA"/>
    <w:rsid w:val="003B523E"/>
    <w:rsid w:val="003B6CF7"/>
    <w:rsid w:val="003B7098"/>
    <w:rsid w:val="003B748A"/>
    <w:rsid w:val="003B7DF2"/>
    <w:rsid w:val="003C06CE"/>
    <w:rsid w:val="003C0DD2"/>
    <w:rsid w:val="003C1435"/>
    <w:rsid w:val="003C1EB5"/>
    <w:rsid w:val="003C256D"/>
    <w:rsid w:val="003C35B0"/>
    <w:rsid w:val="003C3D1A"/>
    <w:rsid w:val="003C3D5A"/>
    <w:rsid w:val="003C41AA"/>
    <w:rsid w:val="003C4D36"/>
    <w:rsid w:val="003C5572"/>
    <w:rsid w:val="003C55E9"/>
    <w:rsid w:val="003C5764"/>
    <w:rsid w:val="003C6787"/>
    <w:rsid w:val="003C6C28"/>
    <w:rsid w:val="003C798D"/>
    <w:rsid w:val="003D0144"/>
    <w:rsid w:val="003D08E6"/>
    <w:rsid w:val="003D1FC6"/>
    <w:rsid w:val="003D2164"/>
    <w:rsid w:val="003D29E0"/>
    <w:rsid w:val="003D2A17"/>
    <w:rsid w:val="003D33A1"/>
    <w:rsid w:val="003D45BF"/>
    <w:rsid w:val="003D53DD"/>
    <w:rsid w:val="003D5496"/>
    <w:rsid w:val="003D5B64"/>
    <w:rsid w:val="003D6251"/>
    <w:rsid w:val="003D6811"/>
    <w:rsid w:val="003D6AFB"/>
    <w:rsid w:val="003D7886"/>
    <w:rsid w:val="003E053D"/>
    <w:rsid w:val="003E1FE3"/>
    <w:rsid w:val="003E2506"/>
    <w:rsid w:val="003E2C1B"/>
    <w:rsid w:val="003E3195"/>
    <w:rsid w:val="003E4188"/>
    <w:rsid w:val="003E4520"/>
    <w:rsid w:val="003E4C0E"/>
    <w:rsid w:val="003E514A"/>
    <w:rsid w:val="003E53C4"/>
    <w:rsid w:val="003E58A9"/>
    <w:rsid w:val="003E615F"/>
    <w:rsid w:val="003E6B6C"/>
    <w:rsid w:val="003E6D4C"/>
    <w:rsid w:val="003E6E61"/>
    <w:rsid w:val="003E7DFA"/>
    <w:rsid w:val="003F042A"/>
    <w:rsid w:val="003F06CA"/>
    <w:rsid w:val="003F072D"/>
    <w:rsid w:val="003F0D60"/>
    <w:rsid w:val="003F16E5"/>
    <w:rsid w:val="003F18E2"/>
    <w:rsid w:val="003F2347"/>
    <w:rsid w:val="003F24F2"/>
    <w:rsid w:val="003F28EA"/>
    <w:rsid w:val="003F2C0D"/>
    <w:rsid w:val="003F3050"/>
    <w:rsid w:val="003F317F"/>
    <w:rsid w:val="003F3607"/>
    <w:rsid w:val="003F6F71"/>
    <w:rsid w:val="003F7A86"/>
    <w:rsid w:val="004003E4"/>
    <w:rsid w:val="00400F32"/>
    <w:rsid w:val="00401923"/>
    <w:rsid w:val="00402FEE"/>
    <w:rsid w:val="00403688"/>
    <w:rsid w:val="00403AA5"/>
    <w:rsid w:val="0040434C"/>
    <w:rsid w:val="00405740"/>
    <w:rsid w:val="00405778"/>
    <w:rsid w:val="004058B1"/>
    <w:rsid w:val="00405D4F"/>
    <w:rsid w:val="00405F70"/>
    <w:rsid w:val="004079AA"/>
    <w:rsid w:val="00407FCB"/>
    <w:rsid w:val="00410647"/>
    <w:rsid w:val="004106F7"/>
    <w:rsid w:val="00410B37"/>
    <w:rsid w:val="00412149"/>
    <w:rsid w:val="004125E0"/>
    <w:rsid w:val="004139E3"/>
    <w:rsid w:val="00414521"/>
    <w:rsid w:val="00414FF1"/>
    <w:rsid w:val="00415BD5"/>
    <w:rsid w:val="004162AF"/>
    <w:rsid w:val="004179D6"/>
    <w:rsid w:val="00417E0B"/>
    <w:rsid w:val="00420DDF"/>
    <w:rsid w:val="004225CD"/>
    <w:rsid w:val="00422BCF"/>
    <w:rsid w:val="00422C30"/>
    <w:rsid w:val="00423F7E"/>
    <w:rsid w:val="004241B2"/>
    <w:rsid w:val="004243E8"/>
    <w:rsid w:val="00424401"/>
    <w:rsid w:val="0042475E"/>
    <w:rsid w:val="0042478C"/>
    <w:rsid w:val="00424EA4"/>
    <w:rsid w:val="00425934"/>
    <w:rsid w:val="0042598C"/>
    <w:rsid w:val="004275C3"/>
    <w:rsid w:val="0043125B"/>
    <w:rsid w:val="004316A5"/>
    <w:rsid w:val="004317C0"/>
    <w:rsid w:val="00432AB6"/>
    <w:rsid w:val="004330DF"/>
    <w:rsid w:val="00433369"/>
    <w:rsid w:val="00433412"/>
    <w:rsid w:val="00433547"/>
    <w:rsid w:val="00433FAE"/>
    <w:rsid w:val="004340AF"/>
    <w:rsid w:val="004346A9"/>
    <w:rsid w:val="00434C7E"/>
    <w:rsid w:val="00434EC5"/>
    <w:rsid w:val="004352D3"/>
    <w:rsid w:val="0043532A"/>
    <w:rsid w:val="0043561F"/>
    <w:rsid w:val="00435C54"/>
    <w:rsid w:val="00436687"/>
    <w:rsid w:val="00436A89"/>
    <w:rsid w:val="00436ABE"/>
    <w:rsid w:val="00436B17"/>
    <w:rsid w:val="004374A3"/>
    <w:rsid w:val="00437EA8"/>
    <w:rsid w:val="0044008A"/>
    <w:rsid w:val="00440699"/>
    <w:rsid w:val="0044070F"/>
    <w:rsid w:val="00440A43"/>
    <w:rsid w:val="004412FA"/>
    <w:rsid w:val="00443842"/>
    <w:rsid w:val="0044406D"/>
    <w:rsid w:val="00445568"/>
    <w:rsid w:val="0044589B"/>
    <w:rsid w:val="004467CC"/>
    <w:rsid w:val="004467DE"/>
    <w:rsid w:val="004472F5"/>
    <w:rsid w:val="00447AFE"/>
    <w:rsid w:val="00447B03"/>
    <w:rsid w:val="004507CD"/>
    <w:rsid w:val="004511D2"/>
    <w:rsid w:val="004532FD"/>
    <w:rsid w:val="004537A2"/>
    <w:rsid w:val="0045397A"/>
    <w:rsid w:val="00453D06"/>
    <w:rsid w:val="00453F4D"/>
    <w:rsid w:val="004543FB"/>
    <w:rsid w:val="00454A9C"/>
    <w:rsid w:val="0045542D"/>
    <w:rsid w:val="00455974"/>
    <w:rsid w:val="004560F7"/>
    <w:rsid w:val="004564FA"/>
    <w:rsid w:val="004571C6"/>
    <w:rsid w:val="004607CF"/>
    <w:rsid w:val="00460E3D"/>
    <w:rsid w:val="00461208"/>
    <w:rsid w:val="004617EB"/>
    <w:rsid w:val="004618B0"/>
    <w:rsid w:val="00461A5C"/>
    <w:rsid w:val="00461E61"/>
    <w:rsid w:val="0046252E"/>
    <w:rsid w:val="004625A7"/>
    <w:rsid w:val="00462B9D"/>
    <w:rsid w:val="00462FC1"/>
    <w:rsid w:val="0046318B"/>
    <w:rsid w:val="004632D0"/>
    <w:rsid w:val="0046378E"/>
    <w:rsid w:val="00463AC4"/>
    <w:rsid w:val="0046475C"/>
    <w:rsid w:val="00464C14"/>
    <w:rsid w:val="00465868"/>
    <w:rsid w:val="00465ED8"/>
    <w:rsid w:val="004662F6"/>
    <w:rsid w:val="00467808"/>
    <w:rsid w:val="00467E7A"/>
    <w:rsid w:val="00471C3B"/>
    <w:rsid w:val="004729FA"/>
    <w:rsid w:val="004737EC"/>
    <w:rsid w:val="004739F3"/>
    <w:rsid w:val="00473B48"/>
    <w:rsid w:val="00473DB1"/>
    <w:rsid w:val="004746E4"/>
    <w:rsid w:val="004756BD"/>
    <w:rsid w:val="00475B78"/>
    <w:rsid w:val="00475F85"/>
    <w:rsid w:val="00477C6A"/>
    <w:rsid w:val="004806C8"/>
    <w:rsid w:val="0048088B"/>
    <w:rsid w:val="00480E9C"/>
    <w:rsid w:val="004814BA"/>
    <w:rsid w:val="0048167A"/>
    <w:rsid w:val="00481B05"/>
    <w:rsid w:val="00481C0D"/>
    <w:rsid w:val="004821B0"/>
    <w:rsid w:val="0048225A"/>
    <w:rsid w:val="004827DF"/>
    <w:rsid w:val="0048380F"/>
    <w:rsid w:val="00483E8E"/>
    <w:rsid w:val="0048429E"/>
    <w:rsid w:val="004845A6"/>
    <w:rsid w:val="0048597A"/>
    <w:rsid w:val="004869D4"/>
    <w:rsid w:val="00490393"/>
    <w:rsid w:val="00490497"/>
    <w:rsid w:val="0049089A"/>
    <w:rsid w:val="00492537"/>
    <w:rsid w:val="00492AF3"/>
    <w:rsid w:val="00492E81"/>
    <w:rsid w:val="0049409E"/>
    <w:rsid w:val="004945B6"/>
    <w:rsid w:val="00494758"/>
    <w:rsid w:val="004949BB"/>
    <w:rsid w:val="00494A75"/>
    <w:rsid w:val="00495534"/>
    <w:rsid w:val="004958A8"/>
    <w:rsid w:val="00495AB3"/>
    <w:rsid w:val="004961D9"/>
    <w:rsid w:val="004963F1"/>
    <w:rsid w:val="00497175"/>
    <w:rsid w:val="00497C71"/>
    <w:rsid w:val="004A0EB9"/>
    <w:rsid w:val="004A1771"/>
    <w:rsid w:val="004A1DD7"/>
    <w:rsid w:val="004A1F20"/>
    <w:rsid w:val="004A22A3"/>
    <w:rsid w:val="004A2369"/>
    <w:rsid w:val="004A2ED4"/>
    <w:rsid w:val="004A30DC"/>
    <w:rsid w:val="004A38A4"/>
    <w:rsid w:val="004A42C4"/>
    <w:rsid w:val="004A52A4"/>
    <w:rsid w:val="004A546A"/>
    <w:rsid w:val="004A6CD8"/>
    <w:rsid w:val="004B0210"/>
    <w:rsid w:val="004B072A"/>
    <w:rsid w:val="004B0F79"/>
    <w:rsid w:val="004B2DB3"/>
    <w:rsid w:val="004B31D8"/>
    <w:rsid w:val="004B44FC"/>
    <w:rsid w:val="004B4D96"/>
    <w:rsid w:val="004B57CD"/>
    <w:rsid w:val="004B633C"/>
    <w:rsid w:val="004B663D"/>
    <w:rsid w:val="004B685F"/>
    <w:rsid w:val="004B7805"/>
    <w:rsid w:val="004B78EE"/>
    <w:rsid w:val="004B7BBE"/>
    <w:rsid w:val="004C1EA9"/>
    <w:rsid w:val="004C290F"/>
    <w:rsid w:val="004C33AA"/>
    <w:rsid w:val="004C380A"/>
    <w:rsid w:val="004C3CBA"/>
    <w:rsid w:val="004C3E3B"/>
    <w:rsid w:val="004C4440"/>
    <w:rsid w:val="004C53F0"/>
    <w:rsid w:val="004C5D2B"/>
    <w:rsid w:val="004C6127"/>
    <w:rsid w:val="004C6C94"/>
    <w:rsid w:val="004C6D1D"/>
    <w:rsid w:val="004C6E51"/>
    <w:rsid w:val="004C79DA"/>
    <w:rsid w:val="004D01F3"/>
    <w:rsid w:val="004D1519"/>
    <w:rsid w:val="004D1FAF"/>
    <w:rsid w:val="004D2E57"/>
    <w:rsid w:val="004D52A8"/>
    <w:rsid w:val="004D6C82"/>
    <w:rsid w:val="004D6EB3"/>
    <w:rsid w:val="004D6ED2"/>
    <w:rsid w:val="004E0126"/>
    <w:rsid w:val="004E0C3D"/>
    <w:rsid w:val="004E119A"/>
    <w:rsid w:val="004E123F"/>
    <w:rsid w:val="004E1B5C"/>
    <w:rsid w:val="004E292F"/>
    <w:rsid w:val="004E2AF0"/>
    <w:rsid w:val="004E2FE0"/>
    <w:rsid w:val="004E3095"/>
    <w:rsid w:val="004E387F"/>
    <w:rsid w:val="004E3C8E"/>
    <w:rsid w:val="004E3D90"/>
    <w:rsid w:val="004E41F8"/>
    <w:rsid w:val="004E4A21"/>
    <w:rsid w:val="004E4D95"/>
    <w:rsid w:val="004E51D7"/>
    <w:rsid w:val="004E5441"/>
    <w:rsid w:val="004E5AAC"/>
    <w:rsid w:val="004E6A05"/>
    <w:rsid w:val="004E71AC"/>
    <w:rsid w:val="004E71C1"/>
    <w:rsid w:val="004E7A85"/>
    <w:rsid w:val="004E7CE0"/>
    <w:rsid w:val="004F07C4"/>
    <w:rsid w:val="004F0A38"/>
    <w:rsid w:val="004F0AA1"/>
    <w:rsid w:val="004F137A"/>
    <w:rsid w:val="004F1824"/>
    <w:rsid w:val="004F1889"/>
    <w:rsid w:val="004F29C0"/>
    <w:rsid w:val="004F36CE"/>
    <w:rsid w:val="004F3FCA"/>
    <w:rsid w:val="004F4151"/>
    <w:rsid w:val="004F54A4"/>
    <w:rsid w:val="004F73F7"/>
    <w:rsid w:val="00500104"/>
    <w:rsid w:val="005009CF"/>
    <w:rsid w:val="00500C4B"/>
    <w:rsid w:val="00500CB4"/>
    <w:rsid w:val="00500DE6"/>
    <w:rsid w:val="005023AB"/>
    <w:rsid w:val="00502665"/>
    <w:rsid w:val="00502A3B"/>
    <w:rsid w:val="00503750"/>
    <w:rsid w:val="005037F4"/>
    <w:rsid w:val="00503BC3"/>
    <w:rsid w:val="00505D14"/>
    <w:rsid w:val="0050664D"/>
    <w:rsid w:val="00506BBD"/>
    <w:rsid w:val="00507009"/>
    <w:rsid w:val="005072B8"/>
    <w:rsid w:val="0050759C"/>
    <w:rsid w:val="00507A17"/>
    <w:rsid w:val="005108D0"/>
    <w:rsid w:val="00510BFA"/>
    <w:rsid w:val="00510C66"/>
    <w:rsid w:val="005110D3"/>
    <w:rsid w:val="0051130B"/>
    <w:rsid w:val="00511AC4"/>
    <w:rsid w:val="00511C79"/>
    <w:rsid w:val="00511C7E"/>
    <w:rsid w:val="00512268"/>
    <w:rsid w:val="005132B0"/>
    <w:rsid w:val="0051361C"/>
    <w:rsid w:val="00513917"/>
    <w:rsid w:val="0051486A"/>
    <w:rsid w:val="00515EAE"/>
    <w:rsid w:val="00516454"/>
    <w:rsid w:val="00516E9A"/>
    <w:rsid w:val="00520049"/>
    <w:rsid w:val="0052004F"/>
    <w:rsid w:val="00520836"/>
    <w:rsid w:val="0052141A"/>
    <w:rsid w:val="005214BE"/>
    <w:rsid w:val="00523C87"/>
    <w:rsid w:val="005245CA"/>
    <w:rsid w:val="005252EF"/>
    <w:rsid w:val="005262D3"/>
    <w:rsid w:val="005266E8"/>
    <w:rsid w:val="005266EC"/>
    <w:rsid w:val="00526AB1"/>
    <w:rsid w:val="00527EA2"/>
    <w:rsid w:val="00530156"/>
    <w:rsid w:val="00531741"/>
    <w:rsid w:val="00532D6E"/>
    <w:rsid w:val="00533045"/>
    <w:rsid w:val="00534791"/>
    <w:rsid w:val="00535876"/>
    <w:rsid w:val="005358F5"/>
    <w:rsid w:val="00535E33"/>
    <w:rsid w:val="00536002"/>
    <w:rsid w:val="005364B0"/>
    <w:rsid w:val="0053723F"/>
    <w:rsid w:val="0054008E"/>
    <w:rsid w:val="0054032D"/>
    <w:rsid w:val="00540F40"/>
    <w:rsid w:val="00542089"/>
    <w:rsid w:val="005425A5"/>
    <w:rsid w:val="005425C5"/>
    <w:rsid w:val="00542FDF"/>
    <w:rsid w:val="00543848"/>
    <w:rsid w:val="00543B79"/>
    <w:rsid w:val="005442B4"/>
    <w:rsid w:val="005446B5"/>
    <w:rsid w:val="005449FA"/>
    <w:rsid w:val="00544E70"/>
    <w:rsid w:val="00546B46"/>
    <w:rsid w:val="005475A5"/>
    <w:rsid w:val="0055028D"/>
    <w:rsid w:val="005509AB"/>
    <w:rsid w:val="00551341"/>
    <w:rsid w:val="0055239A"/>
    <w:rsid w:val="00552BA5"/>
    <w:rsid w:val="00553EEC"/>
    <w:rsid w:val="0055411E"/>
    <w:rsid w:val="005544C5"/>
    <w:rsid w:val="00554C3C"/>
    <w:rsid w:val="005559AF"/>
    <w:rsid w:val="00555ADA"/>
    <w:rsid w:val="00555B91"/>
    <w:rsid w:val="00555E89"/>
    <w:rsid w:val="00556353"/>
    <w:rsid w:val="005563C0"/>
    <w:rsid w:val="00561B8B"/>
    <w:rsid w:val="00561C13"/>
    <w:rsid w:val="005626DF"/>
    <w:rsid w:val="005630AE"/>
    <w:rsid w:val="00563E27"/>
    <w:rsid w:val="00564A78"/>
    <w:rsid w:val="00564BAD"/>
    <w:rsid w:val="00565058"/>
    <w:rsid w:val="005651CB"/>
    <w:rsid w:val="00565379"/>
    <w:rsid w:val="005654B8"/>
    <w:rsid w:val="00565DFC"/>
    <w:rsid w:val="00567333"/>
    <w:rsid w:val="0057027F"/>
    <w:rsid w:val="00570827"/>
    <w:rsid w:val="00570DDC"/>
    <w:rsid w:val="00570ECF"/>
    <w:rsid w:val="00571321"/>
    <w:rsid w:val="0057187D"/>
    <w:rsid w:val="00573511"/>
    <w:rsid w:val="0057364C"/>
    <w:rsid w:val="0057478B"/>
    <w:rsid w:val="005768F6"/>
    <w:rsid w:val="005779EA"/>
    <w:rsid w:val="00577FA0"/>
    <w:rsid w:val="00581092"/>
    <w:rsid w:val="00581251"/>
    <w:rsid w:val="00581B97"/>
    <w:rsid w:val="0058270D"/>
    <w:rsid w:val="00583B17"/>
    <w:rsid w:val="00583F55"/>
    <w:rsid w:val="005855F8"/>
    <w:rsid w:val="00585852"/>
    <w:rsid w:val="005860D7"/>
    <w:rsid w:val="00586AB8"/>
    <w:rsid w:val="00586CB3"/>
    <w:rsid w:val="00590BF1"/>
    <w:rsid w:val="00590DB3"/>
    <w:rsid w:val="0059141C"/>
    <w:rsid w:val="005917F5"/>
    <w:rsid w:val="00592184"/>
    <w:rsid w:val="00592570"/>
    <w:rsid w:val="00592586"/>
    <w:rsid w:val="005941E9"/>
    <w:rsid w:val="00594B8E"/>
    <w:rsid w:val="00594E27"/>
    <w:rsid w:val="00595BC3"/>
    <w:rsid w:val="0059600A"/>
    <w:rsid w:val="005965EF"/>
    <w:rsid w:val="00596E59"/>
    <w:rsid w:val="0059730C"/>
    <w:rsid w:val="005974F1"/>
    <w:rsid w:val="0059778C"/>
    <w:rsid w:val="005A2337"/>
    <w:rsid w:val="005A2347"/>
    <w:rsid w:val="005A268D"/>
    <w:rsid w:val="005A2883"/>
    <w:rsid w:val="005A2D7F"/>
    <w:rsid w:val="005A325F"/>
    <w:rsid w:val="005A46BC"/>
    <w:rsid w:val="005A4BEB"/>
    <w:rsid w:val="005A4C60"/>
    <w:rsid w:val="005A5A04"/>
    <w:rsid w:val="005A5B33"/>
    <w:rsid w:val="005A5FA3"/>
    <w:rsid w:val="005A61DE"/>
    <w:rsid w:val="005A6F0E"/>
    <w:rsid w:val="005A713D"/>
    <w:rsid w:val="005B070A"/>
    <w:rsid w:val="005B0990"/>
    <w:rsid w:val="005B163B"/>
    <w:rsid w:val="005B16D0"/>
    <w:rsid w:val="005B1939"/>
    <w:rsid w:val="005B2E87"/>
    <w:rsid w:val="005B3336"/>
    <w:rsid w:val="005B4839"/>
    <w:rsid w:val="005B525C"/>
    <w:rsid w:val="005B5A00"/>
    <w:rsid w:val="005C01FD"/>
    <w:rsid w:val="005C02E0"/>
    <w:rsid w:val="005C0588"/>
    <w:rsid w:val="005C0F99"/>
    <w:rsid w:val="005C1619"/>
    <w:rsid w:val="005C1E75"/>
    <w:rsid w:val="005C231E"/>
    <w:rsid w:val="005C2AA9"/>
    <w:rsid w:val="005C2D7D"/>
    <w:rsid w:val="005C2FCA"/>
    <w:rsid w:val="005C355C"/>
    <w:rsid w:val="005C38FD"/>
    <w:rsid w:val="005C4030"/>
    <w:rsid w:val="005C428A"/>
    <w:rsid w:val="005C5408"/>
    <w:rsid w:val="005C6112"/>
    <w:rsid w:val="005C6193"/>
    <w:rsid w:val="005C6EB2"/>
    <w:rsid w:val="005C71C9"/>
    <w:rsid w:val="005C73B5"/>
    <w:rsid w:val="005D032F"/>
    <w:rsid w:val="005D0667"/>
    <w:rsid w:val="005D0EE0"/>
    <w:rsid w:val="005D13E6"/>
    <w:rsid w:val="005D17F1"/>
    <w:rsid w:val="005D21B2"/>
    <w:rsid w:val="005D2588"/>
    <w:rsid w:val="005D2709"/>
    <w:rsid w:val="005D2898"/>
    <w:rsid w:val="005D2C95"/>
    <w:rsid w:val="005D4432"/>
    <w:rsid w:val="005D52C2"/>
    <w:rsid w:val="005D5603"/>
    <w:rsid w:val="005D5CDD"/>
    <w:rsid w:val="005D6E50"/>
    <w:rsid w:val="005D7341"/>
    <w:rsid w:val="005D7352"/>
    <w:rsid w:val="005D7DE7"/>
    <w:rsid w:val="005E0170"/>
    <w:rsid w:val="005E1786"/>
    <w:rsid w:val="005E1E85"/>
    <w:rsid w:val="005E2251"/>
    <w:rsid w:val="005E2C7D"/>
    <w:rsid w:val="005E2F3E"/>
    <w:rsid w:val="005E3694"/>
    <w:rsid w:val="005E39F5"/>
    <w:rsid w:val="005E3B63"/>
    <w:rsid w:val="005E3E09"/>
    <w:rsid w:val="005E425A"/>
    <w:rsid w:val="005E5319"/>
    <w:rsid w:val="005E5C1B"/>
    <w:rsid w:val="005E5D2C"/>
    <w:rsid w:val="005E6543"/>
    <w:rsid w:val="005E66C4"/>
    <w:rsid w:val="005E67E3"/>
    <w:rsid w:val="005E74B9"/>
    <w:rsid w:val="005F019D"/>
    <w:rsid w:val="005F03BE"/>
    <w:rsid w:val="005F0909"/>
    <w:rsid w:val="005F1CD8"/>
    <w:rsid w:val="005F2CEF"/>
    <w:rsid w:val="005F3496"/>
    <w:rsid w:val="005F39E2"/>
    <w:rsid w:val="005F3B9B"/>
    <w:rsid w:val="005F455D"/>
    <w:rsid w:val="005F4736"/>
    <w:rsid w:val="005F5192"/>
    <w:rsid w:val="005F53A9"/>
    <w:rsid w:val="005F5599"/>
    <w:rsid w:val="005F578A"/>
    <w:rsid w:val="005F5A12"/>
    <w:rsid w:val="005F63C9"/>
    <w:rsid w:val="005F7DA6"/>
    <w:rsid w:val="006000B9"/>
    <w:rsid w:val="006003C4"/>
    <w:rsid w:val="00600DA5"/>
    <w:rsid w:val="006015A0"/>
    <w:rsid w:val="00601673"/>
    <w:rsid w:val="00601689"/>
    <w:rsid w:val="00601B2D"/>
    <w:rsid w:val="00602F42"/>
    <w:rsid w:val="00602FF0"/>
    <w:rsid w:val="006033AD"/>
    <w:rsid w:val="00603BDB"/>
    <w:rsid w:val="00604230"/>
    <w:rsid w:val="0060472C"/>
    <w:rsid w:val="00605C47"/>
    <w:rsid w:val="006066AC"/>
    <w:rsid w:val="006123D2"/>
    <w:rsid w:val="00612920"/>
    <w:rsid w:val="00612E24"/>
    <w:rsid w:val="0061411C"/>
    <w:rsid w:val="006141CF"/>
    <w:rsid w:val="006144F3"/>
    <w:rsid w:val="0061476E"/>
    <w:rsid w:val="00615576"/>
    <w:rsid w:val="00615B43"/>
    <w:rsid w:val="00615BC3"/>
    <w:rsid w:val="006169E8"/>
    <w:rsid w:val="00617468"/>
    <w:rsid w:val="00617A45"/>
    <w:rsid w:val="00620763"/>
    <w:rsid w:val="00620779"/>
    <w:rsid w:val="006209D6"/>
    <w:rsid w:val="00620E80"/>
    <w:rsid w:val="00622EDF"/>
    <w:rsid w:val="00622F3A"/>
    <w:rsid w:val="006231C2"/>
    <w:rsid w:val="00623892"/>
    <w:rsid w:val="00623E0E"/>
    <w:rsid w:val="00625535"/>
    <w:rsid w:val="006257E0"/>
    <w:rsid w:val="006258C0"/>
    <w:rsid w:val="006258F4"/>
    <w:rsid w:val="00626427"/>
    <w:rsid w:val="00626530"/>
    <w:rsid w:val="0062659D"/>
    <w:rsid w:val="00626CDB"/>
    <w:rsid w:val="006277B6"/>
    <w:rsid w:val="00627ADD"/>
    <w:rsid w:val="0063156D"/>
    <w:rsid w:val="00631830"/>
    <w:rsid w:val="00631EEA"/>
    <w:rsid w:val="00632BBC"/>
    <w:rsid w:val="00632DFB"/>
    <w:rsid w:val="00633D3D"/>
    <w:rsid w:val="00633F5B"/>
    <w:rsid w:val="00635C1F"/>
    <w:rsid w:val="00637201"/>
    <w:rsid w:val="006378BA"/>
    <w:rsid w:val="00637E68"/>
    <w:rsid w:val="006401B5"/>
    <w:rsid w:val="00641181"/>
    <w:rsid w:val="006417B3"/>
    <w:rsid w:val="00641CC3"/>
    <w:rsid w:val="006425AB"/>
    <w:rsid w:val="006442EB"/>
    <w:rsid w:val="006451D3"/>
    <w:rsid w:val="006453E9"/>
    <w:rsid w:val="00645AA1"/>
    <w:rsid w:val="006463EC"/>
    <w:rsid w:val="00646815"/>
    <w:rsid w:val="00647E2B"/>
    <w:rsid w:val="006504F6"/>
    <w:rsid w:val="006513A9"/>
    <w:rsid w:val="00651BB7"/>
    <w:rsid w:val="00651BD6"/>
    <w:rsid w:val="00651DA4"/>
    <w:rsid w:val="00653000"/>
    <w:rsid w:val="0065331F"/>
    <w:rsid w:val="006547AA"/>
    <w:rsid w:val="006548D5"/>
    <w:rsid w:val="00654BED"/>
    <w:rsid w:val="00654FCD"/>
    <w:rsid w:val="00655E25"/>
    <w:rsid w:val="00656A04"/>
    <w:rsid w:val="00656F45"/>
    <w:rsid w:val="006601AC"/>
    <w:rsid w:val="00661770"/>
    <w:rsid w:val="00661860"/>
    <w:rsid w:val="006629E2"/>
    <w:rsid w:val="00662C8C"/>
    <w:rsid w:val="00663945"/>
    <w:rsid w:val="00663FC5"/>
    <w:rsid w:val="00664124"/>
    <w:rsid w:val="0066419E"/>
    <w:rsid w:val="00664689"/>
    <w:rsid w:val="00664731"/>
    <w:rsid w:val="00664B57"/>
    <w:rsid w:val="00665AD0"/>
    <w:rsid w:val="0066645D"/>
    <w:rsid w:val="00666B2D"/>
    <w:rsid w:val="006672ED"/>
    <w:rsid w:val="00670AAC"/>
    <w:rsid w:val="00671065"/>
    <w:rsid w:val="006713A0"/>
    <w:rsid w:val="00671565"/>
    <w:rsid w:val="00671727"/>
    <w:rsid w:val="00672C10"/>
    <w:rsid w:val="00672D1C"/>
    <w:rsid w:val="0067339B"/>
    <w:rsid w:val="00673869"/>
    <w:rsid w:val="00673D1D"/>
    <w:rsid w:val="006740AC"/>
    <w:rsid w:val="00674819"/>
    <w:rsid w:val="00674BE6"/>
    <w:rsid w:val="00674E21"/>
    <w:rsid w:val="006753C8"/>
    <w:rsid w:val="006758ED"/>
    <w:rsid w:val="0067624B"/>
    <w:rsid w:val="00676531"/>
    <w:rsid w:val="00676650"/>
    <w:rsid w:val="0067699F"/>
    <w:rsid w:val="00676A40"/>
    <w:rsid w:val="006771A0"/>
    <w:rsid w:val="00682825"/>
    <w:rsid w:val="00682D5A"/>
    <w:rsid w:val="00682EC1"/>
    <w:rsid w:val="00683B09"/>
    <w:rsid w:val="00683BF6"/>
    <w:rsid w:val="00684121"/>
    <w:rsid w:val="00684BD3"/>
    <w:rsid w:val="00684C3C"/>
    <w:rsid w:val="00684D89"/>
    <w:rsid w:val="00685C97"/>
    <w:rsid w:val="006861D5"/>
    <w:rsid w:val="00686BC3"/>
    <w:rsid w:val="00687387"/>
    <w:rsid w:val="00690264"/>
    <w:rsid w:val="006909E4"/>
    <w:rsid w:val="00691704"/>
    <w:rsid w:val="00691B90"/>
    <w:rsid w:val="006924EA"/>
    <w:rsid w:val="00693907"/>
    <w:rsid w:val="006945D9"/>
    <w:rsid w:val="00694D64"/>
    <w:rsid w:val="006950E1"/>
    <w:rsid w:val="00696163"/>
    <w:rsid w:val="006974C3"/>
    <w:rsid w:val="0069773C"/>
    <w:rsid w:val="006A0B3F"/>
    <w:rsid w:val="006A0C0C"/>
    <w:rsid w:val="006A0D57"/>
    <w:rsid w:val="006A1387"/>
    <w:rsid w:val="006A1595"/>
    <w:rsid w:val="006A1D81"/>
    <w:rsid w:val="006A2BE0"/>
    <w:rsid w:val="006A2C70"/>
    <w:rsid w:val="006A5682"/>
    <w:rsid w:val="006A5D75"/>
    <w:rsid w:val="006A682C"/>
    <w:rsid w:val="006A6AFB"/>
    <w:rsid w:val="006B021F"/>
    <w:rsid w:val="006B0C8E"/>
    <w:rsid w:val="006B104A"/>
    <w:rsid w:val="006B10AD"/>
    <w:rsid w:val="006B1215"/>
    <w:rsid w:val="006B127B"/>
    <w:rsid w:val="006B1D13"/>
    <w:rsid w:val="006B1D2F"/>
    <w:rsid w:val="006B1F34"/>
    <w:rsid w:val="006B20BE"/>
    <w:rsid w:val="006B232B"/>
    <w:rsid w:val="006B4A1B"/>
    <w:rsid w:val="006B5E57"/>
    <w:rsid w:val="006B7123"/>
    <w:rsid w:val="006B7CB2"/>
    <w:rsid w:val="006C050C"/>
    <w:rsid w:val="006C0793"/>
    <w:rsid w:val="006C0EAA"/>
    <w:rsid w:val="006C0F5E"/>
    <w:rsid w:val="006C2288"/>
    <w:rsid w:val="006C26DA"/>
    <w:rsid w:val="006C2C60"/>
    <w:rsid w:val="006C2EA0"/>
    <w:rsid w:val="006C317C"/>
    <w:rsid w:val="006C3872"/>
    <w:rsid w:val="006C43BF"/>
    <w:rsid w:val="006C47FE"/>
    <w:rsid w:val="006C4969"/>
    <w:rsid w:val="006C5962"/>
    <w:rsid w:val="006C5A24"/>
    <w:rsid w:val="006C66E7"/>
    <w:rsid w:val="006C71AD"/>
    <w:rsid w:val="006C7AF4"/>
    <w:rsid w:val="006C7B91"/>
    <w:rsid w:val="006C7FB7"/>
    <w:rsid w:val="006D090C"/>
    <w:rsid w:val="006D09A7"/>
    <w:rsid w:val="006D11AF"/>
    <w:rsid w:val="006D1C69"/>
    <w:rsid w:val="006D2294"/>
    <w:rsid w:val="006D395A"/>
    <w:rsid w:val="006D3B2E"/>
    <w:rsid w:val="006D3BED"/>
    <w:rsid w:val="006D402A"/>
    <w:rsid w:val="006D4AD5"/>
    <w:rsid w:val="006D542B"/>
    <w:rsid w:val="006D5473"/>
    <w:rsid w:val="006D5497"/>
    <w:rsid w:val="006D56CE"/>
    <w:rsid w:val="006D740C"/>
    <w:rsid w:val="006D7DF7"/>
    <w:rsid w:val="006E055E"/>
    <w:rsid w:val="006E08F2"/>
    <w:rsid w:val="006E15CE"/>
    <w:rsid w:val="006E1E5A"/>
    <w:rsid w:val="006E215E"/>
    <w:rsid w:val="006E28D0"/>
    <w:rsid w:val="006E35DA"/>
    <w:rsid w:val="006E3841"/>
    <w:rsid w:val="006E3C72"/>
    <w:rsid w:val="006E476A"/>
    <w:rsid w:val="006E521E"/>
    <w:rsid w:val="006E5EE6"/>
    <w:rsid w:val="006E6498"/>
    <w:rsid w:val="006E7274"/>
    <w:rsid w:val="006E7CAC"/>
    <w:rsid w:val="006F0575"/>
    <w:rsid w:val="006F0B82"/>
    <w:rsid w:val="006F1131"/>
    <w:rsid w:val="006F1FCD"/>
    <w:rsid w:val="006F25E8"/>
    <w:rsid w:val="006F2D6B"/>
    <w:rsid w:val="006F2F27"/>
    <w:rsid w:val="006F3986"/>
    <w:rsid w:val="006F44ED"/>
    <w:rsid w:val="006F4BC9"/>
    <w:rsid w:val="006F52BA"/>
    <w:rsid w:val="006F6771"/>
    <w:rsid w:val="006F6830"/>
    <w:rsid w:val="006F6901"/>
    <w:rsid w:val="006F6B6B"/>
    <w:rsid w:val="006F7358"/>
    <w:rsid w:val="006F79DF"/>
    <w:rsid w:val="007008E9"/>
    <w:rsid w:val="00701593"/>
    <w:rsid w:val="00701613"/>
    <w:rsid w:val="00702B80"/>
    <w:rsid w:val="00702C66"/>
    <w:rsid w:val="007032A3"/>
    <w:rsid w:val="00703855"/>
    <w:rsid w:val="00703F21"/>
    <w:rsid w:val="00704055"/>
    <w:rsid w:val="0070466E"/>
    <w:rsid w:val="0070489A"/>
    <w:rsid w:val="00705892"/>
    <w:rsid w:val="00705D89"/>
    <w:rsid w:val="0070654F"/>
    <w:rsid w:val="007067B9"/>
    <w:rsid w:val="007070A0"/>
    <w:rsid w:val="00710778"/>
    <w:rsid w:val="007109B8"/>
    <w:rsid w:val="00710ADA"/>
    <w:rsid w:val="0071104D"/>
    <w:rsid w:val="007118EC"/>
    <w:rsid w:val="00711979"/>
    <w:rsid w:val="00711C12"/>
    <w:rsid w:val="007120E6"/>
    <w:rsid w:val="00712392"/>
    <w:rsid w:val="0071287E"/>
    <w:rsid w:val="00712C05"/>
    <w:rsid w:val="007131A4"/>
    <w:rsid w:val="0071397E"/>
    <w:rsid w:val="00714290"/>
    <w:rsid w:val="0071469A"/>
    <w:rsid w:val="00714CD9"/>
    <w:rsid w:val="00714DD1"/>
    <w:rsid w:val="00715323"/>
    <w:rsid w:val="00715879"/>
    <w:rsid w:val="00716492"/>
    <w:rsid w:val="00716AA2"/>
    <w:rsid w:val="0072078C"/>
    <w:rsid w:val="00720A95"/>
    <w:rsid w:val="00720E87"/>
    <w:rsid w:val="00720F2C"/>
    <w:rsid w:val="00722028"/>
    <w:rsid w:val="00722308"/>
    <w:rsid w:val="00722ACF"/>
    <w:rsid w:val="007244B7"/>
    <w:rsid w:val="00724AF7"/>
    <w:rsid w:val="007250FB"/>
    <w:rsid w:val="00726A09"/>
    <w:rsid w:val="00726B57"/>
    <w:rsid w:val="007279DC"/>
    <w:rsid w:val="0073008D"/>
    <w:rsid w:val="0073026A"/>
    <w:rsid w:val="00730287"/>
    <w:rsid w:val="0073092A"/>
    <w:rsid w:val="00730C33"/>
    <w:rsid w:val="0073108D"/>
    <w:rsid w:val="007310B3"/>
    <w:rsid w:val="00731885"/>
    <w:rsid w:val="00732047"/>
    <w:rsid w:val="0073208F"/>
    <w:rsid w:val="00732811"/>
    <w:rsid w:val="0073282F"/>
    <w:rsid w:val="00733C91"/>
    <w:rsid w:val="00734192"/>
    <w:rsid w:val="00734E4D"/>
    <w:rsid w:val="00734ECE"/>
    <w:rsid w:val="00735031"/>
    <w:rsid w:val="007354F1"/>
    <w:rsid w:val="00735C18"/>
    <w:rsid w:val="007367D9"/>
    <w:rsid w:val="007372F0"/>
    <w:rsid w:val="0073763D"/>
    <w:rsid w:val="007376E7"/>
    <w:rsid w:val="00737EC7"/>
    <w:rsid w:val="007400E0"/>
    <w:rsid w:val="00740152"/>
    <w:rsid w:val="00740785"/>
    <w:rsid w:val="0074204A"/>
    <w:rsid w:val="00742213"/>
    <w:rsid w:val="007426CD"/>
    <w:rsid w:val="00742E87"/>
    <w:rsid w:val="007433D1"/>
    <w:rsid w:val="0074506E"/>
    <w:rsid w:val="007452B0"/>
    <w:rsid w:val="007458B5"/>
    <w:rsid w:val="00745EB0"/>
    <w:rsid w:val="00746626"/>
    <w:rsid w:val="0074676F"/>
    <w:rsid w:val="00746883"/>
    <w:rsid w:val="00746A8E"/>
    <w:rsid w:val="00747151"/>
    <w:rsid w:val="0075067D"/>
    <w:rsid w:val="007507A6"/>
    <w:rsid w:val="007507CF"/>
    <w:rsid w:val="00751027"/>
    <w:rsid w:val="007519A9"/>
    <w:rsid w:val="007521BC"/>
    <w:rsid w:val="00753C11"/>
    <w:rsid w:val="00754953"/>
    <w:rsid w:val="007553A9"/>
    <w:rsid w:val="00755456"/>
    <w:rsid w:val="0075641D"/>
    <w:rsid w:val="00756E46"/>
    <w:rsid w:val="00756FC3"/>
    <w:rsid w:val="00757254"/>
    <w:rsid w:val="0076000A"/>
    <w:rsid w:val="007608CB"/>
    <w:rsid w:val="007609C5"/>
    <w:rsid w:val="007611B0"/>
    <w:rsid w:val="0076121E"/>
    <w:rsid w:val="00761B4C"/>
    <w:rsid w:val="0076273C"/>
    <w:rsid w:val="007627F7"/>
    <w:rsid w:val="00763BA8"/>
    <w:rsid w:val="007643C5"/>
    <w:rsid w:val="0076544B"/>
    <w:rsid w:val="007654DB"/>
    <w:rsid w:val="007656E3"/>
    <w:rsid w:val="0076595A"/>
    <w:rsid w:val="00765B6B"/>
    <w:rsid w:val="00765EBA"/>
    <w:rsid w:val="00765F1B"/>
    <w:rsid w:val="0076635C"/>
    <w:rsid w:val="0076747D"/>
    <w:rsid w:val="007676A2"/>
    <w:rsid w:val="0076795A"/>
    <w:rsid w:val="00767BC3"/>
    <w:rsid w:val="00770A1C"/>
    <w:rsid w:val="00770A7C"/>
    <w:rsid w:val="00770B3C"/>
    <w:rsid w:val="00770CD6"/>
    <w:rsid w:val="0077153A"/>
    <w:rsid w:val="0077244C"/>
    <w:rsid w:val="00772537"/>
    <w:rsid w:val="007735B5"/>
    <w:rsid w:val="00773F9F"/>
    <w:rsid w:val="007743BD"/>
    <w:rsid w:val="007743E3"/>
    <w:rsid w:val="00774C85"/>
    <w:rsid w:val="00774F7E"/>
    <w:rsid w:val="00775702"/>
    <w:rsid w:val="00775ED2"/>
    <w:rsid w:val="00775FBF"/>
    <w:rsid w:val="00776BFE"/>
    <w:rsid w:val="00776FBB"/>
    <w:rsid w:val="00777264"/>
    <w:rsid w:val="00777269"/>
    <w:rsid w:val="007773D6"/>
    <w:rsid w:val="00777A98"/>
    <w:rsid w:val="00777C12"/>
    <w:rsid w:val="0078027E"/>
    <w:rsid w:val="007810E9"/>
    <w:rsid w:val="00781126"/>
    <w:rsid w:val="00781191"/>
    <w:rsid w:val="007820B4"/>
    <w:rsid w:val="0078229E"/>
    <w:rsid w:val="00783155"/>
    <w:rsid w:val="00783C69"/>
    <w:rsid w:val="007844F9"/>
    <w:rsid w:val="007846A6"/>
    <w:rsid w:val="00784D73"/>
    <w:rsid w:val="007865A7"/>
    <w:rsid w:val="00786ACB"/>
    <w:rsid w:val="007871B9"/>
    <w:rsid w:val="007873D6"/>
    <w:rsid w:val="00787594"/>
    <w:rsid w:val="0078793C"/>
    <w:rsid w:val="007879D6"/>
    <w:rsid w:val="00790209"/>
    <w:rsid w:val="00790520"/>
    <w:rsid w:val="00791C22"/>
    <w:rsid w:val="00792110"/>
    <w:rsid w:val="0079266E"/>
    <w:rsid w:val="00792F35"/>
    <w:rsid w:val="0079307F"/>
    <w:rsid w:val="00793F5B"/>
    <w:rsid w:val="00794CE5"/>
    <w:rsid w:val="00795F63"/>
    <w:rsid w:val="00796853"/>
    <w:rsid w:val="00796E86"/>
    <w:rsid w:val="007A028C"/>
    <w:rsid w:val="007A0C10"/>
    <w:rsid w:val="007A1737"/>
    <w:rsid w:val="007A18B4"/>
    <w:rsid w:val="007A2012"/>
    <w:rsid w:val="007A25C0"/>
    <w:rsid w:val="007A3BF6"/>
    <w:rsid w:val="007A467E"/>
    <w:rsid w:val="007A5B3E"/>
    <w:rsid w:val="007A62A5"/>
    <w:rsid w:val="007A64DB"/>
    <w:rsid w:val="007A6638"/>
    <w:rsid w:val="007A6C7A"/>
    <w:rsid w:val="007A70B1"/>
    <w:rsid w:val="007A79FA"/>
    <w:rsid w:val="007B0217"/>
    <w:rsid w:val="007B0735"/>
    <w:rsid w:val="007B0C30"/>
    <w:rsid w:val="007B3D84"/>
    <w:rsid w:val="007B5A0E"/>
    <w:rsid w:val="007B6119"/>
    <w:rsid w:val="007B62F2"/>
    <w:rsid w:val="007B727F"/>
    <w:rsid w:val="007B7D4E"/>
    <w:rsid w:val="007C0586"/>
    <w:rsid w:val="007C0C58"/>
    <w:rsid w:val="007C1370"/>
    <w:rsid w:val="007C255A"/>
    <w:rsid w:val="007C39A6"/>
    <w:rsid w:val="007C3D57"/>
    <w:rsid w:val="007C4B89"/>
    <w:rsid w:val="007C57AA"/>
    <w:rsid w:val="007C6255"/>
    <w:rsid w:val="007C71C5"/>
    <w:rsid w:val="007C7434"/>
    <w:rsid w:val="007C7462"/>
    <w:rsid w:val="007C78A7"/>
    <w:rsid w:val="007C7C77"/>
    <w:rsid w:val="007C7FE6"/>
    <w:rsid w:val="007D0C2A"/>
    <w:rsid w:val="007D17C3"/>
    <w:rsid w:val="007D1AE8"/>
    <w:rsid w:val="007D2F8A"/>
    <w:rsid w:val="007D3A89"/>
    <w:rsid w:val="007D3B70"/>
    <w:rsid w:val="007D3E81"/>
    <w:rsid w:val="007D427A"/>
    <w:rsid w:val="007D4880"/>
    <w:rsid w:val="007D4945"/>
    <w:rsid w:val="007D4CE6"/>
    <w:rsid w:val="007D53EF"/>
    <w:rsid w:val="007D5934"/>
    <w:rsid w:val="007D616D"/>
    <w:rsid w:val="007D67F5"/>
    <w:rsid w:val="007D712B"/>
    <w:rsid w:val="007D782D"/>
    <w:rsid w:val="007D798B"/>
    <w:rsid w:val="007E0A47"/>
    <w:rsid w:val="007E0F18"/>
    <w:rsid w:val="007E14D8"/>
    <w:rsid w:val="007E1A5B"/>
    <w:rsid w:val="007E3225"/>
    <w:rsid w:val="007E3891"/>
    <w:rsid w:val="007E3CBB"/>
    <w:rsid w:val="007E3CEE"/>
    <w:rsid w:val="007E412E"/>
    <w:rsid w:val="007E65CB"/>
    <w:rsid w:val="007E686D"/>
    <w:rsid w:val="007E763C"/>
    <w:rsid w:val="007F0B3A"/>
    <w:rsid w:val="007F0B9D"/>
    <w:rsid w:val="007F118E"/>
    <w:rsid w:val="007F1F42"/>
    <w:rsid w:val="007F2B2B"/>
    <w:rsid w:val="007F2BD9"/>
    <w:rsid w:val="007F3CBA"/>
    <w:rsid w:val="007F3EA9"/>
    <w:rsid w:val="007F409F"/>
    <w:rsid w:val="007F428B"/>
    <w:rsid w:val="007F42A6"/>
    <w:rsid w:val="007F4BEB"/>
    <w:rsid w:val="007F5C11"/>
    <w:rsid w:val="007F5CCF"/>
    <w:rsid w:val="007F6421"/>
    <w:rsid w:val="007F6666"/>
    <w:rsid w:val="007F6823"/>
    <w:rsid w:val="007F7B64"/>
    <w:rsid w:val="007F7CC2"/>
    <w:rsid w:val="007F7F72"/>
    <w:rsid w:val="00800319"/>
    <w:rsid w:val="00800DBB"/>
    <w:rsid w:val="00800DD6"/>
    <w:rsid w:val="00800F79"/>
    <w:rsid w:val="00801639"/>
    <w:rsid w:val="00802137"/>
    <w:rsid w:val="008028F7"/>
    <w:rsid w:val="0080293B"/>
    <w:rsid w:val="00802943"/>
    <w:rsid w:val="00802C42"/>
    <w:rsid w:val="00803856"/>
    <w:rsid w:val="008039A1"/>
    <w:rsid w:val="00803A8E"/>
    <w:rsid w:val="00804002"/>
    <w:rsid w:val="00805507"/>
    <w:rsid w:val="008058BD"/>
    <w:rsid w:val="00805940"/>
    <w:rsid w:val="00805CFA"/>
    <w:rsid w:val="00806274"/>
    <w:rsid w:val="008069DC"/>
    <w:rsid w:val="00807D25"/>
    <w:rsid w:val="0081092C"/>
    <w:rsid w:val="008115E2"/>
    <w:rsid w:val="0081197D"/>
    <w:rsid w:val="00811D2F"/>
    <w:rsid w:val="00811F91"/>
    <w:rsid w:val="008126D7"/>
    <w:rsid w:val="008137F2"/>
    <w:rsid w:val="00814296"/>
    <w:rsid w:val="008147CF"/>
    <w:rsid w:val="00814B20"/>
    <w:rsid w:val="0081571D"/>
    <w:rsid w:val="00815844"/>
    <w:rsid w:val="00815852"/>
    <w:rsid w:val="008167AD"/>
    <w:rsid w:val="00821E5B"/>
    <w:rsid w:val="008220F3"/>
    <w:rsid w:val="008223B1"/>
    <w:rsid w:val="008224BA"/>
    <w:rsid w:val="008229E4"/>
    <w:rsid w:val="0082339B"/>
    <w:rsid w:val="0082356D"/>
    <w:rsid w:val="00824093"/>
    <w:rsid w:val="00824823"/>
    <w:rsid w:val="00826071"/>
    <w:rsid w:val="008260CC"/>
    <w:rsid w:val="0082698C"/>
    <w:rsid w:val="00826AB9"/>
    <w:rsid w:val="00830124"/>
    <w:rsid w:val="008302A0"/>
    <w:rsid w:val="00830809"/>
    <w:rsid w:val="008314B0"/>
    <w:rsid w:val="008316B4"/>
    <w:rsid w:val="00831EBB"/>
    <w:rsid w:val="00832942"/>
    <w:rsid w:val="008344FC"/>
    <w:rsid w:val="00834B12"/>
    <w:rsid w:val="00834D90"/>
    <w:rsid w:val="008358E4"/>
    <w:rsid w:val="0083592D"/>
    <w:rsid w:val="00835B36"/>
    <w:rsid w:val="00835D48"/>
    <w:rsid w:val="008363CD"/>
    <w:rsid w:val="00837595"/>
    <w:rsid w:val="0084084F"/>
    <w:rsid w:val="008409DC"/>
    <w:rsid w:val="00841D2C"/>
    <w:rsid w:val="00841D34"/>
    <w:rsid w:val="00841DEA"/>
    <w:rsid w:val="00841E65"/>
    <w:rsid w:val="008425B0"/>
    <w:rsid w:val="00842770"/>
    <w:rsid w:val="00842D87"/>
    <w:rsid w:val="008437AF"/>
    <w:rsid w:val="0084390F"/>
    <w:rsid w:val="00843CDE"/>
    <w:rsid w:val="008445D8"/>
    <w:rsid w:val="00845793"/>
    <w:rsid w:val="00845E87"/>
    <w:rsid w:val="00846208"/>
    <w:rsid w:val="00846ED8"/>
    <w:rsid w:val="008511B4"/>
    <w:rsid w:val="00853426"/>
    <w:rsid w:val="00856365"/>
    <w:rsid w:val="008565CD"/>
    <w:rsid w:val="00856A7C"/>
    <w:rsid w:val="00856ACD"/>
    <w:rsid w:val="00860D23"/>
    <w:rsid w:val="00860E97"/>
    <w:rsid w:val="0086190F"/>
    <w:rsid w:val="00861C7D"/>
    <w:rsid w:val="00862DDE"/>
    <w:rsid w:val="00862EBE"/>
    <w:rsid w:val="00862FBA"/>
    <w:rsid w:val="008632DC"/>
    <w:rsid w:val="00863CE4"/>
    <w:rsid w:val="00864469"/>
    <w:rsid w:val="00864CCA"/>
    <w:rsid w:val="00865807"/>
    <w:rsid w:val="008667D2"/>
    <w:rsid w:val="00866A74"/>
    <w:rsid w:val="00872F97"/>
    <w:rsid w:val="008736BB"/>
    <w:rsid w:val="00873978"/>
    <w:rsid w:val="00874039"/>
    <w:rsid w:val="00874FDB"/>
    <w:rsid w:val="00876248"/>
    <w:rsid w:val="00877ACF"/>
    <w:rsid w:val="00877F7A"/>
    <w:rsid w:val="00880221"/>
    <w:rsid w:val="008810F3"/>
    <w:rsid w:val="00881486"/>
    <w:rsid w:val="00881511"/>
    <w:rsid w:val="0088291A"/>
    <w:rsid w:val="00882CD2"/>
    <w:rsid w:val="00882DE9"/>
    <w:rsid w:val="00882F64"/>
    <w:rsid w:val="00883094"/>
    <w:rsid w:val="0088328B"/>
    <w:rsid w:val="00883912"/>
    <w:rsid w:val="00884651"/>
    <w:rsid w:val="00884D3B"/>
    <w:rsid w:val="00884FA2"/>
    <w:rsid w:val="0088506B"/>
    <w:rsid w:val="0088518A"/>
    <w:rsid w:val="00885FF1"/>
    <w:rsid w:val="00886FCE"/>
    <w:rsid w:val="008870B8"/>
    <w:rsid w:val="008876D7"/>
    <w:rsid w:val="008879E5"/>
    <w:rsid w:val="00887EE8"/>
    <w:rsid w:val="008900A5"/>
    <w:rsid w:val="00890BA6"/>
    <w:rsid w:val="00890EA7"/>
    <w:rsid w:val="0089103F"/>
    <w:rsid w:val="00891059"/>
    <w:rsid w:val="0089160A"/>
    <w:rsid w:val="0089175E"/>
    <w:rsid w:val="00892772"/>
    <w:rsid w:val="00893B3A"/>
    <w:rsid w:val="00893CD9"/>
    <w:rsid w:val="0089400C"/>
    <w:rsid w:val="008944E7"/>
    <w:rsid w:val="00894E1B"/>
    <w:rsid w:val="0089604C"/>
    <w:rsid w:val="00896067"/>
    <w:rsid w:val="00896668"/>
    <w:rsid w:val="00896C9D"/>
    <w:rsid w:val="00897FC1"/>
    <w:rsid w:val="008A00FC"/>
    <w:rsid w:val="008A0469"/>
    <w:rsid w:val="008A16D6"/>
    <w:rsid w:val="008A2BAD"/>
    <w:rsid w:val="008A2E39"/>
    <w:rsid w:val="008A2E5A"/>
    <w:rsid w:val="008A3B3C"/>
    <w:rsid w:val="008A4037"/>
    <w:rsid w:val="008A412B"/>
    <w:rsid w:val="008A630D"/>
    <w:rsid w:val="008A6B84"/>
    <w:rsid w:val="008A73DE"/>
    <w:rsid w:val="008B21B8"/>
    <w:rsid w:val="008B2D08"/>
    <w:rsid w:val="008B368A"/>
    <w:rsid w:val="008B3C44"/>
    <w:rsid w:val="008B4A11"/>
    <w:rsid w:val="008B4BD0"/>
    <w:rsid w:val="008B50BA"/>
    <w:rsid w:val="008B5794"/>
    <w:rsid w:val="008B5D37"/>
    <w:rsid w:val="008B60B6"/>
    <w:rsid w:val="008B6CFA"/>
    <w:rsid w:val="008B71D2"/>
    <w:rsid w:val="008B76A0"/>
    <w:rsid w:val="008C0172"/>
    <w:rsid w:val="008C0826"/>
    <w:rsid w:val="008C0C40"/>
    <w:rsid w:val="008C0C53"/>
    <w:rsid w:val="008C1F45"/>
    <w:rsid w:val="008C3ACE"/>
    <w:rsid w:val="008C3B79"/>
    <w:rsid w:val="008C4543"/>
    <w:rsid w:val="008C463C"/>
    <w:rsid w:val="008C4868"/>
    <w:rsid w:val="008C568D"/>
    <w:rsid w:val="008C5AD2"/>
    <w:rsid w:val="008C5CAC"/>
    <w:rsid w:val="008C5F6D"/>
    <w:rsid w:val="008C6E82"/>
    <w:rsid w:val="008C7404"/>
    <w:rsid w:val="008D03C5"/>
    <w:rsid w:val="008D0930"/>
    <w:rsid w:val="008D310F"/>
    <w:rsid w:val="008D323A"/>
    <w:rsid w:val="008D368B"/>
    <w:rsid w:val="008D3CB9"/>
    <w:rsid w:val="008D4B51"/>
    <w:rsid w:val="008D4F26"/>
    <w:rsid w:val="008D5B3C"/>
    <w:rsid w:val="008D5F81"/>
    <w:rsid w:val="008D64FA"/>
    <w:rsid w:val="008D6798"/>
    <w:rsid w:val="008D77EB"/>
    <w:rsid w:val="008D79BF"/>
    <w:rsid w:val="008D7A4F"/>
    <w:rsid w:val="008E089D"/>
    <w:rsid w:val="008E16CD"/>
    <w:rsid w:val="008E2031"/>
    <w:rsid w:val="008E2649"/>
    <w:rsid w:val="008E2BEC"/>
    <w:rsid w:val="008E2CBA"/>
    <w:rsid w:val="008E3B9A"/>
    <w:rsid w:val="008E3E7A"/>
    <w:rsid w:val="008E51A4"/>
    <w:rsid w:val="008E52A7"/>
    <w:rsid w:val="008E549F"/>
    <w:rsid w:val="008E58EC"/>
    <w:rsid w:val="008E5B97"/>
    <w:rsid w:val="008E7027"/>
    <w:rsid w:val="008E708F"/>
    <w:rsid w:val="008E726E"/>
    <w:rsid w:val="008E76D0"/>
    <w:rsid w:val="008F02BE"/>
    <w:rsid w:val="008F04D7"/>
    <w:rsid w:val="008F13A8"/>
    <w:rsid w:val="008F2846"/>
    <w:rsid w:val="008F3C85"/>
    <w:rsid w:val="008F3FDF"/>
    <w:rsid w:val="008F535A"/>
    <w:rsid w:val="008F54E4"/>
    <w:rsid w:val="008F5593"/>
    <w:rsid w:val="008F5C98"/>
    <w:rsid w:val="008F643F"/>
    <w:rsid w:val="008F744B"/>
    <w:rsid w:val="008F74A0"/>
    <w:rsid w:val="008F7B5D"/>
    <w:rsid w:val="008F7F0B"/>
    <w:rsid w:val="00900482"/>
    <w:rsid w:val="00901A0C"/>
    <w:rsid w:val="00901FB3"/>
    <w:rsid w:val="0090226C"/>
    <w:rsid w:val="00902381"/>
    <w:rsid w:val="0090262A"/>
    <w:rsid w:val="00902D8B"/>
    <w:rsid w:val="00903511"/>
    <w:rsid w:val="009035F7"/>
    <w:rsid w:val="00903D63"/>
    <w:rsid w:val="0090442D"/>
    <w:rsid w:val="00904BA9"/>
    <w:rsid w:val="00904C65"/>
    <w:rsid w:val="0090583C"/>
    <w:rsid w:val="00905877"/>
    <w:rsid w:val="009068BD"/>
    <w:rsid w:val="00906BDE"/>
    <w:rsid w:val="00906F91"/>
    <w:rsid w:val="0090769A"/>
    <w:rsid w:val="00907961"/>
    <w:rsid w:val="00907F39"/>
    <w:rsid w:val="00907F6F"/>
    <w:rsid w:val="009105DF"/>
    <w:rsid w:val="00910F7A"/>
    <w:rsid w:val="009111C9"/>
    <w:rsid w:val="009112D5"/>
    <w:rsid w:val="00911F34"/>
    <w:rsid w:val="0091212F"/>
    <w:rsid w:val="00912557"/>
    <w:rsid w:val="00912739"/>
    <w:rsid w:val="0091358E"/>
    <w:rsid w:val="00914FEB"/>
    <w:rsid w:val="00915007"/>
    <w:rsid w:val="00915E58"/>
    <w:rsid w:val="009160BB"/>
    <w:rsid w:val="009160D0"/>
    <w:rsid w:val="00916D41"/>
    <w:rsid w:val="00916EE9"/>
    <w:rsid w:val="00916FE0"/>
    <w:rsid w:val="00917689"/>
    <w:rsid w:val="00921488"/>
    <w:rsid w:val="009216AD"/>
    <w:rsid w:val="00922B0C"/>
    <w:rsid w:val="0092303E"/>
    <w:rsid w:val="00923078"/>
    <w:rsid w:val="00923FB0"/>
    <w:rsid w:val="009248CE"/>
    <w:rsid w:val="00924C89"/>
    <w:rsid w:val="0092500C"/>
    <w:rsid w:val="0092517F"/>
    <w:rsid w:val="00925862"/>
    <w:rsid w:val="00925BE5"/>
    <w:rsid w:val="009269C4"/>
    <w:rsid w:val="0092728E"/>
    <w:rsid w:val="00927A3A"/>
    <w:rsid w:val="00930C36"/>
    <w:rsid w:val="00931188"/>
    <w:rsid w:val="009312AE"/>
    <w:rsid w:val="00931836"/>
    <w:rsid w:val="00931A94"/>
    <w:rsid w:val="00932601"/>
    <w:rsid w:val="00933D30"/>
    <w:rsid w:val="00934320"/>
    <w:rsid w:val="00934C0F"/>
    <w:rsid w:val="00935C48"/>
    <w:rsid w:val="00935D3D"/>
    <w:rsid w:val="00935F29"/>
    <w:rsid w:val="00936963"/>
    <w:rsid w:val="00936A7E"/>
    <w:rsid w:val="00940131"/>
    <w:rsid w:val="00940397"/>
    <w:rsid w:val="009409B6"/>
    <w:rsid w:val="00940FCD"/>
    <w:rsid w:val="009412F3"/>
    <w:rsid w:val="00941584"/>
    <w:rsid w:val="0094158A"/>
    <w:rsid w:val="00941811"/>
    <w:rsid w:val="009419CC"/>
    <w:rsid w:val="009419DE"/>
    <w:rsid w:val="009419EF"/>
    <w:rsid w:val="00941FF2"/>
    <w:rsid w:val="00942C2A"/>
    <w:rsid w:val="0094319E"/>
    <w:rsid w:val="009441C5"/>
    <w:rsid w:val="009448CA"/>
    <w:rsid w:val="00944EFD"/>
    <w:rsid w:val="00946FCB"/>
    <w:rsid w:val="009470B3"/>
    <w:rsid w:val="00950531"/>
    <w:rsid w:val="0095124F"/>
    <w:rsid w:val="009522C0"/>
    <w:rsid w:val="0095235B"/>
    <w:rsid w:val="009523D1"/>
    <w:rsid w:val="009531E9"/>
    <w:rsid w:val="00953DFF"/>
    <w:rsid w:val="00954042"/>
    <w:rsid w:val="00954B67"/>
    <w:rsid w:val="009558E6"/>
    <w:rsid w:val="00955AC4"/>
    <w:rsid w:val="00956186"/>
    <w:rsid w:val="009566ED"/>
    <w:rsid w:val="009567BF"/>
    <w:rsid w:val="009579B6"/>
    <w:rsid w:val="0096034C"/>
    <w:rsid w:val="0096093E"/>
    <w:rsid w:val="00962AC1"/>
    <w:rsid w:val="00962B55"/>
    <w:rsid w:val="00963A24"/>
    <w:rsid w:val="00963F8F"/>
    <w:rsid w:val="009641A2"/>
    <w:rsid w:val="00964C89"/>
    <w:rsid w:val="009656D7"/>
    <w:rsid w:val="009659E7"/>
    <w:rsid w:val="00965DC6"/>
    <w:rsid w:val="00967063"/>
    <w:rsid w:val="00967116"/>
    <w:rsid w:val="00967251"/>
    <w:rsid w:val="009672A6"/>
    <w:rsid w:val="0097049E"/>
    <w:rsid w:val="009706B9"/>
    <w:rsid w:val="009716E7"/>
    <w:rsid w:val="00971781"/>
    <w:rsid w:val="00971D6D"/>
    <w:rsid w:val="00973A34"/>
    <w:rsid w:val="00973F68"/>
    <w:rsid w:val="00974755"/>
    <w:rsid w:val="009747BC"/>
    <w:rsid w:val="00974C59"/>
    <w:rsid w:val="0097502B"/>
    <w:rsid w:val="009757F8"/>
    <w:rsid w:val="009758F1"/>
    <w:rsid w:val="00977483"/>
    <w:rsid w:val="009774C2"/>
    <w:rsid w:val="00980371"/>
    <w:rsid w:val="0098070B"/>
    <w:rsid w:val="009807B3"/>
    <w:rsid w:val="0098095F"/>
    <w:rsid w:val="00980C54"/>
    <w:rsid w:val="009812A5"/>
    <w:rsid w:val="00981937"/>
    <w:rsid w:val="009819E6"/>
    <w:rsid w:val="00981BEA"/>
    <w:rsid w:val="009824ED"/>
    <w:rsid w:val="00982605"/>
    <w:rsid w:val="00982C50"/>
    <w:rsid w:val="00982F07"/>
    <w:rsid w:val="00983098"/>
    <w:rsid w:val="00983635"/>
    <w:rsid w:val="00983765"/>
    <w:rsid w:val="009837A4"/>
    <w:rsid w:val="00983E32"/>
    <w:rsid w:val="009845AA"/>
    <w:rsid w:val="0098479C"/>
    <w:rsid w:val="009868C2"/>
    <w:rsid w:val="00986EEF"/>
    <w:rsid w:val="0098782B"/>
    <w:rsid w:val="00990A65"/>
    <w:rsid w:val="00990B2D"/>
    <w:rsid w:val="00991E85"/>
    <w:rsid w:val="00992547"/>
    <w:rsid w:val="00992FDE"/>
    <w:rsid w:val="00993740"/>
    <w:rsid w:val="00993D5A"/>
    <w:rsid w:val="00994283"/>
    <w:rsid w:val="00995AB3"/>
    <w:rsid w:val="00996ECD"/>
    <w:rsid w:val="0099729A"/>
    <w:rsid w:val="00997DA5"/>
    <w:rsid w:val="009A0FA8"/>
    <w:rsid w:val="009A151C"/>
    <w:rsid w:val="009A1E0B"/>
    <w:rsid w:val="009A1F30"/>
    <w:rsid w:val="009A24F1"/>
    <w:rsid w:val="009A2982"/>
    <w:rsid w:val="009A2C62"/>
    <w:rsid w:val="009A39E3"/>
    <w:rsid w:val="009A3B13"/>
    <w:rsid w:val="009A3D27"/>
    <w:rsid w:val="009A4AFC"/>
    <w:rsid w:val="009A4E73"/>
    <w:rsid w:val="009A5340"/>
    <w:rsid w:val="009A53B0"/>
    <w:rsid w:val="009A5CFD"/>
    <w:rsid w:val="009A6376"/>
    <w:rsid w:val="009A6396"/>
    <w:rsid w:val="009A671E"/>
    <w:rsid w:val="009B05C4"/>
    <w:rsid w:val="009B15D2"/>
    <w:rsid w:val="009B18D8"/>
    <w:rsid w:val="009B1926"/>
    <w:rsid w:val="009B2D9B"/>
    <w:rsid w:val="009B2E90"/>
    <w:rsid w:val="009B3502"/>
    <w:rsid w:val="009B5101"/>
    <w:rsid w:val="009B5600"/>
    <w:rsid w:val="009B5994"/>
    <w:rsid w:val="009B5D26"/>
    <w:rsid w:val="009B7077"/>
    <w:rsid w:val="009B7A98"/>
    <w:rsid w:val="009B7BE1"/>
    <w:rsid w:val="009B7CF6"/>
    <w:rsid w:val="009C0A6C"/>
    <w:rsid w:val="009C0D4F"/>
    <w:rsid w:val="009C0E25"/>
    <w:rsid w:val="009C1465"/>
    <w:rsid w:val="009C1972"/>
    <w:rsid w:val="009C1B26"/>
    <w:rsid w:val="009C24AE"/>
    <w:rsid w:val="009C2611"/>
    <w:rsid w:val="009C2F93"/>
    <w:rsid w:val="009C3317"/>
    <w:rsid w:val="009C5908"/>
    <w:rsid w:val="009C5B58"/>
    <w:rsid w:val="009C5E9B"/>
    <w:rsid w:val="009C611A"/>
    <w:rsid w:val="009C6241"/>
    <w:rsid w:val="009C66A6"/>
    <w:rsid w:val="009C68C3"/>
    <w:rsid w:val="009C6AEC"/>
    <w:rsid w:val="009C6FE4"/>
    <w:rsid w:val="009C773B"/>
    <w:rsid w:val="009C7941"/>
    <w:rsid w:val="009C7E5C"/>
    <w:rsid w:val="009D018F"/>
    <w:rsid w:val="009D0340"/>
    <w:rsid w:val="009D048E"/>
    <w:rsid w:val="009D0FE6"/>
    <w:rsid w:val="009D2F57"/>
    <w:rsid w:val="009D3160"/>
    <w:rsid w:val="009D3245"/>
    <w:rsid w:val="009D3510"/>
    <w:rsid w:val="009D3F61"/>
    <w:rsid w:val="009D455F"/>
    <w:rsid w:val="009D5249"/>
    <w:rsid w:val="009D52E8"/>
    <w:rsid w:val="009D5C98"/>
    <w:rsid w:val="009D5D54"/>
    <w:rsid w:val="009D6730"/>
    <w:rsid w:val="009D6BC7"/>
    <w:rsid w:val="009D6C4A"/>
    <w:rsid w:val="009D7928"/>
    <w:rsid w:val="009E00F5"/>
    <w:rsid w:val="009E06C3"/>
    <w:rsid w:val="009E0F6D"/>
    <w:rsid w:val="009E11BB"/>
    <w:rsid w:val="009E14DF"/>
    <w:rsid w:val="009E1BFC"/>
    <w:rsid w:val="009E26B3"/>
    <w:rsid w:val="009E2D87"/>
    <w:rsid w:val="009E359F"/>
    <w:rsid w:val="009E37AE"/>
    <w:rsid w:val="009E5301"/>
    <w:rsid w:val="009E557F"/>
    <w:rsid w:val="009E5652"/>
    <w:rsid w:val="009E59AB"/>
    <w:rsid w:val="009E6777"/>
    <w:rsid w:val="009E6852"/>
    <w:rsid w:val="009E6A1A"/>
    <w:rsid w:val="009E72E8"/>
    <w:rsid w:val="009E74A2"/>
    <w:rsid w:val="009F0755"/>
    <w:rsid w:val="009F083D"/>
    <w:rsid w:val="009F2158"/>
    <w:rsid w:val="009F2742"/>
    <w:rsid w:val="009F2E04"/>
    <w:rsid w:val="009F320C"/>
    <w:rsid w:val="009F3C24"/>
    <w:rsid w:val="009F418A"/>
    <w:rsid w:val="009F4391"/>
    <w:rsid w:val="009F598F"/>
    <w:rsid w:val="009F6105"/>
    <w:rsid w:val="009F6FBE"/>
    <w:rsid w:val="009F7459"/>
    <w:rsid w:val="00A0009F"/>
    <w:rsid w:val="00A00D20"/>
    <w:rsid w:val="00A018D9"/>
    <w:rsid w:val="00A01A22"/>
    <w:rsid w:val="00A02753"/>
    <w:rsid w:val="00A02B62"/>
    <w:rsid w:val="00A0314F"/>
    <w:rsid w:val="00A03260"/>
    <w:rsid w:val="00A03DB2"/>
    <w:rsid w:val="00A04E2A"/>
    <w:rsid w:val="00A04F1D"/>
    <w:rsid w:val="00A052EC"/>
    <w:rsid w:val="00A058A9"/>
    <w:rsid w:val="00A05D6C"/>
    <w:rsid w:val="00A05EAD"/>
    <w:rsid w:val="00A06265"/>
    <w:rsid w:val="00A06416"/>
    <w:rsid w:val="00A066C0"/>
    <w:rsid w:val="00A0755F"/>
    <w:rsid w:val="00A07A2F"/>
    <w:rsid w:val="00A07ACA"/>
    <w:rsid w:val="00A10A48"/>
    <w:rsid w:val="00A11425"/>
    <w:rsid w:val="00A11C82"/>
    <w:rsid w:val="00A120D2"/>
    <w:rsid w:val="00A12FDC"/>
    <w:rsid w:val="00A1301E"/>
    <w:rsid w:val="00A134D6"/>
    <w:rsid w:val="00A138E0"/>
    <w:rsid w:val="00A143B6"/>
    <w:rsid w:val="00A14DAF"/>
    <w:rsid w:val="00A14F6D"/>
    <w:rsid w:val="00A15569"/>
    <w:rsid w:val="00A15A6B"/>
    <w:rsid w:val="00A160B2"/>
    <w:rsid w:val="00A17539"/>
    <w:rsid w:val="00A17A63"/>
    <w:rsid w:val="00A20DD3"/>
    <w:rsid w:val="00A22033"/>
    <w:rsid w:val="00A23C6B"/>
    <w:rsid w:val="00A24598"/>
    <w:rsid w:val="00A24C37"/>
    <w:rsid w:val="00A258D9"/>
    <w:rsid w:val="00A25CB5"/>
    <w:rsid w:val="00A2636F"/>
    <w:rsid w:val="00A31DB9"/>
    <w:rsid w:val="00A32A25"/>
    <w:rsid w:val="00A34830"/>
    <w:rsid w:val="00A36D00"/>
    <w:rsid w:val="00A40737"/>
    <w:rsid w:val="00A40988"/>
    <w:rsid w:val="00A40FD3"/>
    <w:rsid w:val="00A4184B"/>
    <w:rsid w:val="00A41A97"/>
    <w:rsid w:val="00A428AB"/>
    <w:rsid w:val="00A42E84"/>
    <w:rsid w:val="00A42EA0"/>
    <w:rsid w:val="00A4441C"/>
    <w:rsid w:val="00A44E96"/>
    <w:rsid w:val="00A44EF0"/>
    <w:rsid w:val="00A460E9"/>
    <w:rsid w:val="00A46226"/>
    <w:rsid w:val="00A468E4"/>
    <w:rsid w:val="00A4697F"/>
    <w:rsid w:val="00A4789A"/>
    <w:rsid w:val="00A47D6F"/>
    <w:rsid w:val="00A502AC"/>
    <w:rsid w:val="00A5072C"/>
    <w:rsid w:val="00A5195D"/>
    <w:rsid w:val="00A52047"/>
    <w:rsid w:val="00A524F2"/>
    <w:rsid w:val="00A53748"/>
    <w:rsid w:val="00A54770"/>
    <w:rsid w:val="00A55810"/>
    <w:rsid w:val="00A55AA1"/>
    <w:rsid w:val="00A564DE"/>
    <w:rsid w:val="00A56912"/>
    <w:rsid w:val="00A56AF2"/>
    <w:rsid w:val="00A56F41"/>
    <w:rsid w:val="00A57691"/>
    <w:rsid w:val="00A57957"/>
    <w:rsid w:val="00A60450"/>
    <w:rsid w:val="00A60DA7"/>
    <w:rsid w:val="00A60E2B"/>
    <w:rsid w:val="00A60EA3"/>
    <w:rsid w:val="00A610CF"/>
    <w:rsid w:val="00A617FE"/>
    <w:rsid w:val="00A624C5"/>
    <w:rsid w:val="00A63A31"/>
    <w:rsid w:val="00A63D39"/>
    <w:rsid w:val="00A63D78"/>
    <w:rsid w:val="00A641D5"/>
    <w:rsid w:val="00A64D51"/>
    <w:rsid w:val="00A650A7"/>
    <w:rsid w:val="00A651BD"/>
    <w:rsid w:val="00A65958"/>
    <w:rsid w:val="00A65C3B"/>
    <w:rsid w:val="00A65CF9"/>
    <w:rsid w:val="00A65F37"/>
    <w:rsid w:val="00A6640A"/>
    <w:rsid w:val="00A66B5B"/>
    <w:rsid w:val="00A67B68"/>
    <w:rsid w:val="00A67CBC"/>
    <w:rsid w:val="00A70232"/>
    <w:rsid w:val="00A70AB2"/>
    <w:rsid w:val="00A70C05"/>
    <w:rsid w:val="00A70F49"/>
    <w:rsid w:val="00A70FA6"/>
    <w:rsid w:val="00A71250"/>
    <w:rsid w:val="00A71DB1"/>
    <w:rsid w:val="00A71DC8"/>
    <w:rsid w:val="00A71DFF"/>
    <w:rsid w:val="00A72462"/>
    <w:rsid w:val="00A72C4E"/>
    <w:rsid w:val="00A72CDE"/>
    <w:rsid w:val="00A73815"/>
    <w:rsid w:val="00A73BE8"/>
    <w:rsid w:val="00A7542B"/>
    <w:rsid w:val="00A762BE"/>
    <w:rsid w:val="00A767DC"/>
    <w:rsid w:val="00A768F7"/>
    <w:rsid w:val="00A76EB7"/>
    <w:rsid w:val="00A77D18"/>
    <w:rsid w:val="00A77FE4"/>
    <w:rsid w:val="00A8049C"/>
    <w:rsid w:val="00A808E8"/>
    <w:rsid w:val="00A80E20"/>
    <w:rsid w:val="00A80F47"/>
    <w:rsid w:val="00A811C2"/>
    <w:rsid w:val="00A818DB"/>
    <w:rsid w:val="00A81A5B"/>
    <w:rsid w:val="00A821B2"/>
    <w:rsid w:val="00A834AD"/>
    <w:rsid w:val="00A83596"/>
    <w:rsid w:val="00A83A32"/>
    <w:rsid w:val="00A83F50"/>
    <w:rsid w:val="00A8433F"/>
    <w:rsid w:val="00A84786"/>
    <w:rsid w:val="00A857BD"/>
    <w:rsid w:val="00A85D1E"/>
    <w:rsid w:val="00A85EFF"/>
    <w:rsid w:val="00A86638"/>
    <w:rsid w:val="00A87521"/>
    <w:rsid w:val="00A877F0"/>
    <w:rsid w:val="00A9013A"/>
    <w:rsid w:val="00A902AA"/>
    <w:rsid w:val="00A907D9"/>
    <w:rsid w:val="00A91436"/>
    <w:rsid w:val="00A918DD"/>
    <w:rsid w:val="00A91A5F"/>
    <w:rsid w:val="00A91B2D"/>
    <w:rsid w:val="00A91DB6"/>
    <w:rsid w:val="00A92804"/>
    <w:rsid w:val="00A946F5"/>
    <w:rsid w:val="00A94847"/>
    <w:rsid w:val="00A9535A"/>
    <w:rsid w:val="00A95F00"/>
    <w:rsid w:val="00A960A0"/>
    <w:rsid w:val="00A96FC6"/>
    <w:rsid w:val="00AA00AC"/>
    <w:rsid w:val="00AA221E"/>
    <w:rsid w:val="00AA2512"/>
    <w:rsid w:val="00AA2BBB"/>
    <w:rsid w:val="00AA38A1"/>
    <w:rsid w:val="00AA3C28"/>
    <w:rsid w:val="00AA4EE5"/>
    <w:rsid w:val="00AA5093"/>
    <w:rsid w:val="00AA52C9"/>
    <w:rsid w:val="00AA5D51"/>
    <w:rsid w:val="00AA6141"/>
    <w:rsid w:val="00AA66D9"/>
    <w:rsid w:val="00AA6779"/>
    <w:rsid w:val="00AA6870"/>
    <w:rsid w:val="00AA6B29"/>
    <w:rsid w:val="00AA6BDB"/>
    <w:rsid w:val="00AA7100"/>
    <w:rsid w:val="00AA7EA3"/>
    <w:rsid w:val="00AB0056"/>
    <w:rsid w:val="00AB008E"/>
    <w:rsid w:val="00AB0A9F"/>
    <w:rsid w:val="00AB0F12"/>
    <w:rsid w:val="00AB111B"/>
    <w:rsid w:val="00AB4358"/>
    <w:rsid w:val="00AB4644"/>
    <w:rsid w:val="00AB4942"/>
    <w:rsid w:val="00AB4A5D"/>
    <w:rsid w:val="00AB4AEF"/>
    <w:rsid w:val="00AB5B68"/>
    <w:rsid w:val="00AB5DA8"/>
    <w:rsid w:val="00AB636C"/>
    <w:rsid w:val="00AB63B9"/>
    <w:rsid w:val="00AB703E"/>
    <w:rsid w:val="00AB711E"/>
    <w:rsid w:val="00AB7A4E"/>
    <w:rsid w:val="00AC1041"/>
    <w:rsid w:val="00AC193F"/>
    <w:rsid w:val="00AC1E8F"/>
    <w:rsid w:val="00AC2234"/>
    <w:rsid w:val="00AC2628"/>
    <w:rsid w:val="00AC289E"/>
    <w:rsid w:val="00AC3368"/>
    <w:rsid w:val="00AC347D"/>
    <w:rsid w:val="00AC3E5A"/>
    <w:rsid w:val="00AC43D2"/>
    <w:rsid w:val="00AC45E1"/>
    <w:rsid w:val="00AC4D33"/>
    <w:rsid w:val="00AC5040"/>
    <w:rsid w:val="00AC543A"/>
    <w:rsid w:val="00AC55A3"/>
    <w:rsid w:val="00AC5761"/>
    <w:rsid w:val="00AC5EEF"/>
    <w:rsid w:val="00AC60D9"/>
    <w:rsid w:val="00AC6942"/>
    <w:rsid w:val="00AC75BE"/>
    <w:rsid w:val="00AC7C3D"/>
    <w:rsid w:val="00AC7FAA"/>
    <w:rsid w:val="00AD1035"/>
    <w:rsid w:val="00AD21C4"/>
    <w:rsid w:val="00AD2EFB"/>
    <w:rsid w:val="00AD3110"/>
    <w:rsid w:val="00AD42B4"/>
    <w:rsid w:val="00AD5042"/>
    <w:rsid w:val="00AD605A"/>
    <w:rsid w:val="00AE2621"/>
    <w:rsid w:val="00AE2EAE"/>
    <w:rsid w:val="00AE349F"/>
    <w:rsid w:val="00AE35D6"/>
    <w:rsid w:val="00AE3B63"/>
    <w:rsid w:val="00AE3B6F"/>
    <w:rsid w:val="00AE3BB7"/>
    <w:rsid w:val="00AE3F74"/>
    <w:rsid w:val="00AE4157"/>
    <w:rsid w:val="00AE43F9"/>
    <w:rsid w:val="00AE44A1"/>
    <w:rsid w:val="00AE4781"/>
    <w:rsid w:val="00AE5AC6"/>
    <w:rsid w:val="00AE5F1A"/>
    <w:rsid w:val="00AE6D52"/>
    <w:rsid w:val="00AE74EF"/>
    <w:rsid w:val="00AE755B"/>
    <w:rsid w:val="00AE7C0B"/>
    <w:rsid w:val="00AF058D"/>
    <w:rsid w:val="00AF0AA6"/>
    <w:rsid w:val="00AF0E7B"/>
    <w:rsid w:val="00AF13FF"/>
    <w:rsid w:val="00AF1A6A"/>
    <w:rsid w:val="00AF1B9E"/>
    <w:rsid w:val="00AF1DB8"/>
    <w:rsid w:val="00AF1E5A"/>
    <w:rsid w:val="00AF1FE2"/>
    <w:rsid w:val="00AF29CE"/>
    <w:rsid w:val="00AF2E39"/>
    <w:rsid w:val="00AF3004"/>
    <w:rsid w:val="00AF31C6"/>
    <w:rsid w:val="00AF38FA"/>
    <w:rsid w:val="00AF46C0"/>
    <w:rsid w:val="00AF5AE9"/>
    <w:rsid w:val="00AF66A3"/>
    <w:rsid w:val="00AF6FB6"/>
    <w:rsid w:val="00AF7992"/>
    <w:rsid w:val="00AF7A53"/>
    <w:rsid w:val="00B00912"/>
    <w:rsid w:val="00B02323"/>
    <w:rsid w:val="00B02867"/>
    <w:rsid w:val="00B029E6"/>
    <w:rsid w:val="00B02E76"/>
    <w:rsid w:val="00B03C7D"/>
    <w:rsid w:val="00B04415"/>
    <w:rsid w:val="00B048D6"/>
    <w:rsid w:val="00B054E8"/>
    <w:rsid w:val="00B05BB7"/>
    <w:rsid w:val="00B05DE5"/>
    <w:rsid w:val="00B062D0"/>
    <w:rsid w:val="00B06A17"/>
    <w:rsid w:val="00B06A29"/>
    <w:rsid w:val="00B074DD"/>
    <w:rsid w:val="00B07564"/>
    <w:rsid w:val="00B07910"/>
    <w:rsid w:val="00B10173"/>
    <w:rsid w:val="00B10FC5"/>
    <w:rsid w:val="00B117E1"/>
    <w:rsid w:val="00B12C0D"/>
    <w:rsid w:val="00B139EE"/>
    <w:rsid w:val="00B14B76"/>
    <w:rsid w:val="00B15316"/>
    <w:rsid w:val="00B15AD5"/>
    <w:rsid w:val="00B16357"/>
    <w:rsid w:val="00B16710"/>
    <w:rsid w:val="00B1694B"/>
    <w:rsid w:val="00B16C46"/>
    <w:rsid w:val="00B174FE"/>
    <w:rsid w:val="00B17765"/>
    <w:rsid w:val="00B2080D"/>
    <w:rsid w:val="00B210BE"/>
    <w:rsid w:val="00B2140B"/>
    <w:rsid w:val="00B22201"/>
    <w:rsid w:val="00B2249A"/>
    <w:rsid w:val="00B22A38"/>
    <w:rsid w:val="00B24074"/>
    <w:rsid w:val="00B2427A"/>
    <w:rsid w:val="00B247BD"/>
    <w:rsid w:val="00B2517E"/>
    <w:rsid w:val="00B26819"/>
    <w:rsid w:val="00B268F3"/>
    <w:rsid w:val="00B27D71"/>
    <w:rsid w:val="00B300F0"/>
    <w:rsid w:val="00B30665"/>
    <w:rsid w:val="00B30CC2"/>
    <w:rsid w:val="00B315EA"/>
    <w:rsid w:val="00B317DD"/>
    <w:rsid w:val="00B31D50"/>
    <w:rsid w:val="00B320AD"/>
    <w:rsid w:val="00B32461"/>
    <w:rsid w:val="00B32557"/>
    <w:rsid w:val="00B33018"/>
    <w:rsid w:val="00B33D65"/>
    <w:rsid w:val="00B34B47"/>
    <w:rsid w:val="00B34D24"/>
    <w:rsid w:val="00B34EFE"/>
    <w:rsid w:val="00B359EA"/>
    <w:rsid w:val="00B35F5A"/>
    <w:rsid w:val="00B363E7"/>
    <w:rsid w:val="00B36AC6"/>
    <w:rsid w:val="00B36D2D"/>
    <w:rsid w:val="00B37606"/>
    <w:rsid w:val="00B37783"/>
    <w:rsid w:val="00B37CE8"/>
    <w:rsid w:val="00B37D62"/>
    <w:rsid w:val="00B37E1A"/>
    <w:rsid w:val="00B406A3"/>
    <w:rsid w:val="00B40E24"/>
    <w:rsid w:val="00B419F4"/>
    <w:rsid w:val="00B41B40"/>
    <w:rsid w:val="00B41B98"/>
    <w:rsid w:val="00B4230C"/>
    <w:rsid w:val="00B4237B"/>
    <w:rsid w:val="00B4238A"/>
    <w:rsid w:val="00B426F2"/>
    <w:rsid w:val="00B427E9"/>
    <w:rsid w:val="00B42C7A"/>
    <w:rsid w:val="00B42D95"/>
    <w:rsid w:val="00B44D2D"/>
    <w:rsid w:val="00B45AFF"/>
    <w:rsid w:val="00B4648F"/>
    <w:rsid w:val="00B477AC"/>
    <w:rsid w:val="00B50295"/>
    <w:rsid w:val="00B50508"/>
    <w:rsid w:val="00B505E5"/>
    <w:rsid w:val="00B50EDA"/>
    <w:rsid w:val="00B51243"/>
    <w:rsid w:val="00B51678"/>
    <w:rsid w:val="00B51D4A"/>
    <w:rsid w:val="00B52951"/>
    <w:rsid w:val="00B53D6B"/>
    <w:rsid w:val="00B53D83"/>
    <w:rsid w:val="00B54459"/>
    <w:rsid w:val="00B54FCD"/>
    <w:rsid w:val="00B55076"/>
    <w:rsid w:val="00B552B8"/>
    <w:rsid w:val="00B556B7"/>
    <w:rsid w:val="00B5705C"/>
    <w:rsid w:val="00B57AFC"/>
    <w:rsid w:val="00B60A84"/>
    <w:rsid w:val="00B6109B"/>
    <w:rsid w:val="00B62835"/>
    <w:rsid w:val="00B6338C"/>
    <w:rsid w:val="00B634C8"/>
    <w:rsid w:val="00B64349"/>
    <w:rsid w:val="00B64A6F"/>
    <w:rsid w:val="00B65A4B"/>
    <w:rsid w:val="00B6720D"/>
    <w:rsid w:val="00B67E84"/>
    <w:rsid w:val="00B70420"/>
    <w:rsid w:val="00B70630"/>
    <w:rsid w:val="00B70D98"/>
    <w:rsid w:val="00B7145B"/>
    <w:rsid w:val="00B71D5A"/>
    <w:rsid w:val="00B7349B"/>
    <w:rsid w:val="00B7366F"/>
    <w:rsid w:val="00B73948"/>
    <w:rsid w:val="00B744C4"/>
    <w:rsid w:val="00B74750"/>
    <w:rsid w:val="00B75173"/>
    <w:rsid w:val="00B75C4C"/>
    <w:rsid w:val="00B77263"/>
    <w:rsid w:val="00B772BC"/>
    <w:rsid w:val="00B7731B"/>
    <w:rsid w:val="00B774AD"/>
    <w:rsid w:val="00B800A2"/>
    <w:rsid w:val="00B80363"/>
    <w:rsid w:val="00B805F1"/>
    <w:rsid w:val="00B806A7"/>
    <w:rsid w:val="00B80733"/>
    <w:rsid w:val="00B80D99"/>
    <w:rsid w:val="00B813EB"/>
    <w:rsid w:val="00B81458"/>
    <w:rsid w:val="00B82332"/>
    <w:rsid w:val="00B82E81"/>
    <w:rsid w:val="00B830F2"/>
    <w:rsid w:val="00B83787"/>
    <w:rsid w:val="00B83BA9"/>
    <w:rsid w:val="00B84087"/>
    <w:rsid w:val="00B851E1"/>
    <w:rsid w:val="00B854DA"/>
    <w:rsid w:val="00B85851"/>
    <w:rsid w:val="00B85AB7"/>
    <w:rsid w:val="00B85C51"/>
    <w:rsid w:val="00B86FDA"/>
    <w:rsid w:val="00B87F32"/>
    <w:rsid w:val="00B87F97"/>
    <w:rsid w:val="00B905E7"/>
    <w:rsid w:val="00B90DC9"/>
    <w:rsid w:val="00B91A0B"/>
    <w:rsid w:val="00B92127"/>
    <w:rsid w:val="00B925DB"/>
    <w:rsid w:val="00B9362D"/>
    <w:rsid w:val="00B94397"/>
    <w:rsid w:val="00B9643C"/>
    <w:rsid w:val="00B96E7D"/>
    <w:rsid w:val="00B970E2"/>
    <w:rsid w:val="00BA0372"/>
    <w:rsid w:val="00BA0634"/>
    <w:rsid w:val="00BA196B"/>
    <w:rsid w:val="00BA2BDA"/>
    <w:rsid w:val="00BA34AB"/>
    <w:rsid w:val="00BA3B8C"/>
    <w:rsid w:val="00BA3DBE"/>
    <w:rsid w:val="00BA412E"/>
    <w:rsid w:val="00BA46B6"/>
    <w:rsid w:val="00BA48C5"/>
    <w:rsid w:val="00BA53F8"/>
    <w:rsid w:val="00BA5EA5"/>
    <w:rsid w:val="00BA6D7A"/>
    <w:rsid w:val="00BA7E1C"/>
    <w:rsid w:val="00BB0322"/>
    <w:rsid w:val="00BB0628"/>
    <w:rsid w:val="00BB0AF9"/>
    <w:rsid w:val="00BB0C8B"/>
    <w:rsid w:val="00BB16C0"/>
    <w:rsid w:val="00BB170A"/>
    <w:rsid w:val="00BB2A83"/>
    <w:rsid w:val="00BB329A"/>
    <w:rsid w:val="00BB3971"/>
    <w:rsid w:val="00BB4857"/>
    <w:rsid w:val="00BB5137"/>
    <w:rsid w:val="00BB558F"/>
    <w:rsid w:val="00BB6A8D"/>
    <w:rsid w:val="00BB6A9D"/>
    <w:rsid w:val="00BB755E"/>
    <w:rsid w:val="00BC066F"/>
    <w:rsid w:val="00BC0790"/>
    <w:rsid w:val="00BC0FFC"/>
    <w:rsid w:val="00BC1053"/>
    <w:rsid w:val="00BC122C"/>
    <w:rsid w:val="00BC16C7"/>
    <w:rsid w:val="00BC27E9"/>
    <w:rsid w:val="00BC2A23"/>
    <w:rsid w:val="00BC303E"/>
    <w:rsid w:val="00BC40B4"/>
    <w:rsid w:val="00BC45D9"/>
    <w:rsid w:val="00BC4BC3"/>
    <w:rsid w:val="00BC591B"/>
    <w:rsid w:val="00BC64D4"/>
    <w:rsid w:val="00BC6B73"/>
    <w:rsid w:val="00BC7500"/>
    <w:rsid w:val="00BC75C2"/>
    <w:rsid w:val="00BC7A5B"/>
    <w:rsid w:val="00BD0033"/>
    <w:rsid w:val="00BD0109"/>
    <w:rsid w:val="00BD12C2"/>
    <w:rsid w:val="00BD13DA"/>
    <w:rsid w:val="00BD2ED2"/>
    <w:rsid w:val="00BD2F20"/>
    <w:rsid w:val="00BD3613"/>
    <w:rsid w:val="00BD3E6E"/>
    <w:rsid w:val="00BD5A8B"/>
    <w:rsid w:val="00BD6524"/>
    <w:rsid w:val="00BD7124"/>
    <w:rsid w:val="00BE2073"/>
    <w:rsid w:val="00BE2236"/>
    <w:rsid w:val="00BE3339"/>
    <w:rsid w:val="00BE3C6C"/>
    <w:rsid w:val="00BE430B"/>
    <w:rsid w:val="00BE5DB6"/>
    <w:rsid w:val="00BE6603"/>
    <w:rsid w:val="00BE68C6"/>
    <w:rsid w:val="00BE694A"/>
    <w:rsid w:val="00BE76AC"/>
    <w:rsid w:val="00BE7B10"/>
    <w:rsid w:val="00BE7E35"/>
    <w:rsid w:val="00BF043F"/>
    <w:rsid w:val="00BF0FE3"/>
    <w:rsid w:val="00BF1475"/>
    <w:rsid w:val="00BF28F8"/>
    <w:rsid w:val="00BF33A1"/>
    <w:rsid w:val="00BF3714"/>
    <w:rsid w:val="00BF427A"/>
    <w:rsid w:val="00BF5762"/>
    <w:rsid w:val="00BF63FF"/>
    <w:rsid w:val="00BF653E"/>
    <w:rsid w:val="00BF68E8"/>
    <w:rsid w:val="00BF76B6"/>
    <w:rsid w:val="00C002C2"/>
    <w:rsid w:val="00C0084B"/>
    <w:rsid w:val="00C00894"/>
    <w:rsid w:val="00C0116B"/>
    <w:rsid w:val="00C017EA"/>
    <w:rsid w:val="00C01EB6"/>
    <w:rsid w:val="00C01F79"/>
    <w:rsid w:val="00C03386"/>
    <w:rsid w:val="00C03F13"/>
    <w:rsid w:val="00C044EA"/>
    <w:rsid w:val="00C0486F"/>
    <w:rsid w:val="00C0515C"/>
    <w:rsid w:val="00C0586D"/>
    <w:rsid w:val="00C0590F"/>
    <w:rsid w:val="00C05F71"/>
    <w:rsid w:val="00C06A13"/>
    <w:rsid w:val="00C075FF"/>
    <w:rsid w:val="00C1161A"/>
    <w:rsid w:val="00C11769"/>
    <w:rsid w:val="00C11CFA"/>
    <w:rsid w:val="00C12990"/>
    <w:rsid w:val="00C12B8F"/>
    <w:rsid w:val="00C12EFB"/>
    <w:rsid w:val="00C133DC"/>
    <w:rsid w:val="00C141E1"/>
    <w:rsid w:val="00C14529"/>
    <w:rsid w:val="00C145AF"/>
    <w:rsid w:val="00C164D5"/>
    <w:rsid w:val="00C16AAF"/>
    <w:rsid w:val="00C173A9"/>
    <w:rsid w:val="00C20A56"/>
    <w:rsid w:val="00C20FF8"/>
    <w:rsid w:val="00C21810"/>
    <w:rsid w:val="00C21C09"/>
    <w:rsid w:val="00C21FE4"/>
    <w:rsid w:val="00C22524"/>
    <w:rsid w:val="00C232DE"/>
    <w:rsid w:val="00C23557"/>
    <w:rsid w:val="00C240F9"/>
    <w:rsid w:val="00C24792"/>
    <w:rsid w:val="00C249EB"/>
    <w:rsid w:val="00C251AC"/>
    <w:rsid w:val="00C2595E"/>
    <w:rsid w:val="00C260D9"/>
    <w:rsid w:val="00C2743F"/>
    <w:rsid w:val="00C30ECE"/>
    <w:rsid w:val="00C31278"/>
    <w:rsid w:val="00C31427"/>
    <w:rsid w:val="00C3167C"/>
    <w:rsid w:val="00C319C5"/>
    <w:rsid w:val="00C329BB"/>
    <w:rsid w:val="00C32E84"/>
    <w:rsid w:val="00C33BF2"/>
    <w:rsid w:val="00C33D8C"/>
    <w:rsid w:val="00C33FD4"/>
    <w:rsid w:val="00C34417"/>
    <w:rsid w:val="00C34779"/>
    <w:rsid w:val="00C34A43"/>
    <w:rsid w:val="00C34A47"/>
    <w:rsid w:val="00C34C88"/>
    <w:rsid w:val="00C35483"/>
    <w:rsid w:val="00C35BA1"/>
    <w:rsid w:val="00C36BCB"/>
    <w:rsid w:val="00C37042"/>
    <w:rsid w:val="00C37776"/>
    <w:rsid w:val="00C37866"/>
    <w:rsid w:val="00C37928"/>
    <w:rsid w:val="00C37BDD"/>
    <w:rsid w:val="00C37C2C"/>
    <w:rsid w:val="00C37F6C"/>
    <w:rsid w:val="00C4088A"/>
    <w:rsid w:val="00C41697"/>
    <w:rsid w:val="00C41797"/>
    <w:rsid w:val="00C42615"/>
    <w:rsid w:val="00C42B07"/>
    <w:rsid w:val="00C42CFC"/>
    <w:rsid w:val="00C43277"/>
    <w:rsid w:val="00C4348A"/>
    <w:rsid w:val="00C43854"/>
    <w:rsid w:val="00C43DA1"/>
    <w:rsid w:val="00C446D0"/>
    <w:rsid w:val="00C450C5"/>
    <w:rsid w:val="00C457B3"/>
    <w:rsid w:val="00C45C1C"/>
    <w:rsid w:val="00C46144"/>
    <w:rsid w:val="00C4627B"/>
    <w:rsid w:val="00C4660A"/>
    <w:rsid w:val="00C46F2B"/>
    <w:rsid w:val="00C46F9A"/>
    <w:rsid w:val="00C47C51"/>
    <w:rsid w:val="00C5055B"/>
    <w:rsid w:val="00C506A8"/>
    <w:rsid w:val="00C509E6"/>
    <w:rsid w:val="00C50BE8"/>
    <w:rsid w:val="00C51880"/>
    <w:rsid w:val="00C51A08"/>
    <w:rsid w:val="00C52D38"/>
    <w:rsid w:val="00C532F4"/>
    <w:rsid w:val="00C53900"/>
    <w:rsid w:val="00C53E51"/>
    <w:rsid w:val="00C5408A"/>
    <w:rsid w:val="00C5447B"/>
    <w:rsid w:val="00C549CF"/>
    <w:rsid w:val="00C54FD5"/>
    <w:rsid w:val="00C5563F"/>
    <w:rsid w:val="00C55C76"/>
    <w:rsid w:val="00C56014"/>
    <w:rsid w:val="00C565D6"/>
    <w:rsid w:val="00C575B5"/>
    <w:rsid w:val="00C5796E"/>
    <w:rsid w:val="00C6046D"/>
    <w:rsid w:val="00C616B4"/>
    <w:rsid w:val="00C618D6"/>
    <w:rsid w:val="00C62D8B"/>
    <w:rsid w:val="00C62E21"/>
    <w:rsid w:val="00C6305D"/>
    <w:rsid w:val="00C630E6"/>
    <w:rsid w:val="00C63582"/>
    <w:rsid w:val="00C6359E"/>
    <w:rsid w:val="00C6371B"/>
    <w:rsid w:val="00C647F8"/>
    <w:rsid w:val="00C64FEE"/>
    <w:rsid w:val="00C651CD"/>
    <w:rsid w:val="00C65BD3"/>
    <w:rsid w:val="00C66360"/>
    <w:rsid w:val="00C66EB8"/>
    <w:rsid w:val="00C678FD"/>
    <w:rsid w:val="00C7071E"/>
    <w:rsid w:val="00C7299E"/>
    <w:rsid w:val="00C7304F"/>
    <w:rsid w:val="00C738DF"/>
    <w:rsid w:val="00C74E9E"/>
    <w:rsid w:val="00C756B1"/>
    <w:rsid w:val="00C75D61"/>
    <w:rsid w:val="00C7780C"/>
    <w:rsid w:val="00C80CDD"/>
    <w:rsid w:val="00C81C45"/>
    <w:rsid w:val="00C8250E"/>
    <w:rsid w:val="00C82CEB"/>
    <w:rsid w:val="00C82D2B"/>
    <w:rsid w:val="00C8354E"/>
    <w:rsid w:val="00C86CD8"/>
    <w:rsid w:val="00C86E86"/>
    <w:rsid w:val="00C8786E"/>
    <w:rsid w:val="00C90106"/>
    <w:rsid w:val="00C901B7"/>
    <w:rsid w:val="00C906A3"/>
    <w:rsid w:val="00C92452"/>
    <w:rsid w:val="00C9256C"/>
    <w:rsid w:val="00C92E5B"/>
    <w:rsid w:val="00C935B6"/>
    <w:rsid w:val="00C94B8F"/>
    <w:rsid w:val="00C94EC3"/>
    <w:rsid w:val="00C955F2"/>
    <w:rsid w:val="00C9672B"/>
    <w:rsid w:val="00C968FB"/>
    <w:rsid w:val="00C974A3"/>
    <w:rsid w:val="00C97FC4"/>
    <w:rsid w:val="00CA01BD"/>
    <w:rsid w:val="00CA1570"/>
    <w:rsid w:val="00CA2B8D"/>
    <w:rsid w:val="00CA3EF3"/>
    <w:rsid w:val="00CA410F"/>
    <w:rsid w:val="00CA4DA9"/>
    <w:rsid w:val="00CA5A52"/>
    <w:rsid w:val="00CA5F2F"/>
    <w:rsid w:val="00CA771E"/>
    <w:rsid w:val="00CB09AA"/>
    <w:rsid w:val="00CB0BA6"/>
    <w:rsid w:val="00CB1E10"/>
    <w:rsid w:val="00CB209B"/>
    <w:rsid w:val="00CB3195"/>
    <w:rsid w:val="00CB324F"/>
    <w:rsid w:val="00CB34DA"/>
    <w:rsid w:val="00CB4996"/>
    <w:rsid w:val="00CB4C22"/>
    <w:rsid w:val="00CB507F"/>
    <w:rsid w:val="00CB5174"/>
    <w:rsid w:val="00CB5540"/>
    <w:rsid w:val="00CB66D6"/>
    <w:rsid w:val="00CB6870"/>
    <w:rsid w:val="00CB6C51"/>
    <w:rsid w:val="00CB6E1F"/>
    <w:rsid w:val="00CB7601"/>
    <w:rsid w:val="00CB7FD4"/>
    <w:rsid w:val="00CC06EE"/>
    <w:rsid w:val="00CC116E"/>
    <w:rsid w:val="00CC1469"/>
    <w:rsid w:val="00CC1814"/>
    <w:rsid w:val="00CC1A01"/>
    <w:rsid w:val="00CC1F55"/>
    <w:rsid w:val="00CC2085"/>
    <w:rsid w:val="00CC353D"/>
    <w:rsid w:val="00CC3A48"/>
    <w:rsid w:val="00CC405E"/>
    <w:rsid w:val="00CC42FF"/>
    <w:rsid w:val="00CC43C1"/>
    <w:rsid w:val="00CC58DC"/>
    <w:rsid w:val="00CC6E62"/>
    <w:rsid w:val="00CC72EC"/>
    <w:rsid w:val="00CD043E"/>
    <w:rsid w:val="00CD1AAA"/>
    <w:rsid w:val="00CD2B91"/>
    <w:rsid w:val="00CD306E"/>
    <w:rsid w:val="00CD3094"/>
    <w:rsid w:val="00CD30C8"/>
    <w:rsid w:val="00CD40CE"/>
    <w:rsid w:val="00CD4543"/>
    <w:rsid w:val="00CD497E"/>
    <w:rsid w:val="00CD54FD"/>
    <w:rsid w:val="00CD56A8"/>
    <w:rsid w:val="00CD59A0"/>
    <w:rsid w:val="00CD641F"/>
    <w:rsid w:val="00CD680F"/>
    <w:rsid w:val="00CD69BB"/>
    <w:rsid w:val="00CD7116"/>
    <w:rsid w:val="00CE048B"/>
    <w:rsid w:val="00CE0C6D"/>
    <w:rsid w:val="00CE1676"/>
    <w:rsid w:val="00CE18ED"/>
    <w:rsid w:val="00CE1B61"/>
    <w:rsid w:val="00CE1D00"/>
    <w:rsid w:val="00CE1DA0"/>
    <w:rsid w:val="00CE2540"/>
    <w:rsid w:val="00CE2C1E"/>
    <w:rsid w:val="00CE327C"/>
    <w:rsid w:val="00CE36FE"/>
    <w:rsid w:val="00CE4CD5"/>
    <w:rsid w:val="00CE4E44"/>
    <w:rsid w:val="00CE54FC"/>
    <w:rsid w:val="00CE566D"/>
    <w:rsid w:val="00CE5C0A"/>
    <w:rsid w:val="00CE61A9"/>
    <w:rsid w:val="00CE6A1D"/>
    <w:rsid w:val="00CE71A9"/>
    <w:rsid w:val="00CF1D8C"/>
    <w:rsid w:val="00CF302C"/>
    <w:rsid w:val="00CF316D"/>
    <w:rsid w:val="00CF3F89"/>
    <w:rsid w:val="00CF4212"/>
    <w:rsid w:val="00CF447E"/>
    <w:rsid w:val="00CF51C8"/>
    <w:rsid w:val="00CF60C6"/>
    <w:rsid w:val="00CF6CCD"/>
    <w:rsid w:val="00D00F36"/>
    <w:rsid w:val="00D01E6B"/>
    <w:rsid w:val="00D0374C"/>
    <w:rsid w:val="00D04087"/>
    <w:rsid w:val="00D04731"/>
    <w:rsid w:val="00D048A2"/>
    <w:rsid w:val="00D04DF9"/>
    <w:rsid w:val="00D04FC9"/>
    <w:rsid w:val="00D05638"/>
    <w:rsid w:val="00D057C4"/>
    <w:rsid w:val="00D05AEB"/>
    <w:rsid w:val="00D05C4F"/>
    <w:rsid w:val="00D06855"/>
    <w:rsid w:val="00D06F7C"/>
    <w:rsid w:val="00D07744"/>
    <w:rsid w:val="00D07881"/>
    <w:rsid w:val="00D11B2A"/>
    <w:rsid w:val="00D1270E"/>
    <w:rsid w:val="00D12736"/>
    <w:rsid w:val="00D138B6"/>
    <w:rsid w:val="00D143B2"/>
    <w:rsid w:val="00D14DEE"/>
    <w:rsid w:val="00D150AF"/>
    <w:rsid w:val="00D1593A"/>
    <w:rsid w:val="00D15B17"/>
    <w:rsid w:val="00D15C63"/>
    <w:rsid w:val="00D16345"/>
    <w:rsid w:val="00D16E86"/>
    <w:rsid w:val="00D1711A"/>
    <w:rsid w:val="00D17708"/>
    <w:rsid w:val="00D203E9"/>
    <w:rsid w:val="00D20566"/>
    <w:rsid w:val="00D209A3"/>
    <w:rsid w:val="00D20C11"/>
    <w:rsid w:val="00D20CD5"/>
    <w:rsid w:val="00D22140"/>
    <w:rsid w:val="00D22AE0"/>
    <w:rsid w:val="00D22DAE"/>
    <w:rsid w:val="00D2308D"/>
    <w:rsid w:val="00D2317E"/>
    <w:rsid w:val="00D23302"/>
    <w:rsid w:val="00D23C45"/>
    <w:rsid w:val="00D24ED4"/>
    <w:rsid w:val="00D25474"/>
    <w:rsid w:val="00D25599"/>
    <w:rsid w:val="00D26393"/>
    <w:rsid w:val="00D26554"/>
    <w:rsid w:val="00D26CC8"/>
    <w:rsid w:val="00D27221"/>
    <w:rsid w:val="00D27391"/>
    <w:rsid w:val="00D27BCD"/>
    <w:rsid w:val="00D30598"/>
    <w:rsid w:val="00D306CE"/>
    <w:rsid w:val="00D30E64"/>
    <w:rsid w:val="00D311B7"/>
    <w:rsid w:val="00D31A73"/>
    <w:rsid w:val="00D320F5"/>
    <w:rsid w:val="00D332F0"/>
    <w:rsid w:val="00D334CA"/>
    <w:rsid w:val="00D34382"/>
    <w:rsid w:val="00D35776"/>
    <w:rsid w:val="00D35E3C"/>
    <w:rsid w:val="00D35F07"/>
    <w:rsid w:val="00D35FDF"/>
    <w:rsid w:val="00D368A8"/>
    <w:rsid w:val="00D372AE"/>
    <w:rsid w:val="00D37356"/>
    <w:rsid w:val="00D37668"/>
    <w:rsid w:val="00D37952"/>
    <w:rsid w:val="00D37AA8"/>
    <w:rsid w:val="00D37F66"/>
    <w:rsid w:val="00D40541"/>
    <w:rsid w:val="00D407E7"/>
    <w:rsid w:val="00D40AA1"/>
    <w:rsid w:val="00D41079"/>
    <w:rsid w:val="00D42073"/>
    <w:rsid w:val="00D42558"/>
    <w:rsid w:val="00D4258C"/>
    <w:rsid w:val="00D4260F"/>
    <w:rsid w:val="00D42BC9"/>
    <w:rsid w:val="00D43889"/>
    <w:rsid w:val="00D43DCB"/>
    <w:rsid w:val="00D44066"/>
    <w:rsid w:val="00D4446E"/>
    <w:rsid w:val="00D45428"/>
    <w:rsid w:val="00D47411"/>
    <w:rsid w:val="00D4749B"/>
    <w:rsid w:val="00D47DC8"/>
    <w:rsid w:val="00D50508"/>
    <w:rsid w:val="00D50B3B"/>
    <w:rsid w:val="00D5119E"/>
    <w:rsid w:val="00D51452"/>
    <w:rsid w:val="00D517F4"/>
    <w:rsid w:val="00D51C78"/>
    <w:rsid w:val="00D5257F"/>
    <w:rsid w:val="00D53070"/>
    <w:rsid w:val="00D536DB"/>
    <w:rsid w:val="00D5432A"/>
    <w:rsid w:val="00D57A65"/>
    <w:rsid w:val="00D57B11"/>
    <w:rsid w:val="00D6008F"/>
    <w:rsid w:val="00D6077B"/>
    <w:rsid w:val="00D6088B"/>
    <w:rsid w:val="00D61B2C"/>
    <w:rsid w:val="00D6237B"/>
    <w:rsid w:val="00D62C5E"/>
    <w:rsid w:val="00D62E09"/>
    <w:rsid w:val="00D6640E"/>
    <w:rsid w:val="00D66CDB"/>
    <w:rsid w:val="00D67D61"/>
    <w:rsid w:val="00D701D1"/>
    <w:rsid w:val="00D707E4"/>
    <w:rsid w:val="00D70AB2"/>
    <w:rsid w:val="00D71462"/>
    <w:rsid w:val="00D71524"/>
    <w:rsid w:val="00D7206A"/>
    <w:rsid w:val="00D72398"/>
    <w:rsid w:val="00D73A08"/>
    <w:rsid w:val="00D740B8"/>
    <w:rsid w:val="00D741F7"/>
    <w:rsid w:val="00D75454"/>
    <w:rsid w:val="00D76932"/>
    <w:rsid w:val="00D76A5C"/>
    <w:rsid w:val="00D76F33"/>
    <w:rsid w:val="00D76F9C"/>
    <w:rsid w:val="00D77196"/>
    <w:rsid w:val="00D80480"/>
    <w:rsid w:val="00D80B1A"/>
    <w:rsid w:val="00D818D6"/>
    <w:rsid w:val="00D82057"/>
    <w:rsid w:val="00D823E3"/>
    <w:rsid w:val="00D82E68"/>
    <w:rsid w:val="00D82EBE"/>
    <w:rsid w:val="00D83ABE"/>
    <w:rsid w:val="00D8403D"/>
    <w:rsid w:val="00D841B1"/>
    <w:rsid w:val="00D84632"/>
    <w:rsid w:val="00D84683"/>
    <w:rsid w:val="00D8469D"/>
    <w:rsid w:val="00D851F3"/>
    <w:rsid w:val="00D85296"/>
    <w:rsid w:val="00D857A1"/>
    <w:rsid w:val="00D87146"/>
    <w:rsid w:val="00D874E0"/>
    <w:rsid w:val="00D8772F"/>
    <w:rsid w:val="00D87CD6"/>
    <w:rsid w:val="00D9057C"/>
    <w:rsid w:val="00D90876"/>
    <w:rsid w:val="00D91073"/>
    <w:rsid w:val="00D91979"/>
    <w:rsid w:val="00D925F2"/>
    <w:rsid w:val="00D938EF"/>
    <w:rsid w:val="00D93C00"/>
    <w:rsid w:val="00D93C6B"/>
    <w:rsid w:val="00D93DB0"/>
    <w:rsid w:val="00D93E2A"/>
    <w:rsid w:val="00D94073"/>
    <w:rsid w:val="00D94321"/>
    <w:rsid w:val="00D9451D"/>
    <w:rsid w:val="00D94948"/>
    <w:rsid w:val="00D95AE1"/>
    <w:rsid w:val="00D95B22"/>
    <w:rsid w:val="00D9660E"/>
    <w:rsid w:val="00D97107"/>
    <w:rsid w:val="00D9768B"/>
    <w:rsid w:val="00D97A30"/>
    <w:rsid w:val="00DA008A"/>
    <w:rsid w:val="00DA170C"/>
    <w:rsid w:val="00DA215B"/>
    <w:rsid w:val="00DA36AD"/>
    <w:rsid w:val="00DA385F"/>
    <w:rsid w:val="00DA3ECD"/>
    <w:rsid w:val="00DA4981"/>
    <w:rsid w:val="00DA5C09"/>
    <w:rsid w:val="00DA6B53"/>
    <w:rsid w:val="00DA7BBF"/>
    <w:rsid w:val="00DB0E48"/>
    <w:rsid w:val="00DB1811"/>
    <w:rsid w:val="00DB19B5"/>
    <w:rsid w:val="00DB1A62"/>
    <w:rsid w:val="00DB1BAF"/>
    <w:rsid w:val="00DB1D18"/>
    <w:rsid w:val="00DB1E95"/>
    <w:rsid w:val="00DB2401"/>
    <w:rsid w:val="00DB33A2"/>
    <w:rsid w:val="00DB4471"/>
    <w:rsid w:val="00DB45EA"/>
    <w:rsid w:val="00DB4944"/>
    <w:rsid w:val="00DB570D"/>
    <w:rsid w:val="00DB59CA"/>
    <w:rsid w:val="00DB689A"/>
    <w:rsid w:val="00DB6B99"/>
    <w:rsid w:val="00DB7780"/>
    <w:rsid w:val="00DB7AC2"/>
    <w:rsid w:val="00DB7BC3"/>
    <w:rsid w:val="00DC0305"/>
    <w:rsid w:val="00DC077E"/>
    <w:rsid w:val="00DC14C5"/>
    <w:rsid w:val="00DC185B"/>
    <w:rsid w:val="00DC2270"/>
    <w:rsid w:val="00DC2537"/>
    <w:rsid w:val="00DC2580"/>
    <w:rsid w:val="00DC2D14"/>
    <w:rsid w:val="00DC38D1"/>
    <w:rsid w:val="00DC3CF0"/>
    <w:rsid w:val="00DC4664"/>
    <w:rsid w:val="00DC4D83"/>
    <w:rsid w:val="00DC4E44"/>
    <w:rsid w:val="00DC54DF"/>
    <w:rsid w:val="00DC57A2"/>
    <w:rsid w:val="00DC5F62"/>
    <w:rsid w:val="00DC5FBB"/>
    <w:rsid w:val="00DC6909"/>
    <w:rsid w:val="00DC73A1"/>
    <w:rsid w:val="00DC73CB"/>
    <w:rsid w:val="00DC7813"/>
    <w:rsid w:val="00DD06D7"/>
    <w:rsid w:val="00DD0A7C"/>
    <w:rsid w:val="00DD0CA7"/>
    <w:rsid w:val="00DD1083"/>
    <w:rsid w:val="00DD1B5C"/>
    <w:rsid w:val="00DD2642"/>
    <w:rsid w:val="00DD2C00"/>
    <w:rsid w:val="00DD3784"/>
    <w:rsid w:val="00DD3954"/>
    <w:rsid w:val="00DD3D35"/>
    <w:rsid w:val="00DD40CA"/>
    <w:rsid w:val="00DD4B92"/>
    <w:rsid w:val="00DD4DFC"/>
    <w:rsid w:val="00DD535D"/>
    <w:rsid w:val="00DD6185"/>
    <w:rsid w:val="00DD6720"/>
    <w:rsid w:val="00DE0080"/>
    <w:rsid w:val="00DE057F"/>
    <w:rsid w:val="00DE09E7"/>
    <w:rsid w:val="00DE0C9F"/>
    <w:rsid w:val="00DE10FB"/>
    <w:rsid w:val="00DE1955"/>
    <w:rsid w:val="00DE2313"/>
    <w:rsid w:val="00DE35B6"/>
    <w:rsid w:val="00DE3699"/>
    <w:rsid w:val="00DE41B6"/>
    <w:rsid w:val="00DE4E2D"/>
    <w:rsid w:val="00DE6E55"/>
    <w:rsid w:val="00DE6F48"/>
    <w:rsid w:val="00DE71DE"/>
    <w:rsid w:val="00DE74A8"/>
    <w:rsid w:val="00DE77AF"/>
    <w:rsid w:val="00DE7DD4"/>
    <w:rsid w:val="00DF14C1"/>
    <w:rsid w:val="00DF1776"/>
    <w:rsid w:val="00DF23AB"/>
    <w:rsid w:val="00DF2DE7"/>
    <w:rsid w:val="00DF2F43"/>
    <w:rsid w:val="00DF30FE"/>
    <w:rsid w:val="00DF312A"/>
    <w:rsid w:val="00DF37D3"/>
    <w:rsid w:val="00DF3C52"/>
    <w:rsid w:val="00DF4738"/>
    <w:rsid w:val="00DF48E6"/>
    <w:rsid w:val="00DF4DF6"/>
    <w:rsid w:val="00DF5430"/>
    <w:rsid w:val="00DF63CE"/>
    <w:rsid w:val="00DF684A"/>
    <w:rsid w:val="00DF69CB"/>
    <w:rsid w:val="00E0016A"/>
    <w:rsid w:val="00E00337"/>
    <w:rsid w:val="00E00EBA"/>
    <w:rsid w:val="00E00F1C"/>
    <w:rsid w:val="00E01228"/>
    <w:rsid w:val="00E0195F"/>
    <w:rsid w:val="00E01F54"/>
    <w:rsid w:val="00E0255F"/>
    <w:rsid w:val="00E0299F"/>
    <w:rsid w:val="00E02D21"/>
    <w:rsid w:val="00E02E92"/>
    <w:rsid w:val="00E037DA"/>
    <w:rsid w:val="00E05421"/>
    <w:rsid w:val="00E0576B"/>
    <w:rsid w:val="00E06762"/>
    <w:rsid w:val="00E06E60"/>
    <w:rsid w:val="00E06E6F"/>
    <w:rsid w:val="00E07976"/>
    <w:rsid w:val="00E07F20"/>
    <w:rsid w:val="00E1027F"/>
    <w:rsid w:val="00E10765"/>
    <w:rsid w:val="00E10DF0"/>
    <w:rsid w:val="00E1207B"/>
    <w:rsid w:val="00E12A65"/>
    <w:rsid w:val="00E12A84"/>
    <w:rsid w:val="00E130E4"/>
    <w:rsid w:val="00E1312F"/>
    <w:rsid w:val="00E1337A"/>
    <w:rsid w:val="00E13623"/>
    <w:rsid w:val="00E14091"/>
    <w:rsid w:val="00E1411E"/>
    <w:rsid w:val="00E1411F"/>
    <w:rsid w:val="00E14FFC"/>
    <w:rsid w:val="00E1562B"/>
    <w:rsid w:val="00E17575"/>
    <w:rsid w:val="00E201C5"/>
    <w:rsid w:val="00E20D8F"/>
    <w:rsid w:val="00E21B2F"/>
    <w:rsid w:val="00E21DE5"/>
    <w:rsid w:val="00E22114"/>
    <w:rsid w:val="00E23C34"/>
    <w:rsid w:val="00E24349"/>
    <w:rsid w:val="00E2545C"/>
    <w:rsid w:val="00E25ADF"/>
    <w:rsid w:val="00E2659E"/>
    <w:rsid w:val="00E26BEF"/>
    <w:rsid w:val="00E2766F"/>
    <w:rsid w:val="00E279BC"/>
    <w:rsid w:val="00E279C8"/>
    <w:rsid w:val="00E27A49"/>
    <w:rsid w:val="00E30BF2"/>
    <w:rsid w:val="00E30C2A"/>
    <w:rsid w:val="00E31119"/>
    <w:rsid w:val="00E316CF"/>
    <w:rsid w:val="00E317B7"/>
    <w:rsid w:val="00E31B35"/>
    <w:rsid w:val="00E32080"/>
    <w:rsid w:val="00E32192"/>
    <w:rsid w:val="00E32E5A"/>
    <w:rsid w:val="00E32EDB"/>
    <w:rsid w:val="00E341EB"/>
    <w:rsid w:val="00E3484F"/>
    <w:rsid w:val="00E34DE2"/>
    <w:rsid w:val="00E3586D"/>
    <w:rsid w:val="00E36BE3"/>
    <w:rsid w:val="00E407D6"/>
    <w:rsid w:val="00E41C4E"/>
    <w:rsid w:val="00E41CE1"/>
    <w:rsid w:val="00E41E39"/>
    <w:rsid w:val="00E42317"/>
    <w:rsid w:val="00E42933"/>
    <w:rsid w:val="00E42C26"/>
    <w:rsid w:val="00E433EA"/>
    <w:rsid w:val="00E436AE"/>
    <w:rsid w:val="00E43D49"/>
    <w:rsid w:val="00E43E61"/>
    <w:rsid w:val="00E45471"/>
    <w:rsid w:val="00E4548E"/>
    <w:rsid w:val="00E45DAF"/>
    <w:rsid w:val="00E46332"/>
    <w:rsid w:val="00E46B5A"/>
    <w:rsid w:val="00E478A6"/>
    <w:rsid w:val="00E47A59"/>
    <w:rsid w:val="00E508B2"/>
    <w:rsid w:val="00E50909"/>
    <w:rsid w:val="00E50B7C"/>
    <w:rsid w:val="00E51656"/>
    <w:rsid w:val="00E5430A"/>
    <w:rsid w:val="00E54BF0"/>
    <w:rsid w:val="00E54EA3"/>
    <w:rsid w:val="00E55ED1"/>
    <w:rsid w:val="00E56261"/>
    <w:rsid w:val="00E56735"/>
    <w:rsid w:val="00E567C7"/>
    <w:rsid w:val="00E571A0"/>
    <w:rsid w:val="00E57CE7"/>
    <w:rsid w:val="00E601C9"/>
    <w:rsid w:val="00E60488"/>
    <w:rsid w:val="00E60760"/>
    <w:rsid w:val="00E60BDB"/>
    <w:rsid w:val="00E60DA9"/>
    <w:rsid w:val="00E6119E"/>
    <w:rsid w:val="00E616D5"/>
    <w:rsid w:val="00E61AFC"/>
    <w:rsid w:val="00E62F7C"/>
    <w:rsid w:val="00E632CE"/>
    <w:rsid w:val="00E6373E"/>
    <w:rsid w:val="00E657F6"/>
    <w:rsid w:val="00E65917"/>
    <w:rsid w:val="00E65B22"/>
    <w:rsid w:val="00E66886"/>
    <w:rsid w:val="00E66A6A"/>
    <w:rsid w:val="00E67BE3"/>
    <w:rsid w:val="00E7000A"/>
    <w:rsid w:val="00E701AB"/>
    <w:rsid w:val="00E70C78"/>
    <w:rsid w:val="00E725DB"/>
    <w:rsid w:val="00E727A0"/>
    <w:rsid w:val="00E7305E"/>
    <w:rsid w:val="00E7314D"/>
    <w:rsid w:val="00E7358E"/>
    <w:rsid w:val="00E73809"/>
    <w:rsid w:val="00E738C5"/>
    <w:rsid w:val="00E7425C"/>
    <w:rsid w:val="00E74433"/>
    <w:rsid w:val="00E754E8"/>
    <w:rsid w:val="00E7558C"/>
    <w:rsid w:val="00E77374"/>
    <w:rsid w:val="00E77CF1"/>
    <w:rsid w:val="00E809AA"/>
    <w:rsid w:val="00E809B8"/>
    <w:rsid w:val="00E82586"/>
    <w:rsid w:val="00E8269A"/>
    <w:rsid w:val="00E82C7F"/>
    <w:rsid w:val="00E83F4B"/>
    <w:rsid w:val="00E84656"/>
    <w:rsid w:val="00E84F5B"/>
    <w:rsid w:val="00E8588D"/>
    <w:rsid w:val="00E85C62"/>
    <w:rsid w:val="00E860CF"/>
    <w:rsid w:val="00E869A7"/>
    <w:rsid w:val="00E8717E"/>
    <w:rsid w:val="00E878BF"/>
    <w:rsid w:val="00E87C6D"/>
    <w:rsid w:val="00E901DA"/>
    <w:rsid w:val="00E906C9"/>
    <w:rsid w:val="00E91184"/>
    <w:rsid w:val="00E9124D"/>
    <w:rsid w:val="00E914BE"/>
    <w:rsid w:val="00E916D6"/>
    <w:rsid w:val="00E91841"/>
    <w:rsid w:val="00E918B1"/>
    <w:rsid w:val="00E91FFD"/>
    <w:rsid w:val="00E926C4"/>
    <w:rsid w:val="00E927B1"/>
    <w:rsid w:val="00E92E54"/>
    <w:rsid w:val="00E9314D"/>
    <w:rsid w:val="00E93355"/>
    <w:rsid w:val="00E93505"/>
    <w:rsid w:val="00E9356C"/>
    <w:rsid w:val="00E9389B"/>
    <w:rsid w:val="00E9427F"/>
    <w:rsid w:val="00E94F09"/>
    <w:rsid w:val="00E9559F"/>
    <w:rsid w:val="00E959D8"/>
    <w:rsid w:val="00E95B6B"/>
    <w:rsid w:val="00E9688B"/>
    <w:rsid w:val="00E96FFA"/>
    <w:rsid w:val="00E97447"/>
    <w:rsid w:val="00E97C7B"/>
    <w:rsid w:val="00EA14A5"/>
    <w:rsid w:val="00EA1A26"/>
    <w:rsid w:val="00EA1E36"/>
    <w:rsid w:val="00EA2CAC"/>
    <w:rsid w:val="00EA3278"/>
    <w:rsid w:val="00EA4CB6"/>
    <w:rsid w:val="00EA4D20"/>
    <w:rsid w:val="00EA4DA6"/>
    <w:rsid w:val="00EA5576"/>
    <w:rsid w:val="00EA607A"/>
    <w:rsid w:val="00EA6879"/>
    <w:rsid w:val="00EA7106"/>
    <w:rsid w:val="00EA72F8"/>
    <w:rsid w:val="00EB0356"/>
    <w:rsid w:val="00EB0357"/>
    <w:rsid w:val="00EB0576"/>
    <w:rsid w:val="00EB165A"/>
    <w:rsid w:val="00EB178D"/>
    <w:rsid w:val="00EB17C8"/>
    <w:rsid w:val="00EB232C"/>
    <w:rsid w:val="00EB2983"/>
    <w:rsid w:val="00EB36B4"/>
    <w:rsid w:val="00EB37A0"/>
    <w:rsid w:val="00EB437C"/>
    <w:rsid w:val="00EB43AC"/>
    <w:rsid w:val="00EB4423"/>
    <w:rsid w:val="00EB4D0B"/>
    <w:rsid w:val="00EB57B6"/>
    <w:rsid w:val="00EB64FF"/>
    <w:rsid w:val="00EB6693"/>
    <w:rsid w:val="00EB6CF2"/>
    <w:rsid w:val="00EB6F91"/>
    <w:rsid w:val="00EB750D"/>
    <w:rsid w:val="00EC0365"/>
    <w:rsid w:val="00EC0719"/>
    <w:rsid w:val="00EC28F8"/>
    <w:rsid w:val="00EC4CEF"/>
    <w:rsid w:val="00EC4F05"/>
    <w:rsid w:val="00EC55B9"/>
    <w:rsid w:val="00EC65D8"/>
    <w:rsid w:val="00EC6FE1"/>
    <w:rsid w:val="00EC73C0"/>
    <w:rsid w:val="00EC7456"/>
    <w:rsid w:val="00ED05E3"/>
    <w:rsid w:val="00ED096E"/>
    <w:rsid w:val="00ED39E5"/>
    <w:rsid w:val="00ED3E14"/>
    <w:rsid w:val="00ED49A2"/>
    <w:rsid w:val="00ED4BF3"/>
    <w:rsid w:val="00ED54AD"/>
    <w:rsid w:val="00ED6C25"/>
    <w:rsid w:val="00ED755B"/>
    <w:rsid w:val="00ED7F5D"/>
    <w:rsid w:val="00EE00B9"/>
    <w:rsid w:val="00EE0106"/>
    <w:rsid w:val="00EE042C"/>
    <w:rsid w:val="00EE0CA9"/>
    <w:rsid w:val="00EE24C8"/>
    <w:rsid w:val="00EE32C2"/>
    <w:rsid w:val="00EE47AA"/>
    <w:rsid w:val="00EE4D33"/>
    <w:rsid w:val="00EE5B76"/>
    <w:rsid w:val="00EE5EBF"/>
    <w:rsid w:val="00EE6B0C"/>
    <w:rsid w:val="00EE7794"/>
    <w:rsid w:val="00EF034B"/>
    <w:rsid w:val="00EF06C4"/>
    <w:rsid w:val="00EF0C15"/>
    <w:rsid w:val="00EF11BE"/>
    <w:rsid w:val="00EF210C"/>
    <w:rsid w:val="00EF244E"/>
    <w:rsid w:val="00EF2776"/>
    <w:rsid w:val="00EF2A70"/>
    <w:rsid w:val="00EF2AB2"/>
    <w:rsid w:val="00EF3E76"/>
    <w:rsid w:val="00EF42A4"/>
    <w:rsid w:val="00EF4B1D"/>
    <w:rsid w:val="00EF5031"/>
    <w:rsid w:val="00EF5458"/>
    <w:rsid w:val="00EF56CB"/>
    <w:rsid w:val="00EF6E9D"/>
    <w:rsid w:val="00EF78BC"/>
    <w:rsid w:val="00F01F69"/>
    <w:rsid w:val="00F0234E"/>
    <w:rsid w:val="00F027E7"/>
    <w:rsid w:val="00F03B15"/>
    <w:rsid w:val="00F03B50"/>
    <w:rsid w:val="00F04DD2"/>
    <w:rsid w:val="00F06F0D"/>
    <w:rsid w:val="00F073F5"/>
    <w:rsid w:val="00F100AF"/>
    <w:rsid w:val="00F10361"/>
    <w:rsid w:val="00F1094E"/>
    <w:rsid w:val="00F10BB1"/>
    <w:rsid w:val="00F11291"/>
    <w:rsid w:val="00F112F2"/>
    <w:rsid w:val="00F11DE4"/>
    <w:rsid w:val="00F121A0"/>
    <w:rsid w:val="00F12B0E"/>
    <w:rsid w:val="00F12F78"/>
    <w:rsid w:val="00F12F7C"/>
    <w:rsid w:val="00F1372D"/>
    <w:rsid w:val="00F15124"/>
    <w:rsid w:val="00F15A29"/>
    <w:rsid w:val="00F1749E"/>
    <w:rsid w:val="00F20ECC"/>
    <w:rsid w:val="00F212B9"/>
    <w:rsid w:val="00F21957"/>
    <w:rsid w:val="00F21E07"/>
    <w:rsid w:val="00F22165"/>
    <w:rsid w:val="00F2354D"/>
    <w:rsid w:val="00F235F1"/>
    <w:rsid w:val="00F242AA"/>
    <w:rsid w:val="00F24C0B"/>
    <w:rsid w:val="00F25306"/>
    <w:rsid w:val="00F2579E"/>
    <w:rsid w:val="00F26124"/>
    <w:rsid w:val="00F263C3"/>
    <w:rsid w:val="00F268A6"/>
    <w:rsid w:val="00F26BE1"/>
    <w:rsid w:val="00F30914"/>
    <w:rsid w:val="00F3168E"/>
    <w:rsid w:val="00F327C7"/>
    <w:rsid w:val="00F363E5"/>
    <w:rsid w:val="00F36902"/>
    <w:rsid w:val="00F36D42"/>
    <w:rsid w:val="00F37A32"/>
    <w:rsid w:val="00F40ABA"/>
    <w:rsid w:val="00F416BD"/>
    <w:rsid w:val="00F4186A"/>
    <w:rsid w:val="00F41DC7"/>
    <w:rsid w:val="00F420E6"/>
    <w:rsid w:val="00F422DD"/>
    <w:rsid w:val="00F4244A"/>
    <w:rsid w:val="00F42698"/>
    <w:rsid w:val="00F42B79"/>
    <w:rsid w:val="00F43169"/>
    <w:rsid w:val="00F450BA"/>
    <w:rsid w:val="00F451A3"/>
    <w:rsid w:val="00F457D5"/>
    <w:rsid w:val="00F45A5C"/>
    <w:rsid w:val="00F45B30"/>
    <w:rsid w:val="00F47158"/>
    <w:rsid w:val="00F47625"/>
    <w:rsid w:val="00F4786A"/>
    <w:rsid w:val="00F47A92"/>
    <w:rsid w:val="00F507EC"/>
    <w:rsid w:val="00F50C3D"/>
    <w:rsid w:val="00F50C57"/>
    <w:rsid w:val="00F50EB1"/>
    <w:rsid w:val="00F52A0A"/>
    <w:rsid w:val="00F532CA"/>
    <w:rsid w:val="00F54880"/>
    <w:rsid w:val="00F54B0C"/>
    <w:rsid w:val="00F56705"/>
    <w:rsid w:val="00F56A77"/>
    <w:rsid w:val="00F56F16"/>
    <w:rsid w:val="00F5737A"/>
    <w:rsid w:val="00F61333"/>
    <w:rsid w:val="00F6216D"/>
    <w:rsid w:val="00F62635"/>
    <w:rsid w:val="00F62BE0"/>
    <w:rsid w:val="00F64098"/>
    <w:rsid w:val="00F64257"/>
    <w:rsid w:val="00F64586"/>
    <w:rsid w:val="00F647E9"/>
    <w:rsid w:val="00F64B8B"/>
    <w:rsid w:val="00F65160"/>
    <w:rsid w:val="00F65F52"/>
    <w:rsid w:val="00F66AE0"/>
    <w:rsid w:val="00F6703C"/>
    <w:rsid w:val="00F672C1"/>
    <w:rsid w:val="00F67729"/>
    <w:rsid w:val="00F6794D"/>
    <w:rsid w:val="00F70EF7"/>
    <w:rsid w:val="00F718CF"/>
    <w:rsid w:val="00F72AB2"/>
    <w:rsid w:val="00F72EEB"/>
    <w:rsid w:val="00F73217"/>
    <w:rsid w:val="00F73853"/>
    <w:rsid w:val="00F73F6C"/>
    <w:rsid w:val="00F74660"/>
    <w:rsid w:val="00F74C50"/>
    <w:rsid w:val="00F75EA3"/>
    <w:rsid w:val="00F75FB6"/>
    <w:rsid w:val="00F76063"/>
    <w:rsid w:val="00F768FB"/>
    <w:rsid w:val="00F769D9"/>
    <w:rsid w:val="00F77D81"/>
    <w:rsid w:val="00F8047B"/>
    <w:rsid w:val="00F805A9"/>
    <w:rsid w:val="00F80BCB"/>
    <w:rsid w:val="00F81008"/>
    <w:rsid w:val="00F81411"/>
    <w:rsid w:val="00F819CB"/>
    <w:rsid w:val="00F81B44"/>
    <w:rsid w:val="00F821BE"/>
    <w:rsid w:val="00F82528"/>
    <w:rsid w:val="00F82BD0"/>
    <w:rsid w:val="00F82F9B"/>
    <w:rsid w:val="00F835B7"/>
    <w:rsid w:val="00F83CA5"/>
    <w:rsid w:val="00F84AB3"/>
    <w:rsid w:val="00F85831"/>
    <w:rsid w:val="00F86483"/>
    <w:rsid w:val="00F86B21"/>
    <w:rsid w:val="00F90A0C"/>
    <w:rsid w:val="00F9128B"/>
    <w:rsid w:val="00F91383"/>
    <w:rsid w:val="00F925A2"/>
    <w:rsid w:val="00F926A5"/>
    <w:rsid w:val="00F93642"/>
    <w:rsid w:val="00F93A19"/>
    <w:rsid w:val="00F93D3B"/>
    <w:rsid w:val="00F93E24"/>
    <w:rsid w:val="00F944D9"/>
    <w:rsid w:val="00F94BA5"/>
    <w:rsid w:val="00F9546B"/>
    <w:rsid w:val="00F95AEC"/>
    <w:rsid w:val="00F95CE5"/>
    <w:rsid w:val="00F95E89"/>
    <w:rsid w:val="00F96389"/>
    <w:rsid w:val="00F974F4"/>
    <w:rsid w:val="00FA0499"/>
    <w:rsid w:val="00FA1353"/>
    <w:rsid w:val="00FA220C"/>
    <w:rsid w:val="00FA26AC"/>
    <w:rsid w:val="00FA3A43"/>
    <w:rsid w:val="00FA3DC0"/>
    <w:rsid w:val="00FA4C21"/>
    <w:rsid w:val="00FA53D7"/>
    <w:rsid w:val="00FA6018"/>
    <w:rsid w:val="00FA756F"/>
    <w:rsid w:val="00FA79C1"/>
    <w:rsid w:val="00FA7E8E"/>
    <w:rsid w:val="00FB0017"/>
    <w:rsid w:val="00FB0276"/>
    <w:rsid w:val="00FB0A0D"/>
    <w:rsid w:val="00FB0BC2"/>
    <w:rsid w:val="00FB0D1A"/>
    <w:rsid w:val="00FB1034"/>
    <w:rsid w:val="00FB1A9E"/>
    <w:rsid w:val="00FB1C77"/>
    <w:rsid w:val="00FB2022"/>
    <w:rsid w:val="00FB2145"/>
    <w:rsid w:val="00FB266F"/>
    <w:rsid w:val="00FB2CA9"/>
    <w:rsid w:val="00FB310D"/>
    <w:rsid w:val="00FB32B0"/>
    <w:rsid w:val="00FB3B62"/>
    <w:rsid w:val="00FB3FD5"/>
    <w:rsid w:val="00FB425E"/>
    <w:rsid w:val="00FB463F"/>
    <w:rsid w:val="00FB4AF4"/>
    <w:rsid w:val="00FB4EA1"/>
    <w:rsid w:val="00FB4F5B"/>
    <w:rsid w:val="00FB54F6"/>
    <w:rsid w:val="00FB5ECB"/>
    <w:rsid w:val="00FB712D"/>
    <w:rsid w:val="00FC025F"/>
    <w:rsid w:val="00FC051C"/>
    <w:rsid w:val="00FC06E5"/>
    <w:rsid w:val="00FC0885"/>
    <w:rsid w:val="00FC10DC"/>
    <w:rsid w:val="00FC1954"/>
    <w:rsid w:val="00FC295C"/>
    <w:rsid w:val="00FC2E78"/>
    <w:rsid w:val="00FC2EF7"/>
    <w:rsid w:val="00FC3A5B"/>
    <w:rsid w:val="00FC3B1F"/>
    <w:rsid w:val="00FC451F"/>
    <w:rsid w:val="00FC5230"/>
    <w:rsid w:val="00FC56B2"/>
    <w:rsid w:val="00FC6120"/>
    <w:rsid w:val="00FC619F"/>
    <w:rsid w:val="00FC6507"/>
    <w:rsid w:val="00FC6723"/>
    <w:rsid w:val="00FC7620"/>
    <w:rsid w:val="00FC78A5"/>
    <w:rsid w:val="00FC7C65"/>
    <w:rsid w:val="00FD025D"/>
    <w:rsid w:val="00FD027A"/>
    <w:rsid w:val="00FD06DB"/>
    <w:rsid w:val="00FD097F"/>
    <w:rsid w:val="00FD0EF5"/>
    <w:rsid w:val="00FD144A"/>
    <w:rsid w:val="00FD1AF3"/>
    <w:rsid w:val="00FD1FDB"/>
    <w:rsid w:val="00FD27C1"/>
    <w:rsid w:val="00FD2B2F"/>
    <w:rsid w:val="00FD408B"/>
    <w:rsid w:val="00FD4B52"/>
    <w:rsid w:val="00FD54F1"/>
    <w:rsid w:val="00FD5606"/>
    <w:rsid w:val="00FD5802"/>
    <w:rsid w:val="00FD5B3A"/>
    <w:rsid w:val="00FD5D2A"/>
    <w:rsid w:val="00FD6DFC"/>
    <w:rsid w:val="00FD7590"/>
    <w:rsid w:val="00FE12DB"/>
    <w:rsid w:val="00FE1608"/>
    <w:rsid w:val="00FE26FF"/>
    <w:rsid w:val="00FE276A"/>
    <w:rsid w:val="00FE33A2"/>
    <w:rsid w:val="00FE3902"/>
    <w:rsid w:val="00FE4DE3"/>
    <w:rsid w:val="00FE4ECD"/>
    <w:rsid w:val="00FE57B6"/>
    <w:rsid w:val="00FE5A70"/>
    <w:rsid w:val="00FE61A9"/>
    <w:rsid w:val="00FE6241"/>
    <w:rsid w:val="00FE6B11"/>
    <w:rsid w:val="00FE6B6B"/>
    <w:rsid w:val="00FE73C3"/>
    <w:rsid w:val="00FE73F6"/>
    <w:rsid w:val="00FE757D"/>
    <w:rsid w:val="00FE79E8"/>
    <w:rsid w:val="00FE7AAE"/>
    <w:rsid w:val="00FF0034"/>
    <w:rsid w:val="00FF03CB"/>
    <w:rsid w:val="00FF07BB"/>
    <w:rsid w:val="00FF09FD"/>
    <w:rsid w:val="00FF0DF2"/>
    <w:rsid w:val="00FF0E5F"/>
    <w:rsid w:val="00FF1002"/>
    <w:rsid w:val="00FF18C6"/>
    <w:rsid w:val="00FF1DD5"/>
    <w:rsid w:val="00FF2BC5"/>
    <w:rsid w:val="00FF379C"/>
    <w:rsid w:val="00FF42B6"/>
    <w:rsid w:val="00FF44EF"/>
    <w:rsid w:val="00FF562E"/>
    <w:rsid w:val="00FF5D15"/>
    <w:rsid w:val="00FF61A8"/>
    <w:rsid w:val="00FF65EF"/>
    <w:rsid w:val="00FF6CD8"/>
    <w:rsid w:val="00FF6D83"/>
    <w:rsid w:val="00FF6FE1"/>
    <w:rsid w:val="00FF70C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242BB"/>
  <w15:docId w15:val="{B2E6E58A-761A-41A3-BD9C-4F17E4D0A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A53D7"/>
    <w:rPr>
      <w:rFonts w:ascii="Calibri" w:eastAsia="新細明體" w:hAnsi="Calibri" w:cs="Times New Roman"/>
      <w:szCs w:val="24"/>
    </w:rPr>
  </w:style>
  <w:style w:type="paragraph" w:styleId="1">
    <w:name w:val="heading 1"/>
    <w:basedOn w:val="a0"/>
    <w:next w:val="a0"/>
    <w:link w:val="10"/>
    <w:uiPriority w:val="9"/>
    <w:qFormat/>
    <w:rsid w:val="00E70C78"/>
    <w:pPr>
      <w:keepNext/>
      <w:spacing w:beforeLines="10" w:before="10"/>
      <w:outlineLvl w:val="0"/>
    </w:pPr>
    <w:rPr>
      <w:rFonts w:ascii="Times New Roman" w:eastAsia="標楷體" w:hAnsi="Times New Roman"/>
      <w:b/>
      <w:bCs/>
      <w:kern w:val="52"/>
      <w:sz w:val="36"/>
      <w:szCs w:val="52"/>
    </w:rPr>
  </w:style>
  <w:style w:type="paragraph" w:styleId="20">
    <w:name w:val="heading 2"/>
    <w:basedOn w:val="a0"/>
    <w:next w:val="a0"/>
    <w:link w:val="21"/>
    <w:uiPriority w:val="9"/>
    <w:qFormat/>
    <w:rsid w:val="00E70C78"/>
    <w:pPr>
      <w:keepNext/>
      <w:spacing w:beforeLines="50" w:before="50"/>
      <w:outlineLvl w:val="1"/>
    </w:pPr>
    <w:rPr>
      <w:rFonts w:ascii="Times New Roman" w:eastAsia="標楷體" w:hAnsi="Times New Roman"/>
      <w:b/>
      <w:bCs/>
      <w:sz w:val="32"/>
      <w:szCs w:val="48"/>
    </w:rPr>
  </w:style>
  <w:style w:type="paragraph" w:styleId="3">
    <w:name w:val="heading 3"/>
    <w:basedOn w:val="a0"/>
    <w:next w:val="a0"/>
    <w:link w:val="30"/>
    <w:uiPriority w:val="9"/>
    <w:qFormat/>
    <w:rsid w:val="00287BFB"/>
    <w:pPr>
      <w:keepNext/>
      <w:spacing w:line="720" w:lineRule="auto"/>
      <w:outlineLvl w:val="2"/>
    </w:pPr>
    <w:rPr>
      <w:rFonts w:ascii="Cambria" w:hAnsi="Cambria"/>
      <w:b/>
      <w:bCs/>
      <w:sz w:val="36"/>
      <w:szCs w:val="36"/>
    </w:rPr>
  </w:style>
  <w:style w:type="paragraph" w:styleId="4">
    <w:name w:val="heading 4"/>
    <w:basedOn w:val="3"/>
    <w:next w:val="a0"/>
    <w:link w:val="40"/>
    <w:uiPriority w:val="9"/>
    <w:qFormat/>
    <w:rsid w:val="00287BFB"/>
    <w:pPr>
      <w:keepNext w:val="0"/>
      <w:widowControl w:val="0"/>
      <w:numPr>
        <w:numId w:val="2"/>
      </w:numPr>
      <w:adjustRightInd w:val="0"/>
      <w:spacing w:beforeLines="50" w:afterLines="50" w:line="240" w:lineRule="auto"/>
      <w:jc w:val="both"/>
      <w:textAlignment w:val="baseline"/>
      <w:outlineLvl w:val="3"/>
    </w:pPr>
    <w:rPr>
      <w:rFonts w:ascii="Times New Roman" w:eastAsia="標楷體" w:hAnsi="Times New Roman"/>
      <w:b w:val="0"/>
      <w:bCs w:val="0"/>
      <w:kern w:val="0"/>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
    <w:rsid w:val="00E70C78"/>
    <w:rPr>
      <w:rFonts w:ascii="Times New Roman" w:eastAsia="標楷體" w:hAnsi="Times New Roman" w:cs="Times New Roman"/>
      <w:b/>
      <w:bCs/>
      <w:kern w:val="52"/>
      <w:sz w:val="36"/>
      <w:szCs w:val="52"/>
    </w:rPr>
  </w:style>
  <w:style w:type="character" w:customStyle="1" w:styleId="21">
    <w:name w:val="標題 2 字元"/>
    <w:basedOn w:val="a1"/>
    <w:link w:val="20"/>
    <w:uiPriority w:val="9"/>
    <w:rsid w:val="00E70C78"/>
    <w:rPr>
      <w:rFonts w:ascii="Times New Roman" w:eastAsia="標楷體" w:hAnsi="Times New Roman" w:cs="Times New Roman"/>
      <w:b/>
      <w:bCs/>
      <w:sz w:val="32"/>
      <w:szCs w:val="48"/>
    </w:rPr>
  </w:style>
  <w:style w:type="character" w:customStyle="1" w:styleId="30">
    <w:name w:val="標題 3 字元"/>
    <w:basedOn w:val="a1"/>
    <w:link w:val="3"/>
    <w:uiPriority w:val="9"/>
    <w:rsid w:val="00287BFB"/>
    <w:rPr>
      <w:rFonts w:ascii="Cambria" w:eastAsia="新細明體" w:hAnsi="Cambria" w:cs="Times New Roman"/>
      <w:b/>
      <w:bCs/>
      <w:sz w:val="36"/>
      <w:szCs w:val="36"/>
    </w:rPr>
  </w:style>
  <w:style w:type="character" w:customStyle="1" w:styleId="40">
    <w:name w:val="標題 4 字元"/>
    <w:basedOn w:val="a1"/>
    <w:link w:val="4"/>
    <w:uiPriority w:val="9"/>
    <w:rsid w:val="00287BFB"/>
    <w:rPr>
      <w:rFonts w:ascii="Times New Roman" w:eastAsia="標楷體" w:hAnsi="Times New Roman" w:cs="Times New Roman"/>
      <w:kern w:val="0"/>
      <w:szCs w:val="24"/>
    </w:rPr>
  </w:style>
  <w:style w:type="paragraph" w:styleId="a4">
    <w:name w:val="header"/>
    <w:basedOn w:val="a0"/>
    <w:link w:val="a5"/>
    <w:uiPriority w:val="99"/>
    <w:unhideWhenUsed/>
    <w:rsid w:val="001A7FA3"/>
    <w:pPr>
      <w:tabs>
        <w:tab w:val="center" w:pos="4153"/>
        <w:tab w:val="right" w:pos="8306"/>
      </w:tabs>
      <w:snapToGrid w:val="0"/>
    </w:pPr>
    <w:rPr>
      <w:sz w:val="20"/>
      <w:szCs w:val="20"/>
    </w:rPr>
  </w:style>
  <w:style w:type="character" w:customStyle="1" w:styleId="a5">
    <w:name w:val="頁首 字元"/>
    <w:basedOn w:val="a1"/>
    <w:link w:val="a4"/>
    <w:uiPriority w:val="99"/>
    <w:rsid w:val="001A7FA3"/>
    <w:rPr>
      <w:rFonts w:ascii="Calibri" w:eastAsia="新細明體" w:hAnsi="Calibri" w:cs="Times New Roman"/>
      <w:sz w:val="20"/>
      <w:szCs w:val="20"/>
    </w:rPr>
  </w:style>
  <w:style w:type="paragraph" w:styleId="a6">
    <w:name w:val="footer"/>
    <w:basedOn w:val="a0"/>
    <w:link w:val="a7"/>
    <w:uiPriority w:val="99"/>
    <w:unhideWhenUsed/>
    <w:rsid w:val="001A7FA3"/>
    <w:pPr>
      <w:tabs>
        <w:tab w:val="center" w:pos="4153"/>
        <w:tab w:val="right" w:pos="8306"/>
      </w:tabs>
      <w:snapToGrid w:val="0"/>
    </w:pPr>
    <w:rPr>
      <w:sz w:val="20"/>
      <w:szCs w:val="20"/>
    </w:rPr>
  </w:style>
  <w:style w:type="character" w:customStyle="1" w:styleId="a7">
    <w:name w:val="頁尾 字元"/>
    <w:basedOn w:val="a1"/>
    <w:link w:val="a6"/>
    <w:uiPriority w:val="99"/>
    <w:rsid w:val="001A7FA3"/>
    <w:rPr>
      <w:rFonts w:ascii="Calibri" w:eastAsia="新細明體" w:hAnsi="Calibri" w:cs="Times New Roman"/>
      <w:sz w:val="20"/>
      <w:szCs w:val="20"/>
    </w:rPr>
  </w:style>
  <w:style w:type="paragraph" w:styleId="Web">
    <w:name w:val="Normal (Web)"/>
    <w:basedOn w:val="a0"/>
    <w:link w:val="Web0"/>
    <w:uiPriority w:val="99"/>
    <w:unhideWhenUsed/>
    <w:rsid w:val="001A7FA3"/>
    <w:pPr>
      <w:spacing w:before="100" w:beforeAutospacing="1" w:after="100" w:afterAutospacing="1"/>
    </w:pPr>
    <w:rPr>
      <w:rFonts w:ascii="新細明體" w:hAnsi="新細明體" w:cs="新細明體"/>
      <w:kern w:val="0"/>
    </w:rPr>
  </w:style>
  <w:style w:type="table" w:customStyle="1" w:styleId="4-61">
    <w:name w:val="格線表格 4 - 輔色 61"/>
    <w:basedOn w:val="a2"/>
    <w:uiPriority w:val="49"/>
    <w:rsid w:val="00F12F7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8">
    <w:name w:val="Balloon Text"/>
    <w:basedOn w:val="a0"/>
    <w:link w:val="a9"/>
    <w:uiPriority w:val="99"/>
    <w:semiHidden/>
    <w:unhideWhenUsed/>
    <w:rsid w:val="00161668"/>
    <w:rPr>
      <w:rFonts w:asciiTheme="majorHAnsi" w:eastAsiaTheme="majorEastAsia" w:hAnsiTheme="majorHAnsi" w:cstheme="majorBidi"/>
      <w:sz w:val="18"/>
      <w:szCs w:val="18"/>
    </w:rPr>
  </w:style>
  <w:style w:type="character" w:customStyle="1" w:styleId="a9">
    <w:name w:val="註解方塊文字 字元"/>
    <w:basedOn w:val="a1"/>
    <w:link w:val="a8"/>
    <w:uiPriority w:val="99"/>
    <w:semiHidden/>
    <w:rsid w:val="00161668"/>
    <w:rPr>
      <w:rFonts w:asciiTheme="majorHAnsi" w:eastAsiaTheme="majorEastAsia" w:hAnsiTheme="majorHAnsi" w:cstheme="majorBidi"/>
      <w:sz w:val="18"/>
      <w:szCs w:val="18"/>
    </w:rPr>
  </w:style>
  <w:style w:type="table" w:styleId="aa">
    <w:name w:val="Table Grid"/>
    <w:basedOn w:val="a2"/>
    <w:uiPriority w:val="59"/>
    <w:rsid w:val="00471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卑南壹,標1,(1)(1)(1)(1)(1)(1)(1)(1),網推會說明清單,附錄1,1.2.3.,壹_二階,List Paragraph1,12 20,標11,標12,List Paragraph,標題 (4),1.1.1.1清單段落,列點,(二),貿易局(一),Recommendation,Footnote Sam,List Paragraph (numbered (a)),Text,Noise heading,RUS List,Rec para,Dot pt,No Spacing1"/>
    <w:basedOn w:val="a0"/>
    <w:link w:val="ac"/>
    <w:uiPriority w:val="34"/>
    <w:qFormat/>
    <w:rsid w:val="004A1771"/>
    <w:pPr>
      <w:widowControl w:val="0"/>
      <w:ind w:leftChars="200" w:left="480"/>
    </w:pPr>
    <w:rPr>
      <w:rFonts w:asciiTheme="minorHAnsi" w:eastAsiaTheme="minorEastAsia" w:hAnsiTheme="minorHAnsi" w:cstheme="minorBidi"/>
      <w:szCs w:val="22"/>
    </w:rPr>
  </w:style>
  <w:style w:type="character" w:customStyle="1" w:styleId="ac">
    <w:name w:val="清單段落 字元"/>
    <w:aliases w:val="卑南壹 字元,標1 字元,(1)(1)(1)(1)(1)(1)(1)(1) 字元,網推會說明清單 字元,附錄1 字元,1.2.3. 字元,壹_二階 字元,List Paragraph1 字元,12 20 字元,標11 字元,標12 字元,List Paragraph 字元,標題 (4) 字元,1.1.1.1清單段落 字元,列點 字元,(二) 字元,貿易局(一) 字元,Recommendation 字元,Footnote Sam 字元,Text 字元,Noise heading 字元"/>
    <w:link w:val="ab"/>
    <w:uiPriority w:val="34"/>
    <w:rsid w:val="00337AAB"/>
  </w:style>
  <w:style w:type="table" w:customStyle="1" w:styleId="4-612">
    <w:name w:val="格線表格 4 - 輔色 612"/>
    <w:basedOn w:val="a2"/>
    <w:uiPriority w:val="49"/>
    <w:rsid w:val="003859D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11">
    <w:name w:val="樣式1"/>
    <w:basedOn w:val="a0"/>
    <w:link w:val="12"/>
    <w:qFormat/>
    <w:rsid w:val="001433AC"/>
    <w:pPr>
      <w:spacing w:beforeLines="50"/>
    </w:pPr>
    <w:rPr>
      <w:rFonts w:ascii="標楷體" w:eastAsia="標楷體" w:hAnsi="標楷體"/>
      <w:b/>
    </w:rPr>
  </w:style>
  <w:style w:type="character" w:customStyle="1" w:styleId="12">
    <w:name w:val="樣式1 字元"/>
    <w:link w:val="11"/>
    <w:rsid w:val="001433AC"/>
    <w:rPr>
      <w:rFonts w:ascii="標楷體" w:eastAsia="標楷體" w:hAnsi="標楷體" w:cs="Times New Roman"/>
      <w:b/>
      <w:szCs w:val="24"/>
    </w:rPr>
  </w:style>
  <w:style w:type="paragraph" w:customStyle="1" w:styleId="ad">
    <w:name w:val="樣式一"/>
    <w:basedOn w:val="a0"/>
    <w:link w:val="ae"/>
    <w:qFormat/>
    <w:rsid w:val="001433AC"/>
    <w:pPr>
      <w:tabs>
        <w:tab w:val="left" w:pos="406"/>
      </w:tabs>
      <w:spacing w:beforeLines="50" w:before="180" w:afterLines="50" w:after="180"/>
      <w:ind w:left="520" w:hangingChars="200" w:hanging="196"/>
      <w:jc w:val="both"/>
    </w:pPr>
    <w:rPr>
      <w:rFonts w:ascii="Times New Roman" w:eastAsia="標楷體" w:hAnsi="Times New Roman"/>
      <w:color w:val="000000"/>
      <w:kern w:val="0"/>
    </w:rPr>
  </w:style>
  <w:style w:type="character" w:customStyle="1" w:styleId="ae">
    <w:name w:val="樣式一 字元"/>
    <w:link w:val="ad"/>
    <w:rsid w:val="001433AC"/>
    <w:rPr>
      <w:rFonts w:ascii="Times New Roman" w:eastAsia="標楷體" w:hAnsi="Times New Roman" w:cs="Times New Roman"/>
      <w:color w:val="000000"/>
      <w:kern w:val="0"/>
      <w:szCs w:val="24"/>
    </w:rPr>
  </w:style>
  <w:style w:type="paragraph" w:customStyle="1" w:styleId="af">
    <w:name w:val="一、內文"/>
    <w:basedOn w:val="a0"/>
    <w:link w:val="af0"/>
    <w:qFormat/>
    <w:rsid w:val="004571C6"/>
    <w:pPr>
      <w:widowControl w:val="0"/>
      <w:suppressAutoHyphens/>
      <w:autoSpaceDN w:val="0"/>
      <w:snapToGrid w:val="0"/>
      <w:spacing w:after="50"/>
      <w:ind w:left="300" w:firstLine="200"/>
      <w:textAlignment w:val="baseline"/>
    </w:pPr>
    <w:rPr>
      <w:rFonts w:ascii="Times New Roman" w:eastAsia="標楷體" w:hAnsi="Times New Roman"/>
      <w:kern w:val="3"/>
    </w:rPr>
  </w:style>
  <w:style w:type="character" w:customStyle="1" w:styleId="af0">
    <w:name w:val="一、內文 字元"/>
    <w:link w:val="af"/>
    <w:rsid w:val="00287BFB"/>
    <w:rPr>
      <w:rFonts w:ascii="Times New Roman" w:eastAsia="標楷體" w:hAnsi="Times New Roman" w:cs="Times New Roman"/>
      <w:kern w:val="3"/>
      <w:szCs w:val="24"/>
    </w:rPr>
  </w:style>
  <w:style w:type="paragraph" w:customStyle="1" w:styleId="22">
    <w:name w:val="樣式2."/>
    <w:basedOn w:val="a0"/>
    <w:link w:val="23"/>
    <w:autoRedefine/>
    <w:qFormat/>
    <w:rsid w:val="00DA4981"/>
    <w:pPr>
      <w:tabs>
        <w:tab w:val="left" w:pos="406"/>
      </w:tabs>
      <w:spacing w:beforeLines="50" w:before="180" w:afterLines="50" w:after="180"/>
      <w:ind w:left="520" w:hangingChars="200" w:hanging="520"/>
      <w:jc w:val="both"/>
    </w:pPr>
    <w:rPr>
      <w:rFonts w:ascii="Times New Roman" w:eastAsia="標楷體" w:hAnsi="Times New Roman"/>
      <w:color w:val="000000"/>
      <w:kern w:val="0"/>
    </w:rPr>
  </w:style>
  <w:style w:type="character" w:customStyle="1" w:styleId="23">
    <w:name w:val="樣式2. 字元"/>
    <w:link w:val="22"/>
    <w:rsid w:val="00DA4981"/>
    <w:rPr>
      <w:rFonts w:ascii="Times New Roman" w:eastAsia="標楷體" w:hAnsi="Times New Roman" w:cs="Times New Roman"/>
      <w:color w:val="000000"/>
      <w:kern w:val="0"/>
      <w:szCs w:val="24"/>
    </w:rPr>
  </w:style>
  <w:style w:type="table" w:customStyle="1" w:styleId="13">
    <w:name w:val="表格格線1"/>
    <w:basedOn w:val="a2"/>
    <w:next w:val="aa"/>
    <w:uiPriority w:val="59"/>
    <w:rsid w:val="00287BFB"/>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ody Text"/>
    <w:basedOn w:val="a0"/>
    <w:link w:val="af2"/>
    <w:uiPriority w:val="99"/>
    <w:unhideWhenUsed/>
    <w:rsid w:val="00287BFB"/>
    <w:pPr>
      <w:spacing w:before="100" w:beforeAutospacing="1" w:after="100" w:afterAutospacing="1"/>
    </w:pPr>
    <w:rPr>
      <w:rFonts w:ascii="新細明體" w:hAnsi="新細明體" w:cs="新細明體"/>
      <w:kern w:val="0"/>
    </w:rPr>
  </w:style>
  <w:style w:type="character" w:customStyle="1" w:styleId="af2">
    <w:name w:val="本文 字元"/>
    <w:basedOn w:val="a1"/>
    <w:link w:val="af1"/>
    <w:uiPriority w:val="99"/>
    <w:rsid w:val="00287BFB"/>
    <w:rPr>
      <w:rFonts w:ascii="新細明體" w:eastAsia="新細明體" w:hAnsi="新細明體" w:cs="新細明體"/>
      <w:kern w:val="0"/>
      <w:szCs w:val="24"/>
    </w:rPr>
  </w:style>
  <w:style w:type="paragraph" w:customStyle="1" w:styleId="2">
    <w:name w:val="樣式2"/>
    <w:basedOn w:val="ab"/>
    <w:link w:val="24"/>
    <w:qFormat/>
    <w:rsid w:val="00287BFB"/>
    <w:pPr>
      <w:widowControl/>
      <w:numPr>
        <w:ilvl w:val="1"/>
        <w:numId w:val="1"/>
      </w:numPr>
      <w:ind w:leftChars="0" w:left="0"/>
      <w:jc w:val="both"/>
    </w:pPr>
    <w:rPr>
      <w:rFonts w:ascii="Times New Roman" w:eastAsia="標楷體" w:hAnsi="Times New Roman" w:cs="Times New Roman"/>
      <w:color w:val="000000"/>
      <w:kern w:val="0"/>
      <w:szCs w:val="24"/>
    </w:rPr>
  </w:style>
  <w:style w:type="character" w:customStyle="1" w:styleId="24">
    <w:name w:val="樣式2 字元"/>
    <w:link w:val="2"/>
    <w:rsid w:val="00287BFB"/>
    <w:rPr>
      <w:rFonts w:ascii="Times New Roman" w:eastAsia="標楷體" w:hAnsi="Times New Roman" w:cs="Times New Roman"/>
      <w:color w:val="000000"/>
      <w:kern w:val="0"/>
      <w:szCs w:val="24"/>
    </w:rPr>
  </w:style>
  <w:style w:type="paragraph" w:customStyle="1" w:styleId="12P-">
    <w:name w:val="12P內-壹"/>
    <w:basedOn w:val="a0"/>
    <w:link w:val="12P-0"/>
    <w:qFormat/>
    <w:rsid w:val="00287BFB"/>
    <w:pPr>
      <w:widowControl w:val="0"/>
      <w:tabs>
        <w:tab w:val="left" w:pos="480"/>
      </w:tabs>
      <w:spacing w:line="360" w:lineRule="exact"/>
      <w:ind w:firstLineChars="200" w:firstLine="200"/>
    </w:pPr>
    <w:rPr>
      <w:rFonts w:ascii="Times New Roman" w:eastAsia="標楷體" w:hAnsi="Times New Roman"/>
    </w:rPr>
  </w:style>
  <w:style w:type="character" w:customStyle="1" w:styleId="12P-0">
    <w:name w:val="12P內-壹 字元"/>
    <w:link w:val="12P-"/>
    <w:rsid w:val="00287BFB"/>
    <w:rPr>
      <w:rFonts w:ascii="Times New Roman" w:eastAsia="標楷體" w:hAnsi="Times New Roman" w:cs="Times New Roman"/>
      <w:szCs w:val="24"/>
    </w:rPr>
  </w:style>
  <w:style w:type="paragraph" w:customStyle="1" w:styleId="af3">
    <w:name w:val="壹、內文"/>
    <w:basedOn w:val="af"/>
    <w:link w:val="af4"/>
    <w:autoRedefine/>
    <w:qFormat/>
    <w:rsid w:val="00287BFB"/>
    <w:pPr>
      <w:suppressAutoHyphens w:val="0"/>
      <w:autoSpaceDN/>
      <w:ind w:leftChars="-40" w:left="-96" w:firstLineChars="162" w:firstLine="389"/>
      <w:textAlignment w:val="auto"/>
    </w:pPr>
    <w:rPr>
      <w:kern w:val="2"/>
    </w:rPr>
  </w:style>
  <w:style w:type="character" w:customStyle="1" w:styleId="af4">
    <w:name w:val="壹、內文 字元"/>
    <w:link w:val="af3"/>
    <w:rsid w:val="00287BFB"/>
    <w:rPr>
      <w:rFonts w:ascii="Times New Roman" w:eastAsia="標楷體" w:hAnsi="Times New Roman" w:cs="Times New Roman"/>
      <w:szCs w:val="24"/>
    </w:rPr>
  </w:style>
  <w:style w:type="paragraph" w:customStyle="1" w:styleId="af5">
    <w:name w:val="(一)"/>
    <w:basedOn w:val="a0"/>
    <w:link w:val="af6"/>
    <w:qFormat/>
    <w:rsid w:val="00287BFB"/>
    <w:pPr>
      <w:ind w:leftChars="200" w:left="934" w:hanging="454"/>
    </w:pPr>
    <w:rPr>
      <w:rFonts w:ascii="Times New Roman" w:eastAsia="標楷體" w:hAnsi="Times New Roman"/>
    </w:rPr>
  </w:style>
  <w:style w:type="character" w:customStyle="1" w:styleId="af6">
    <w:name w:val="(一) 字元"/>
    <w:link w:val="af5"/>
    <w:rsid w:val="00287BFB"/>
    <w:rPr>
      <w:rFonts w:ascii="Times New Roman" w:eastAsia="標楷體" w:hAnsi="Times New Roman" w:cs="Times New Roman"/>
      <w:szCs w:val="24"/>
    </w:rPr>
  </w:style>
  <w:style w:type="character" w:customStyle="1" w:styleId="-1">
    <w:name w:val="彩色清單 - 輔色 1 字元"/>
    <w:link w:val="-10"/>
    <w:uiPriority w:val="34"/>
    <w:locked/>
    <w:rsid w:val="00287BFB"/>
    <w:rPr>
      <w:rFonts w:ascii="Times New Roman" w:eastAsia="新細明體" w:hAnsi="Times New Roman" w:cs="Times New Roman"/>
      <w:szCs w:val="24"/>
    </w:rPr>
  </w:style>
  <w:style w:type="table" w:styleId="-10">
    <w:name w:val="Colorful List Accent 1"/>
    <w:basedOn w:val="a2"/>
    <w:link w:val="-1"/>
    <w:uiPriority w:val="34"/>
    <w:rsid w:val="00287BFB"/>
    <w:rPr>
      <w:rFonts w:ascii="Times New Roman" w:eastAsia="新細明體" w:hAnsi="Times New Roman" w:cs="Times New Roman"/>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14">
    <w:name w:val="1."/>
    <w:basedOn w:val="a0"/>
    <w:link w:val="15"/>
    <w:qFormat/>
    <w:rsid w:val="00287BFB"/>
    <w:pPr>
      <w:ind w:leftChars="300" w:left="960" w:hangingChars="100" w:hanging="240"/>
    </w:pPr>
    <w:rPr>
      <w:rFonts w:ascii="Times New Roman" w:eastAsia="標楷體" w:hAnsi="Times New Roman"/>
    </w:rPr>
  </w:style>
  <w:style w:type="character" w:customStyle="1" w:styleId="15">
    <w:name w:val="1. 字元"/>
    <w:link w:val="14"/>
    <w:rsid w:val="00287BFB"/>
    <w:rPr>
      <w:rFonts w:ascii="Times New Roman" w:eastAsia="標楷體" w:hAnsi="Times New Roman" w:cs="Times New Roman"/>
      <w:szCs w:val="24"/>
    </w:rPr>
  </w:style>
  <w:style w:type="paragraph" w:styleId="af7">
    <w:name w:val="No Spacing"/>
    <w:link w:val="af8"/>
    <w:uiPriority w:val="1"/>
    <w:qFormat/>
    <w:rsid w:val="00287BFB"/>
    <w:pPr>
      <w:widowControl w:val="0"/>
    </w:pPr>
    <w:rPr>
      <w:rFonts w:ascii="Calibri" w:eastAsia="新細明體" w:hAnsi="Calibri" w:cs="Times New Roman"/>
    </w:rPr>
  </w:style>
  <w:style w:type="character" w:customStyle="1" w:styleId="af8">
    <w:name w:val="無間距 字元"/>
    <w:link w:val="af7"/>
    <w:uiPriority w:val="1"/>
    <w:rsid w:val="00287BFB"/>
    <w:rPr>
      <w:rFonts w:ascii="Calibri" w:eastAsia="新細明體" w:hAnsi="Calibri" w:cs="Times New Roman"/>
    </w:rPr>
  </w:style>
  <w:style w:type="paragraph" w:customStyle="1" w:styleId="a">
    <w:name w:val="(一)內文"/>
    <w:autoRedefine/>
    <w:qFormat/>
    <w:rsid w:val="00287BFB"/>
    <w:pPr>
      <w:widowControl w:val="0"/>
      <w:numPr>
        <w:numId w:val="3"/>
      </w:numPr>
      <w:spacing w:beforeLines="50" w:afterLines="50"/>
      <w:ind w:left="720" w:rightChars="100" w:right="240"/>
    </w:pPr>
    <w:rPr>
      <w:rFonts w:ascii="Times New Roman" w:eastAsia="標楷體" w:hAnsi="Times New Roman" w:cs="Times New Roman"/>
      <w:color w:val="000000"/>
      <w:lang w:eastAsia="zh-HK"/>
    </w:rPr>
  </w:style>
  <w:style w:type="character" w:styleId="af9">
    <w:name w:val="Emphasis"/>
    <w:uiPriority w:val="20"/>
    <w:qFormat/>
    <w:rsid w:val="00287BFB"/>
    <w:rPr>
      <w:i/>
      <w:iCs/>
    </w:rPr>
  </w:style>
  <w:style w:type="paragraph" w:customStyle="1" w:styleId="12P1">
    <w:name w:val="12P內1"/>
    <w:basedOn w:val="a0"/>
    <w:link w:val="12P10"/>
    <w:qFormat/>
    <w:rsid w:val="00287BFB"/>
    <w:pPr>
      <w:widowControl w:val="0"/>
      <w:snapToGrid w:val="0"/>
      <w:spacing w:line="360" w:lineRule="exact"/>
      <w:ind w:leftChars="460" w:left="1452" w:hangingChars="145" w:hanging="348"/>
    </w:pPr>
    <w:rPr>
      <w:rFonts w:ascii="Times New Roman" w:eastAsia="標楷體" w:hAnsi="Times New Roman"/>
      <w:color w:val="000000"/>
    </w:rPr>
  </w:style>
  <w:style w:type="character" w:customStyle="1" w:styleId="12P10">
    <w:name w:val="12P內1 字元"/>
    <w:link w:val="12P1"/>
    <w:rsid w:val="00287BFB"/>
    <w:rPr>
      <w:rFonts w:ascii="Times New Roman" w:eastAsia="標楷體" w:hAnsi="Times New Roman" w:cs="Times New Roman"/>
      <w:color w:val="000000"/>
      <w:szCs w:val="24"/>
    </w:rPr>
  </w:style>
  <w:style w:type="character" w:customStyle="1" w:styleId="c12h20pxtext01">
    <w:name w:val="c12h20pxtext01"/>
    <w:basedOn w:val="a1"/>
    <w:rsid w:val="00287BFB"/>
  </w:style>
  <w:style w:type="character" w:customStyle="1" w:styleId="bottomtext01">
    <w:name w:val="bottom_text01"/>
    <w:basedOn w:val="a1"/>
    <w:rsid w:val="00287BFB"/>
  </w:style>
  <w:style w:type="paragraph" w:customStyle="1" w:styleId="31">
    <w:name w:val="樣式3"/>
    <w:basedOn w:val="a0"/>
    <w:qFormat/>
    <w:rsid w:val="00287BFB"/>
    <w:pPr>
      <w:widowControl w:val="0"/>
      <w:spacing w:beforeLines="25"/>
      <w:ind w:leftChars="300" w:left="400" w:hangingChars="100" w:hanging="100"/>
      <w:jc w:val="both"/>
    </w:pPr>
    <w:rPr>
      <w:rFonts w:ascii="標楷體" w:eastAsia="標楷體" w:hAnsi="標楷體" w:cs="微軟正黑體"/>
      <w:color w:val="000000"/>
      <w:kern w:val="0"/>
    </w:rPr>
  </w:style>
  <w:style w:type="character" w:customStyle="1" w:styleId="afa">
    <w:name w:val="日期 字元"/>
    <w:basedOn w:val="a1"/>
    <w:link w:val="afb"/>
    <w:uiPriority w:val="99"/>
    <w:semiHidden/>
    <w:rsid w:val="00287BFB"/>
    <w:rPr>
      <w:rFonts w:ascii="Calibri" w:eastAsia="新細明體" w:hAnsi="Calibri" w:cs="Times New Roman"/>
      <w:szCs w:val="24"/>
    </w:rPr>
  </w:style>
  <w:style w:type="paragraph" w:styleId="afb">
    <w:name w:val="Date"/>
    <w:basedOn w:val="a0"/>
    <w:next w:val="a0"/>
    <w:link w:val="afa"/>
    <w:uiPriority w:val="99"/>
    <w:semiHidden/>
    <w:unhideWhenUsed/>
    <w:rsid w:val="00287BFB"/>
    <w:pPr>
      <w:jc w:val="right"/>
    </w:pPr>
  </w:style>
  <w:style w:type="paragraph" w:styleId="16">
    <w:name w:val="toc 1"/>
    <w:basedOn w:val="a0"/>
    <w:next w:val="a0"/>
    <w:autoRedefine/>
    <w:uiPriority w:val="39"/>
    <w:qFormat/>
    <w:rsid w:val="00287BFB"/>
    <w:pPr>
      <w:spacing w:before="120" w:after="120"/>
    </w:pPr>
    <w:rPr>
      <w:rFonts w:asciiTheme="minorHAnsi" w:hAnsiTheme="minorHAnsi" w:cstheme="minorHAnsi"/>
      <w:b/>
      <w:bCs/>
      <w:caps/>
      <w:sz w:val="20"/>
      <w:szCs w:val="20"/>
    </w:rPr>
  </w:style>
  <w:style w:type="character" w:styleId="afc">
    <w:name w:val="Strong"/>
    <w:uiPriority w:val="22"/>
    <w:qFormat/>
    <w:rsid w:val="00287BFB"/>
    <w:rPr>
      <w:b/>
      <w:bCs/>
    </w:rPr>
  </w:style>
  <w:style w:type="paragraph" w:customStyle="1" w:styleId="afd">
    <w:name w:val="表格文字"/>
    <w:basedOn w:val="a0"/>
    <w:link w:val="afe"/>
    <w:rsid w:val="00287BFB"/>
    <w:pPr>
      <w:widowControl w:val="0"/>
      <w:adjustRightInd w:val="0"/>
      <w:spacing w:line="320" w:lineRule="exact"/>
      <w:textAlignment w:val="baseline"/>
    </w:pPr>
    <w:rPr>
      <w:rFonts w:eastAsia="細明體" w:cs="Calibri"/>
      <w:kern w:val="0"/>
      <w:sz w:val="22"/>
      <w:szCs w:val="22"/>
    </w:rPr>
  </w:style>
  <w:style w:type="character" w:customStyle="1" w:styleId="afe">
    <w:name w:val="表格文字 字元"/>
    <w:link w:val="afd"/>
    <w:locked/>
    <w:rsid w:val="00287BFB"/>
    <w:rPr>
      <w:rFonts w:ascii="Calibri" w:eastAsia="細明體" w:hAnsi="Calibri" w:cs="Calibri"/>
      <w:kern w:val="0"/>
      <w:sz w:val="22"/>
    </w:rPr>
  </w:style>
  <w:style w:type="paragraph" w:customStyle="1" w:styleId="Default">
    <w:name w:val="Default"/>
    <w:rsid w:val="00287BFB"/>
    <w:pPr>
      <w:widowControl w:val="0"/>
      <w:autoSpaceDE w:val="0"/>
      <w:autoSpaceDN w:val="0"/>
      <w:adjustRightInd w:val="0"/>
    </w:pPr>
    <w:rPr>
      <w:rFonts w:ascii="標楷體i...." w:eastAsia="標楷體i...." w:hAnsi="Calibri" w:cs="標楷體i...."/>
      <w:color w:val="000000"/>
      <w:kern w:val="0"/>
      <w:szCs w:val="24"/>
    </w:rPr>
  </w:style>
  <w:style w:type="character" w:styleId="aff">
    <w:name w:val="Hyperlink"/>
    <w:uiPriority w:val="99"/>
    <w:unhideWhenUsed/>
    <w:rsid w:val="00287BFB"/>
    <w:rPr>
      <w:color w:val="0000FF"/>
      <w:u w:val="single"/>
    </w:rPr>
  </w:style>
  <w:style w:type="paragraph" w:customStyle="1" w:styleId="12P">
    <w:name w:val="12P內(一)"/>
    <w:basedOn w:val="a0"/>
    <w:link w:val="12P0"/>
    <w:uiPriority w:val="99"/>
    <w:qFormat/>
    <w:rsid w:val="00287BFB"/>
    <w:pPr>
      <w:widowControl w:val="0"/>
      <w:snapToGrid w:val="0"/>
      <w:spacing w:line="360" w:lineRule="exact"/>
      <w:ind w:leftChars="200" w:left="1003" w:hangingChars="218" w:hanging="523"/>
    </w:pPr>
    <w:rPr>
      <w:rFonts w:ascii="Times New Roman" w:eastAsia="標楷體" w:hAnsi="標楷體"/>
    </w:rPr>
  </w:style>
  <w:style w:type="character" w:customStyle="1" w:styleId="12P0">
    <w:name w:val="12P內(一) 字元"/>
    <w:link w:val="12P"/>
    <w:uiPriority w:val="99"/>
    <w:rsid w:val="00287BFB"/>
    <w:rPr>
      <w:rFonts w:ascii="Times New Roman" w:eastAsia="標楷體" w:hAnsi="標楷體" w:cs="Times New Roman"/>
      <w:szCs w:val="24"/>
    </w:rPr>
  </w:style>
  <w:style w:type="paragraph" w:customStyle="1" w:styleId="aff0">
    <w:name w:val="項次"/>
    <w:basedOn w:val="a0"/>
    <w:rsid w:val="00287BFB"/>
    <w:pPr>
      <w:widowControl w:val="0"/>
      <w:adjustRightInd w:val="0"/>
      <w:spacing w:line="360" w:lineRule="atLeast"/>
      <w:textAlignment w:val="baseline"/>
    </w:pPr>
    <w:rPr>
      <w:rFonts w:ascii="Times New Roman" w:eastAsia="標楷體" w:hAnsi="Times New Roman"/>
      <w:kern w:val="0"/>
      <w:sz w:val="28"/>
    </w:rPr>
  </w:style>
  <w:style w:type="character" w:customStyle="1" w:styleId="w07">
    <w:name w:val="w07"/>
    <w:basedOn w:val="a1"/>
    <w:rsid w:val="00287BFB"/>
  </w:style>
  <w:style w:type="character" w:customStyle="1" w:styleId="hascaption">
    <w:name w:val="hascaption"/>
    <w:basedOn w:val="a1"/>
    <w:rsid w:val="00287BFB"/>
  </w:style>
  <w:style w:type="character" w:customStyle="1" w:styleId="st1">
    <w:name w:val="st1"/>
    <w:basedOn w:val="a1"/>
    <w:rsid w:val="00287BFB"/>
  </w:style>
  <w:style w:type="paragraph" w:customStyle="1" w:styleId="aff1">
    <w:name w:val="二"/>
    <w:basedOn w:val="a0"/>
    <w:autoRedefine/>
    <w:qFormat/>
    <w:rsid w:val="00287BFB"/>
    <w:pPr>
      <w:spacing w:before="50"/>
      <w:ind w:leftChars="100" w:left="480" w:rightChars="100" w:right="240"/>
    </w:pPr>
    <w:rPr>
      <w:rFonts w:ascii="標楷體" w:eastAsia="標楷體" w:hAnsi="標楷體"/>
    </w:rPr>
  </w:style>
  <w:style w:type="paragraph" w:styleId="aff2">
    <w:name w:val="Note Heading"/>
    <w:basedOn w:val="a0"/>
    <w:next w:val="a0"/>
    <w:link w:val="aff3"/>
    <w:rsid w:val="00287BFB"/>
    <w:pPr>
      <w:jc w:val="center"/>
    </w:pPr>
  </w:style>
  <w:style w:type="character" w:customStyle="1" w:styleId="aff3">
    <w:name w:val="註釋標題 字元"/>
    <w:basedOn w:val="a1"/>
    <w:link w:val="aff2"/>
    <w:rsid w:val="00287BFB"/>
    <w:rPr>
      <w:rFonts w:ascii="Calibri" w:eastAsia="新細明體" w:hAnsi="Calibri" w:cs="Times New Roman"/>
      <w:szCs w:val="24"/>
    </w:rPr>
  </w:style>
  <w:style w:type="paragraph" w:styleId="aff4">
    <w:name w:val="Closing"/>
    <w:basedOn w:val="a0"/>
    <w:link w:val="aff5"/>
    <w:rsid w:val="00287BFB"/>
    <w:pPr>
      <w:ind w:leftChars="1800" w:left="100"/>
    </w:pPr>
  </w:style>
  <w:style w:type="character" w:customStyle="1" w:styleId="aff5">
    <w:name w:val="結語 字元"/>
    <w:basedOn w:val="a1"/>
    <w:link w:val="aff4"/>
    <w:rsid w:val="00287BFB"/>
    <w:rPr>
      <w:rFonts w:ascii="Calibri" w:eastAsia="新細明體" w:hAnsi="Calibri" w:cs="Times New Roman"/>
      <w:szCs w:val="24"/>
    </w:rPr>
  </w:style>
  <w:style w:type="paragraph" w:customStyle="1" w:styleId="aff6">
    <w:name w:val="...."/>
    <w:basedOn w:val="a0"/>
    <w:next w:val="a0"/>
    <w:rsid w:val="00287BFB"/>
    <w:pPr>
      <w:widowControl w:val="0"/>
      <w:autoSpaceDE w:val="0"/>
      <w:autoSpaceDN w:val="0"/>
      <w:adjustRightInd w:val="0"/>
    </w:pPr>
    <w:rPr>
      <w:rFonts w:ascii="標楷體" w:eastAsia="標楷體" w:hAnsi="Times New Roman"/>
      <w:kern w:val="0"/>
    </w:rPr>
  </w:style>
  <w:style w:type="character" w:customStyle="1" w:styleId="style3">
    <w:name w:val="style3"/>
    <w:rsid w:val="00287BFB"/>
  </w:style>
  <w:style w:type="paragraph" w:styleId="aff7">
    <w:name w:val="Subtitle"/>
    <w:basedOn w:val="a0"/>
    <w:next w:val="a0"/>
    <w:link w:val="aff8"/>
    <w:uiPriority w:val="11"/>
    <w:qFormat/>
    <w:rsid w:val="00287BFB"/>
    <w:pPr>
      <w:spacing w:after="200" w:line="276" w:lineRule="auto"/>
    </w:pPr>
    <w:rPr>
      <w:rFonts w:ascii="Cambria" w:hAnsi="Cambria"/>
      <w:i/>
      <w:iCs/>
      <w:smallCaps/>
      <w:spacing w:val="10"/>
      <w:kern w:val="0"/>
      <w:sz w:val="28"/>
      <w:szCs w:val="28"/>
    </w:rPr>
  </w:style>
  <w:style w:type="character" w:customStyle="1" w:styleId="aff8">
    <w:name w:val="副標題 字元"/>
    <w:basedOn w:val="a1"/>
    <w:link w:val="aff7"/>
    <w:uiPriority w:val="11"/>
    <w:rsid w:val="00287BFB"/>
    <w:rPr>
      <w:rFonts w:ascii="Cambria" w:eastAsia="新細明體" w:hAnsi="Cambria" w:cs="Times New Roman"/>
      <w:i/>
      <w:iCs/>
      <w:smallCaps/>
      <w:spacing w:val="10"/>
      <w:kern w:val="0"/>
      <w:sz w:val="28"/>
      <w:szCs w:val="28"/>
    </w:rPr>
  </w:style>
  <w:style w:type="paragraph" w:styleId="aff9">
    <w:name w:val="Plain Text"/>
    <w:basedOn w:val="a0"/>
    <w:link w:val="affa"/>
    <w:rsid w:val="00287BFB"/>
    <w:pPr>
      <w:widowControl w:val="0"/>
    </w:pPr>
    <w:rPr>
      <w:rFonts w:ascii="細明體" w:eastAsia="細明體" w:hAnsi="Courier New"/>
      <w:szCs w:val="20"/>
      <w:lang w:val="x-none" w:eastAsia="x-none"/>
    </w:rPr>
  </w:style>
  <w:style w:type="character" w:customStyle="1" w:styleId="affa">
    <w:name w:val="純文字 字元"/>
    <w:basedOn w:val="a1"/>
    <w:link w:val="aff9"/>
    <w:rsid w:val="00287BFB"/>
    <w:rPr>
      <w:rFonts w:ascii="細明體" w:eastAsia="細明體" w:hAnsi="Courier New" w:cs="Times New Roman"/>
      <w:szCs w:val="20"/>
      <w:lang w:val="x-none" w:eastAsia="x-none"/>
    </w:rPr>
  </w:style>
  <w:style w:type="paragraph" w:customStyle="1" w:styleId="s1">
    <w:name w:val="s1"/>
    <w:basedOn w:val="a0"/>
    <w:rsid w:val="00287BFB"/>
    <w:pPr>
      <w:spacing w:before="100" w:beforeAutospacing="1" w:after="100" w:afterAutospacing="1"/>
    </w:pPr>
    <w:rPr>
      <w:rFonts w:ascii="新細明體" w:hAnsi="新細明體" w:cs="新細明體"/>
      <w:kern w:val="0"/>
    </w:rPr>
  </w:style>
  <w:style w:type="paragraph" w:styleId="32">
    <w:name w:val="toc 3"/>
    <w:basedOn w:val="a0"/>
    <w:next w:val="a0"/>
    <w:autoRedefine/>
    <w:uiPriority w:val="39"/>
    <w:unhideWhenUsed/>
    <w:qFormat/>
    <w:rsid w:val="00A7542B"/>
    <w:pPr>
      <w:ind w:left="480"/>
    </w:pPr>
    <w:rPr>
      <w:rFonts w:asciiTheme="minorHAnsi" w:hAnsiTheme="minorHAnsi" w:cstheme="minorHAnsi"/>
      <w:i/>
      <w:iCs/>
      <w:sz w:val="20"/>
      <w:szCs w:val="20"/>
    </w:rPr>
  </w:style>
  <w:style w:type="table" w:customStyle="1" w:styleId="25">
    <w:name w:val="表格格線2"/>
    <w:basedOn w:val="a2"/>
    <w:next w:val="aa"/>
    <w:uiPriority w:val="59"/>
    <w:rsid w:val="00F82F9B"/>
    <w:rPr>
      <w:rFonts w:ascii="Times New Roman" w:eastAsia="新細明體"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391BE9"/>
    <w:pPr>
      <w:suppressAutoHyphens/>
      <w:autoSpaceDN w:val="0"/>
      <w:textAlignment w:val="baseline"/>
    </w:pPr>
    <w:rPr>
      <w:rFonts w:ascii="Calibri" w:eastAsia="新細明體, PMingLiU" w:hAnsi="Calibri" w:cs="Times New Roman"/>
      <w:kern w:val="3"/>
      <w:szCs w:val="24"/>
    </w:rPr>
  </w:style>
  <w:style w:type="table" w:customStyle="1" w:styleId="4-611">
    <w:name w:val="格線表格 4 - 輔色 611"/>
    <w:basedOn w:val="a2"/>
    <w:uiPriority w:val="49"/>
    <w:rsid w:val="00DE369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41">
    <w:name w:val="內文，縮4"/>
    <w:basedOn w:val="a0"/>
    <w:qFormat/>
    <w:rsid w:val="00DE3699"/>
    <w:pPr>
      <w:widowControl w:val="0"/>
      <w:autoSpaceDE w:val="0"/>
      <w:autoSpaceDN w:val="0"/>
      <w:adjustRightInd w:val="0"/>
      <w:ind w:leftChars="400" w:left="960" w:firstLineChars="200" w:firstLine="480"/>
      <w:jc w:val="both"/>
    </w:pPr>
    <w:rPr>
      <w:rFonts w:ascii="Times New Roman" w:eastAsia="標楷體" w:hAnsi="Times New Roman"/>
      <w:color w:val="000000"/>
      <w:kern w:val="0"/>
    </w:rPr>
  </w:style>
  <w:style w:type="table" w:customStyle="1" w:styleId="33">
    <w:name w:val="表格格線3"/>
    <w:basedOn w:val="a2"/>
    <w:next w:val="aa"/>
    <w:uiPriority w:val="39"/>
    <w:rsid w:val="00DE3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格格線4"/>
    <w:basedOn w:val="a2"/>
    <w:next w:val="aa"/>
    <w:uiPriority w:val="39"/>
    <w:rsid w:val="00DE3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Accent 61"/>
    <w:basedOn w:val="a2"/>
    <w:uiPriority w:val="49"/>
    <w:rsid w:val="0030646A"/>
    <w:rPr>
      <w:rFonts w:ascii="Calibri" w:eastAsia="Times New Roman" w:hAnsi="Calibri" w:cs="Times New Roman"/>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2">
    <w:name w:val="格線表格 4 - 輔色 62"/>
    <w:basedOn w:val="a2"/>
    <w:uiPriority w:val="49"/>
    <w:rsid w:val="00D53070"/>
    <w:rPr>
      <w:rFonts w:ascii="Calibri" w:eastAsia="Times New Roman" w:hAnsi="Calibri" w:cs="Times New Roman"/>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26">
    <w:name w:val="toc 2"/>
    <w:basedOn w:val="a0"/>
    <w:next w:val="a0"/>
    <w:autoRedefine/>
    <w:uiPriority w:val="39"/>
    <w:unhideWhenUsed/>
    <w:qFormat/>
    <w:rsid w:val="00FE757D"/>
    <w:pPr>
      <w:tabs>
        <w:tab w:val="right" w:leader="dot" w:pos="9628"/>
      </w:tabs>
      <w:ind w:left="240"/>
    </w:pPr>
    <w:rPr>
      <w:rFonts w:ascii="標楷體" w:eastAsia="標楷體" w:hAnsi="標楷體"/>
      <w:smallCaps/>
      <w:noProof/>
      <w:sz w:val="28"/>
      <w:szCs w:val="28"/>
    </w:rPr>
  </w:style>
  <w:style w:type="paragraph" w:styleId="43">
    <w:name w:val="toc 4"/>
    <w:basedOn w:val="a0"/>
    <w:next w:val="a0"/>
    <w:autoRedefine/>
    <w:uiPriority w:val="39"/>
    <w:unhideWhenUsed/>
    <w:rsid w:val="00E70C78"/>
    <w:pPr>
      <w:ind w:left="720"/>
    </w:pPr>
    <w:rPr>
      <w:rFonts w:asciiTheme="minorHAnsi" w:hAnsiTheme="minorHAnsi" w:cstheme="minorHAnsi"/>
      <w:sz w:val="18"/>
      <w:szCs w:val="18"/>
    </w:rPr>
  </w:style>
  <w:style w:type="paragraph" w:styleId="5">
    <w:name w:val="toc 5"/>
    <w:basedOn w:val="a0"/>
    <w:next w:val="a0"/>
    <w:autoRedefine/>
    <w:uiPriority w:val="39"/>
    <w:unhideWhenUsed/>
    <w:rsid w:val="00E70C78"/>
    <w:pPr>
      <w:ind w:left="960"/>
    </w:pPr>
    <w:rPr>
      <w:rFonts w:asciiTheme="minorHAnsi" w:hAnsiTheme="minorHAnsi" w:cstheme="minorHAnsi"/>
      <w:sz w:val="18"/>
      <w:szCs w:val="18"/>
    </w:rPr>
  </w:style>
  <w:style w:type="paragraph" w:styleId="6">
    <w:name w:val="toc 6"/>
    <w:basedOn w:val="a0"/>
    <w:next w:val="a0"/>
    <w:autoRedefine/>
    <w:uiPriority w:val="39"/>
    <w:unhideWhenUsed/>
    <w:rsid w:val="00E70C78"/>
    <w:pPr>
      <w:ind w:left="1200"/>
    </w:pPr>
    <w:rPr>
      <w:rFonts w:asciiTheme="minorHAnsi" w:hAnsiTheme="minorHAnsi" w:cstheme="minorHAnsi"/>
      <w:sz w:val="18"/>
      <w:szCs w:val="18"/>
    </w:rPr>
  </w:style>
  <w:style w:type="paragraph" w:styleId="7">
    <w:name w:val="toc 7"/>
    <w:basedOn w:val="a0"/>
    <w:next w:val="a0"/>
    <w:autoRedefine/>
    <w:uiPriority w:val="39"/>
    <w:unhideWhenUsed/>
    <w:rsid w:val="00E70C78"/>
    <w:pPr>
      <w:ind w:left="1440"/>
    </w:pPr>
    <w:rPr>
      <w:rFonts w:asciiTheme="minorHAnsi" w:hAnsiTheme="minorHAnsi" w:cstheme="minorHAnsi"/>
      <w:sz w:val="18"/>
      <w:szCs w:val="18"/>
    </w:rPr>
  </w:style>
  <w:style w:type="paragraph" w:styleId="8">
    <w:name w:val="toc 8"/>
    <w:basedOn w:val="a0"/>
    <w:next w:val="a0"/>
    <w:autoRedefine/>
    <w:uiPriority w:val="39"/>
    <w:unhideWhenUsed/>
    <w:rsid w:val="00E70C78"/>
    <w:pPr>
      <w:ind w:left="1680"/>
    </w:pPr>
    <w:rPr>
      <w:rFonts w:asciiTheme="minorHAnsi" w:hAnsiTheme="minorHAnsi" w:cstheme="minorHAnsi"/>
      <w:sz w:val="18"/>
      <w:szCs w:val="18"/>
    </w:rPr>
  </w:style>
  <w:style w:type="paragraph" w:styleId="9">
    <w:name w:val="toc 9"/>
    <w:basedOn w:val="a0"/>
    <w:next w:val="a0"/>
    <w:autoRedefine/>
    <w:uiPriority w:val="39"/>
    <w:unhideWhenUsed/>
    <w:rsid w:val="00E70C78"/>
    <w:pPr>
      <w:ind w:left="1920"/>
    </w:pPr>
    <w:rPr>
      <w:rFonts w:asciiTheme="minorHAnsi" w:hAnsiTheme="minorHAnsi" w:cstheme="minorHAnsi"/>
      <w:sz w:val="18"/>
      <w:szCs w:val="18"/>
    </w:rPr>
  </w:style>
  <w:style w:type="paragraph" w:customStyle="1" w:styleId="affb">
    <w:name w:val="圖"/>
    <w:basedOn w:val="a0"/>
    <w:qFormat/>
    <w:rsid w:val="003578B6"/>
    <w:pPr>
      <w:ind w:leftChars="472" w:left="472"/>
      <w:jc w:val="center"/>
    </w:pPr>
    <w:rPr>
      <w:rFonts w:ascii="Times New Roman" w:eastAsia="標楷體" w:hAnsi="Times New Roman"/>
    </w:rPr>
  </w:style>
  <w:style w:type="paragraph" w:styleId="affc">
    <w:name w:val="table of figures"/>
    <w:basedOn w:val="a0"/>
    <w:next w:val="a0"/>
    <w:uiPriority w:val="99"/>
    <w:unhideWhenUsed/>
    <w:rsid w:val="00AF0AA6"/>
    <w:pPr>
      <w:ind w:leftChars="400" w:left="400" w:hangingChars="200" w:hanging="200"/>
    </w:pPr>
  </w:style>
  <w:style w:type="paragraph" w:customStyle="1" w:styleId="affd">
    <w:name w:val="表"/>
    <w:basedOn w:val="a0"/>
    <w:link w:val="affe"/>
    <w:qFormat/>
    <w:rsid w:val="00570DDC"/>
    <w:pPr>
      <w:widowControl w:val="0"/>
      <w:snapToGrid w:val="0"/>
      <w:ind w:left="618"/>
      <w:jc w:val="center"/>
    </w:pPr>
    <w:rPr>
      <w:rFonts w:ascii="Times New Roman" w:eastAsia="標楷體" w:hAnsi="Times New Roman"/>
      <w:color w:val="000000" w:themeColor="text1"/>
      <w:szCs w:val="26"/>
    </w:rPr>
  </w:style>
  <w:style w:type="character" w:customStyle="1" w:styleId="affe">
    <w:name w:val="表 字元"/>
    <w:basedOn w:val="a1"/>
    <w:link w:val="affd"/>
    <w:rsid w:val="00570DDC"/>
    <w:rPr>
      <w:rFonts w:ascii="Times New Roman" w:eastAsia="標楷體" w:hAnsi="Times New Roman" w:cs="Times New Roman"/>
      <w:color w:val="000000" w:themeColor="text1"/>
      <w:szCs w:val="26"/>
    </w:rPr>
  </w:style>
  <w:style w:type="paragraph" w:styleId="afff">
    <w:name w:val="annotation text"/>
    <w:basedOn w:val="a0"/>
    <w:link w:val="afff0"/>
    <w:uiPriority w:val="99"/>
    <w:semiHidden/>
    <w:unhideWhenUsed/>
    <w:rsid w:val="0076273C"/>
  </w:style>
  <w:style w:type="character" w:customStyle="1" w:styleId="afff0">
    <w:name w:val="註解文字 字元"/>
    <w:basedOn w:val="a1"/>
    <w:link w:val="afff"/>
    <w:uiPriority w:val="99"/>
    <w:semiHidden/>
    <w:rsid w:val="0076273C"/>
    <w:rPr>
      <w:rFonts w:ascii="Calibri" w:eastAsia="新細明體" w:hAnsi="Calibri" w:cs="Times New Roman"/>
      <w:szCs w:val="24"/>
    </w:rPr>
  </w:style>
  <w:style w:type="paragraph" w:styleId="afff1">
    <w:name w:val="annotation subject"/>
    <w:basedOn w:val="afff"/>
    <w:next w:val="afff"/>
    <w:link w:val="afff2"/>
    <w:uiPriority w:val="99"/>
    <w:semiHidden/>
    <w:unhideWhenUsed/>
    <w:rsid w:val="0076273C"/>
    <w:pPr>
      <w:widowControl w:val="0"/>
    </w:pPr>
    <w:rPr>
      <w:rFonts w:asciiTheme="minorHAnsi" w:eastAsiaTheme="minorEastAsia" w:hAnsiTheme="minorHAnsi" w:cstheme="minorBidi"/>
      <w:b/>
      <w:bCs/>
      <w:szCs w:val="22"/>
    </w:rPr>
  </w:style>
  <w:style w:type="character" w:customStyle="1" w:styleId="afff2">
    <w:name w:val="註解主旨 字元"/>
    <w:basedOn w:val="afff0"/>
    <w:link w:val="afff1"/>
    <w:uiPriority w:val="99"/>
    <w:semiHidden/>
    <w:rsid w:val="0076273C"/>
    <w:rPr>
      <w:rFonts w:ascii="Calibri" w:eastAsia="新細明體" w:hAnsi="Calibri" w:cs="Times New Roman"/>
      <w:b/>
      <w:bCs/>
      <w:szCs w:val="24"/>
    </w:rPr>
  </w:style>
  <w:style w:type="paragraph" w:customStyle="1" w:styleId="TableParagraph">
    <w:name w:val="Table Paragraph"/>
    <w:basedOn w:val="a0"/>
    <w:uiPriority w:val="1"/>
    <w:qFormat/>
    <w:rsid w:val="00D61B2C"/>
    <w:pPr>
      <w:widowControl w:val="0"/>
    </w:pPr>
    <w:rPr>
      <w:rFonts w:asciiTheme="minorHAnsi" w:eastAsiaTheme="minorEastAsia" w:hAnsiTheme="minorHAnsi" w:cstheme="minorBidi"/>
      <w:kern w:val="0"/>
      <w:sz w:val="22"/>
      <w:szCs w:val="22"/>
      <w:lang w:eastAsia="en-US"/>
    </w:rPr>
  </w:style>
  <w:style w:type="table" w:customStyle="1" w:styleId="TableNormal">
    <w:name w:val="Table Normal"/>
    <w:uiPriority w:val="2"/>
    <w:semiHidden/>
    <w:qFormat/>
    <w:rsid w:val="00D61B2C"/>
    <w:pPr>
      <w:widowControl w:val="0"/>
    </w:pPr>
    <w:rPr>
      <w:rFonts w:eastAsia="Times New Roman"/>
      <w:kern w:val="0"/>
      <w:sz w:val="22"/>
      <w:lang w:eastAsia="en-US"/>
    </w:rPr>
    <w:tblPr>
      <w:tblCellMar>
        <w:top w:w="0" w:type="dxa"/>
        <w:left w:w="0" w:type="dxa"/>
        <w:bottom w:w="0" w:type="dxa"/>
        <w:right w:w="0" w:type="dxa"/>
      </w:tblCellMar>
    </w:tblPr>
  </w:style>
  <w:style w:type="character" w:customStyle="1" w:styleId="Web0">
    <w:name w:val="內文 (Web) 字元"/>
    <w:link w:val="Web"/>
    <w:uiPriority w:val="99"/>
    <w:rsid w:val="003B2015"/>
    <w:rPr>
      <w:rFonts w:ascii="新細明體" w:eastAsia="新細明體" w:hAnsi="新細明體" w:cs="新細明體"/>
      <w:kern w:val="0"/>
      <w:szCs w:val="24"/>
    </w:rPr>
  </w:style>
  <w:style w:type="table" w:customStyle="1" w:styleId="50">
    <w:name w:val="表格格線5"/>
    <w:basedOn w:val="a2"/>
    <w:next w:val="aa"/>
    <w:uiPriority w:val="59"/>
    <w:rsid w:val="008E3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Salutation"/>
    <w:basedOn w:val="a0"/>
    <w:next w:val="a0"/>
    <w:link w:val="afff4"/>
    <w:uiPriority w:val="99"/>
    <w:unhideWhenUsed/>
    <w:rsid w:val="00BC066F"/>
    <w:pPr>
      <w:widowControl w:val="0"/>
    </w:pPr>
    <w:rPr>
      <w:rFonts w:asciiTheme="minorHAnsi" w:eastAsiaTheme="minorEastAsia" w:hAnsiTheme="minorHAnsi" w:cstheme="minorBidi"/>
      <w:color w:val="000000"/>
    </w:rPr>
  </w:style>
  <w:style w:type="character" w:customStyle="1" w:styleId="afff4">
    <w:name w:val="問候 字元"/>
    <w:basedOn w:val="a1"/>
    <w:link w:val="afff3"/>
    <w:uiPriority w:val="99"/>
    <w:rsid w:val="00BC066F"/>
    <w:rPr>
      <w:color w:val="000000"/>
      <w:szCs w:val="24"/>
    </w:rPr>
  </w:style>
  <w:style w:type="paragraph" w:styleId="afff5">
    <w:name w:val="TOC Heading"/>
    <w:basedOn w:val="1"/>
    <w:next w:val="a0"/>
    <w:uiPriority w:val="39"/>
    <w:unhideWhenUsed/>
    <w:qFormat/>
    <w:rsid w:val="00005534"/>
    <w:pPr>
      <w:keepLines/>
      <w:spacing w:beforeLines="0"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afff6">
    <w:name w:val="endnote text"/>
    <w:basedOn w:val="a0"/>
    <w:link w:val="afff7"/>
    <w:uiPriority w:val="99"/>
    <w:semiHidden/>
    <w:unhideWhenUsed/>
    <w:rsid w:val="0043561F"/>
    <w:pPr>
      <w:snapToGrid w:val="0"/>
    </w:pPr>
  </w:style>
  <w:style w:type="character" w:customStyle="1" w:styleId="afff7">
    <w:name w:val="章節附註文字 字元"/>
    <w:basedOn w:val="a1"/>
    <w:link w:val="afff6"/>
    <w:uiPriority w:val="99"/>
    <w:semiHidden/>
    <w:rsid w:val="0043561F"/>
    <w:rPr>
      <w:rFonts w:ascii="Calibri" w:eastAsia="新細明體" w:hAnsi="Calibri" w:cs="Times New Roman"/>
      <w:szCs w:val="24"/>
    </w:rPr>
  </w:style>
  <w:style w:type="character" w:styleId="afff8">
    <w:name w:val="endnote reference"/>
    <w:basedOn w:val="a1"/>
    <w:uiPriority w:val="99"/>
    <w:semiHidden/>
    <w:unhideWhenUsed/>
    <w:rsid w:val="0043561F"/>
    <w:rPr>
      <w:vertAlign w:val="superscript"/>
    </w:rPr>
  </w:style>
  <w:style w:type="numbering" w:customStyle="1" w:styleId="17">
    <w:name w:val="無清單1"/>
    <w:next w:val="a3"/>
    <w:uiPriority w:val="99"/>
    <w:semiHidden/>
    <w:unhideWhenUsed/>
    <w:rsid w:val="002E204B"/>
  </w:style>
  <w:style w:type="table" w:customStyle="1" w:styleId="4-613">
    <w:name w:val="格線表格 4 - 輔色 613"/>
    <w:basedOn w:val="a2"/>
    <w:uiPriority w:val="49"/>
    <w:rsid w:val="002E204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60">
    <w:name w:val="表格格線6"/>
    <w:basedOn w:val="a2"/>
    <w:next w:val="aa"/>
    <w:uiPriority w:val="59"/>
    <w:rsid w:val="002E2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21">
    <w:name w:val="格線表格 4 - 輔色 6121"/>
    <w:basedOn w:val="a2"/>
    <w:uiPriority w:val="49"/>
    <w:rsid w:val="002E204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110">
    <w:name w:val="表格格線11"/>
    <w:basedOn w:val="a2"/>
    <w:next w:val="aa"/>
    <w:uiPriority w:val="59"/>
    <w:rsid w:val="002E204B"/>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彩色清單 - 輔色 11"/>
    <w:basedOn w:val="a2"/>
    <w:next w:val="-10"/>
    <w:uiPriority w:val="34"/>
    <w:rsid w:val="002E204B"/>
    <w:rPr>
      <w:rFonts w:ascii="Times New Roman" w:eastAsia="新細明體" w:hAnsi="Times New Roman" w:cs="Times New Roman"/>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0">
    <w:name w:val="表格格線21"/>
    <w:basedOn w:val="a2"/>
    <w:next w:val="aa"/>
    <w:uiPriority w:val="59"/>
    <w:rsid w:val="002E204B"/>
    <w:rPr>
      <w:rFonts w:ascii="Times New Roman" w:eastAsia="新細明體"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11">
    <w:name w:val="格線表格 4 - 輔色 6111"/>
    <w:basedOn w:val="a2"/>
    <w:uiPriority w:val="49"/>
    <w:rsid w:val="002E204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0">
    <w:name w:val="表格格線31"/>
    <w:basedOn w:val="a2"/>
    <w:next w:val="aa"/>
    <w:uiPriority w:val="39"/>
    <w:rsid w:val="002E2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格格線41"/>
    <w:basedOn w:val="a2"/>
    <w:next w:val="aa"/>
    <w:uiPriority w:val="39"/>
    <w:rsid w:val="002E2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
    <w:name w:val="Grid Table 4 Accent 611"/>
    <w:basedOn w:val="a2"/>
    <w:uiPriority w:val="49"/>
    <w:rsid w:val="002E204B"/>
    <w:rPr>
      <w:rFonts w:ascii="Calibri" w:eastAsia="Times New Roman" w:hAnsi="Calibri" w:cs="Times New Roman"/>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21">
    <w:name w:val="格線表格 4 - 輔色 621"/>
    <w:basedOn w:val="a2"/>
    <w:uiPriority w:val="49"/>
    <w:rsid w:val="002E204B"/>
    <w:rPr>
      <w:rFonts w:ascii="Calibri" w:eastAsia="Times New Roman" w:hAnsi="Calibri" w:cs="Times New Roman"/>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1">
    <w:name w:val="Table Normal1"/>
    <w:uiPriority w:val="2"/>
    <w:semiHidden/>
    <w:qFormat/>
    <w:rsid w:val="002E204B"/>
    <w:pPr>
      <w:widowControl w:val="0"/>
    </w:pPr>
    <w:rPr>
      <w:rFonts w:eastAsia="Times New Roman"/>
      <w:kern w:val="0"/>
      <w:sz w:val="22"/>
      <w:lang w:eastAsia="en-US"/>
    </w:rPr>
    <w:tblPr>
      <w:tblCellMar>
        <w:top w:w="0" w:type="dxa"/>
        <w:left w:w="0" w:type="dxa"/>
        <w:bottom w:w="0" w:type="dxa"/>
        <w:right w:w="0" w:type="dxa"/>
      </w:tblCellMar>
    </w:tblPr>
  </w:style>
  <w:style w:type="table" w:customStyle="1" w:styleId="51">
    <w:name w:val="表格格線51"/>
    <w:basedOn w:val="a2"/>
    <w:next w:val="aa"/>
    <w:uiPriority w:val="59"/>
    <w:rsid w:val="002E2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無清單11"/>
    <w:next w:val="a3"/>
    <w:uiPriority w:val="99"/>
    <w:semiHidden/>
    <w:unhideWhenUsed/>
    <w:rsid w:val="002E204B"/>
  </w:style>
  <w:style w:type="table" w:customStyle="1" w:styleId="70">
    <w:name w:val="表格格線7"/>
    <w:basedOn w:val="a2"/>
    <w:next w:val="aa"/>
    <w:uiPriority w:val="59"/>
    <w:rsid w:val="002E2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表格格線8"/>
    <w:basedOn w:val="a2"/>
    <w:next w:val="aa"/>
    <w:uiPriority w:val="59"/>
    <w:rsid w:val="002E2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表格格線9"/>
    <w:basedOn w:val="a2"/>
    <w:next w:val="aa"/>
    <w:uiPriority w:val="59"/>
    <w:rsid w:val="002E2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2"/>
    <w:next w:val="aa"/>
    <w:uiPriority w:val="59"/>
    <w:rsid w:val="002E2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表格格線111"/>
    <w:basedOn w:val="a2"/>
    <w:next w:val="aa"/>
    <w:uiPriority w:val="59"/>
    <w:rsid w:val="002E2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a2"/>
    <w:next w:val="aa"/>
    <w:uiPriority w:val="59"/>
    <w:rsid w:val="002E2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2"/>
    <w:next w:val="aa"/>
    <w:uiPriority w:val="59"/>
    <w:rsid w:val="002E2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a2"/>
    <w:next w:val="aa"/>
    <w:uiPriority w:val="59"/>
    <w:rsid w:val="002E2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2"/>
    <w:next w:val="aa"/>
    <w:uiPriority w:val="59"/>
    <w:rsid w:val="002E2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格格線16"/>
    <w:basedOn w:val="a2"/>
    <w:next w:val="aa"/>
    <w:uiPriority w:val="59"/>
    <w:rsid w:val="002E2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2"/>
    <w:next w:val="aa"/>
    <w:uiPriority w:val="59"/>
    <w:rsid w:val="002E2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格格線18"/>
    <w:basedOn w:val="a2"/>
    <w:next w:val="aa"/>
    <w:uiPriority w:val="59"/>
    <w:rsid w:val="002E2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格格線19"/>
    <w:basedOn w:val="a2"/>
    <w:next w:val="aa"/>
    <w:uiPriority w:val="39"/>
    <w:rsid w:val="001E0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表格格線161"/>
    <w:basedOn w:val="a2"/>
    <w:next w:val="aa"/>
    <w:uiPriority w:val="59"/>
    <w:rsid w:val="001E0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格格線20"/>
    <w:basedOn w:val="a2"/>
    <w:next w:val="aa"/>
    <w:uiPriority w:val="59"/>
    <w:rsid w:val="002E79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2"/>
    <w:next w:val="aa"/>
    <w:uiPriority w:val="59"/>
    <w:rsid w:val="00E77C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格格線23"/>
    <w:basedOn w:val="a2"/>
    <w:next w:val="aa"/>
    <w:uiPriority w:val="59"/>
    <w:rsid w:val="00F768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2"/>
    <w:next w:val="aa"/>
    <w:uiPriority w:val="59"/>
    <w:rsid w:val="00245F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表格格線25"/>
    <w:basedOn w:val="a2"/>
    <w:next w:val="aa"/>
    <w:uiPriority w:val="59"/>
    <w:rsid w:val="00020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表格格線26"/>
    <w:basedOn w:val="a2"/>
    <w:next w:val="aa"/>
    <w:uiPriority w:val="59"/>
    <w:rsid w:val="007D0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格格線27"/>
    <w:basedOn w:val="a2"/>
    <w:next w:val="aa"/>
    <w:uiPriority w:val="59"/>
    <w:rsid w:val="00B21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格格線28"/>
    <w:basedOn w:val="a2"/>
    <w:next w:val="aa"/>
    <w:uiPriority w:val="59"/>
    <w:rsid w:val="002224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格格線29"/>
    <w:basedOn w:val="a2"/>
    <w:next w:val="aa"/>
    <w:uiPriority w:val="59"/>
    <w:rsid w:val="00473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表格格線30"/>
    <w:basedOn w:val="a2"/>
    <w:next w:val="aa"/>
    <w:uiPriority w:val="59"/>
    <w:rsid w:val="00786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格格線32"/>
    <w:basedOn w:val="a2"/>
    <w:next w:val="aa"/>
    <w:uiPriority w:val="59"/>
    <w:rsid w:val="00786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表格格線33"/>
    <w:basedOn w:val="a2"/>
    <w:next w:val="aa"/>
    <w:uiPriority w:val="59"/>
    <w:rsid w:val="00103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格格線34"/>
    <w:basedOn w:val="a2"/>
    <w:next w:val="aa"/>
    <w:uiPriority w:val="59"/>
    <w:rsid w:val="00B464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5"/>
    <w:basedOn w:val="a2"/>
    <w:next w:val="aa"/>
    <w:uiPriority w:val="59"/>
    <w:rsid w:val="00AA5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格格線36"/>
    <w:basedOn w:val="a2"/>
    <w:next w:val="aa"/>
    <w:uiPriority w:val="59"/>
    <w:rsid w:val="000467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無清單2"/>
    <w:next w:val="a3"/>
    <w:uiPriority w:val="99"/>
    <w:semiHidden/>
    <w:unhideWhenUsed/>
    <w:rsid w:val="00715323"/>
  </w:style>
  <w:style w:type="table" w:customStyle="1" w:styleId="4-614">
    <w:name w:val="格線表格 4 - 輔色 614"/>
    <w:basedOn w:val="a2"/>
    <w:uiPriority w:val="49"/>
    <w:rsid w:val="00715323"/>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7">
    <w:name w:val="表格格線37"/>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22">
    <w:name w:val="格線表格 4 - 輔色 6122"/>
    <w:basedOn w:val="a2"/>
    <w:uiPriority w:val="49"/>
    <w:rsid w:val="00715323"/>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1100">
    <w:name w:val="表格格線110"/>
    <w:basedOn w:val="a2"/>
    <w:next w:val="aa"/>
    <w:uiPriority w:val="59"/>
    <w:rsid w:val="00715323"/>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清單 - 輔色 12"/>
    <w:basedOn w:val="a2"/>
    <w:next w:val="-10"/>
    <w:uiPriority w:val="34"/>
    <w:rsid w:val="00715323"/>
    <w:rPr>
      <w:rFonts w:ascii="Times New Roman" w:eastAsia="新細明體" w:hAnsi="Times New Roman" w:cs="Times New Roman"/>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00">
    <w:name w:val="表格格線210"/>
    <w:basedOn w:val="a2"/>
    <w:next w:val="aa"/>
    <w:uiPriority w:val="59"/>
    <w:rsid w:val="00715323"/>
    <w:rPr>
      <w:rFonts w:ascii="Times New Roman" w:eastAsia="新細明體"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12">
    <w:name w:val="格線表格 4 - 輔色 6112"/>
    <w:basedOn w:val="a2"/>
    <w:uiPriority w:val="49"/>
    <w:rsid w:val="00715323"/>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8">
    <w:name w:val="表格格線38"/>
    <w:basedOn w:val="a2"/>
    <w:next w:val="aa"/>
    <w:uiPriority w:val="3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格格線42"/>
    <w:basedOn w:val="a2"/>
    <w:next w:val="aa"/>
    <w:uiPriority w:val="3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
    <w:name w:val="Grid Table 4 Accent 612"/>
    <w:basedOn w:val="a2"/>
    <w:uiPriority w:val="49"/>
    <w:rsid w:val="00715323"/>
    <w:rPr>
      <w:rFonts w:ascii="Calibri" w:eastAsia="Times New Roman" w:hAnsi="Calibri" w:cs="Times New Roman"/>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22">
    <w:name w:val="格線表格 4 - 輔色 622"/>
    <w:basedOn w:val="a2"/>
    <w:uiPriority w:val="49"/>
    <w:rsid w:val="00715323"/>
    <w:rPr>
      <w:rFonts w:ascii="Calibri" w:eastAsia="Times New Roman" w:hAnsi="Calibri" w:cs="Times New Roman"/>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2">
    <w:name w:val="Table Normal2"/>
    <w:uiPriority w:val="2"/>
    <w:semiHidden/>
    <w:qFormat/>
    <w:rsid w:val="00715323"/>
    <w:pPr>
      <w:widowControl w:val="0"/>
    </w:pPr>
    <w:rPr>
      <w:rFonts w:eastAsia="Times New Roman"/>
      <w:kern w:val="0"/>
      <w:sz w:val="22"/>
      <w:lang w:eastAsia="en-US"/>
    </w:rPr>
    <w:tblPr>
      <w:tblCellMar>
        <w:top w:w="0" w:type="dxa"/>
        <w:left w:w="0" w:type="dxa"/>
        <w:bottom w:w="0" w:type="dxa"/>
        <w:right w:w="0" w:type="dxa"/>
      </w:tblCellMar>
    </w:tblPr>
  </w:style>
  <w:style w:type="table" w:customStyle="1" w:styleId="52">
    <w:name w:val="表格格線52"/>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無清單12"/>
    <w:next w:val="a3"/>
    <w:uiPriority w:val="99"/>
    <w:semiHidden/>
    <w:unhideWhenUsed/>
    <w:rsid w:val="00715323"/>
  </w:style>
  <w:style w:type="table" w:customStyle="1" w:styleId="4-6131">
    <w:name w:val="格線表格 4 - 輔色 6131"/>
    <w:basedOn w:val="a2"/>
    <w:uiPriority w:val="49"/>
    <w:rsid w:val="00715323"/>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61">
    <w:name w:val="表格格線6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211">
    <w:name w:val="格線表格 4 - 輔色 61211"/>
    <w:basedOn w:val="a2"/>
    <w:uiPriority w:val="49"/>
    <w:rsid w:val="00715323"/>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112">
    <w:name w:val="表格格線112"/>
    <w:basedOn w:val="a2"/>
    <w:next w:val="aa"/>
    <w:uiPriority w:val="59"/>
    <w:rsid w:val="00715323"/>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清單 - 輔色 111"/>
    <w:basedOn w:val="a2"/>
    <w:next w:val="-10"/>
    <w:uiPriority w:val="34"/>
    <w:rsid w:val="00715323"/>
    <w:rPr>
      <w:rFonts w:ascii="Times New Roman" w:eastAsia="新細明體" w:hAnsi="Times New Roman" w:cs="Times New Roman"/>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1">
    <w:name w:val="表格格線211"/>
    <w:basedOn w:val="a2"/>
    <w:next w:val="aa"/>
    <w:uiPriority w:val="59"/>
    <w:rsid w:val="00715323"/>
    <w:rPr>
      <w:rFonts w:ascii="Times New Roman" w:eastAsia="新細明體"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111">
    <w:name w:val="格線表格 4 - 輔色 61111"/>
    <w:basedOn w:val="a2"/>
    <w:uiPriority w:val="49"/>
    <w:rsid w:val="00715323"/>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1">
    <w:name w:val="表格格線311"/>
    <w:basedOn w:val="a2"/>
    <w:next w:val="aa"/>
    <w:uiPriority w:val="3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格格線411"/>
    <w:basedOn w:val="a2"/>
    <w:next w:val="aa"/>
    <w:uiPriority w:val="3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
    <w:name w:val="Grid Table 4 Accent 6111"/>
    <w:basedOn w:val="a2"/>
    <w:uiPriority w:val="49"/>
    <w:rsid w:val="00715323"/>
    <w:rPr>
      <w:rFonts w:ascii="Calibri" w:eastAsia="Times New Roman" w:hAnsi="Calibri" w:cs="Times New Roman"/>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6211">
    <w:name w:val="格線表格 4 - 輔色 6211"/>
    <w:basedOn w:val="a2"/>
    <w:uiPriority w:val="49"/>
    <w:rsid w:val="00715323"/>
    <w:rPr>
      <w:rFonts w:ascii="Calibri" w:eastAsia="Times New Roman" w:hAnsi="Calibri" w:cs="Times New Roman"/>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11">
    <w:name w:val="Table Normal11"/>
    <w:uiPriority w:val="2"/>
    <w:semiHidden/>
    <w:qFormat/>
    <w:rsid w:val="00715323"/>
    <w:pPr>
      <w:widowControl w:val="0"/>
    </w:pPr>
    <w:rPr>
      <w:rFonts w:eastAsia="Times New Roman"/>
      <w:kern w:val="0"/>
      <w:sz w:val="22"/>
      <w:lang w:eastAsia="en-US"/>
    </w:rPr>
    <w:tblPr>
      <w:tblCellMar>
        <w:top w:w="0" w:type="dxa"/>
        <w:left w:w="0" w:type="dxa"/>
        <w:bottom w:w="0" w:type="dxa"/>
        <w:right w:w="0" w:type="dxa"/>
      </w:tblCellMar>
    </w:tblPr>
  </w:style>
  <w:style w:type="table" w:customStyle="1" w:styleId="511">
    <w:name w:val="表格格線51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無清單111"/>
    <w:next w:val="a3"/>
    <w:uiPriority w:val="99"/>
    <w:semiHidden/>
    <w:unhideWhenUsed/>
    <w:rsid w:val="00715323"/>
  </w:style>
  <w:style w:type="table" w:customStyle="1" w:styleId="71">
    <w:name w:val="表格格線7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格格線9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格格線10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表格格線111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表格格線12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表格格線13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表格格線14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表格格線15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表格格線162"/>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表格格線17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表格格線18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表格格線191"/>
    <w:basedOn w:val="a2"/>
    <w:next w:val="aa"/>
    <w:uiPriority w:val="3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表格格線161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表格格線20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表格格線22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表格格線23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表格格線24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表格格線25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表格格線26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表格格線27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表格格線28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表格格線29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表格格線30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表格格線32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表格格線331"/>
    <w:basedOn w:val="a2"/>
    <w:next w:val="aa"/>
    <w:uiPriority w:val="59"/>
    <w:rsid w:val="00715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格格線39"/>
    <w:basedOn w:val="a2"/>
    <w:next w:val="aa"/>
    <w:uiPriority w:val="59"/>
    <w:rsid w:val="00D4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格格線40"/>
    <w:basedOn w:val="a2"/>
    <w:next w:val="aa"/>
    <w:uiPriority w:val="59"/>
    <w:rsid w:val="00F94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表格格線43"/>
    <w:basedOn w:val="a2"/>
    <w:next w:val="aa"/>
    <w:uiPriority w:val="59"/>
    <w:rsid w:val="00BC0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4"/>
    <w:basedOn w:val="a2"/>
    <w:next w:val="aa"/>
    <w:uiPriority w:val="59"/>
    <w:rsid w:val="00EF4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2"/>
    <w:basedOn w:val="a2"/>
    <w:next w:val="aa"/>
    <w:uiPriority w:val="59"/>
    <w:rsid w:val="00EF4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格格線45"/>
    <w:basedOn w:val="a2"/>
    <w:next w:val="aa"/>
    <w:uiPriority w:val="59"/>
    <w:rsid w:val="005F5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表格格線192"/>
    <w:basedOn w:val="a2"/>
    <w:next w:val="aa"/>
    <w:uiPriority w:val="39"/>
    <w:rsid w:val="005F5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表格格線46"/>
    <w:basedOn w:val="a2"/>
    <w:next w:val="aa"/>
    <w:uiPriority w:val="59"/>
    <w:rsid w:val="00B41B98"/>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表格格線113"/>
    <w:basedOn w:val="a2"/>
    <w:next w:val="aa"/>
    <w:uiPriority w:val="59"/>
    <w:rsid w:val="00933D3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表格格線202"/>
    <w:basedOn w:val="a2"/>
    <w:next w:val="aa"/>
    <w:uiPriority w:val="59"/>
    <w:rsid w:val="00933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表格格線47"/>
    <w:basedOn w:val="a2"/>
    <w:next w:val="aa"/>
    <w:uiPriority w:val="39"/>
    <w:rsid w:val="00933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表格格線222"/>
    <w:basedOn w:val="a2"/>
    <w:next w:val="aa"/>
    <w:uiPriority w:val="59"/>
    <w:rsid w:val="00933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表格格線48"/>
    <w:basedOn w:val="a2"/>
    <w:next w:val="aa"/>
    <w:uiPriority w:val="59"/>
    <w:rsid w:val="00CA3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表格格線193"/>
    <w:basedOn w:val="a2"/>
    <w:next w:val="aa"/>
    <w:uiPriority w:val="39"/>
    <w:rsid w:val="00CA3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表格格線232"/>
    <w:basedOn w:val="a2"/>
    <w:next w:val="aa"/>
    <w:uiPriority w:val="59"/>
    <w:rsid w:val="00CA3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表格格線49"/>
    <w:basedOn w:val="a2"/>
    <w:next w:val="aa"/>
    <w:uiPriority w:val="59"/>
    <w:rsid w:val="00586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表格格線194"/>
    <w:basedOn w:val="a2"/>
    <w:next w:val="aa"/>
    <w:uiPriority w:val="39"/>
    <w:rsid w:val="00586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表格格線242"/>
    <w:basedOn w:val="a2"/>
    <w:next w:val="aa"/>
    <w:uiPriority w:val="59"/>
    <w:rsid w:val="00586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表格格線50"/>
    <w:basedOn w:val="a2"/>
    <w:next w:val="aa"/>
    <w:uiPriority w:val="59"/>
    <w:rsid w:val="00C86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表格格線252"/>
    <w:basedOn w:val="a2"/>
    <w:next w:val="aa"/>
    <w:uiPriority w:val="59"/>
    <w:rsid w:val="00C86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3"/>
    <w:basedOn w:val="a2"/>
    <w:next w:val="aa"/>
    <w:uiPriority w:val="59"/>
    <w:rsid w:val="00B16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表格格線262"/>
    <w:basedOn w:val="a2"/>
    <w:next w:val="aa"/>
    <w:uiPriority w:val="59"/>
    <w:rsid w:val="00B16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表格格線272"/>
    <w:basedOn w:val="a2"/>
    <w:next w:val="aa"/>
    <w:uiPriority w:val="59"/>
    <w:rsid w:val="007C7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格格線54"/>
    <w:basedOn w:val="a2"/>
    <w:next w:val="aa"/>
    <w:uiPriority w:val="59"/>
    <w:rsid w:val="003B6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表格格線282"/>
    <w:basedOn w:val="a2"/>
    <w:next w:val="aa"/>
    <w:uiPriority w:val="59"/>
    <w:rsid w:val="003B6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格格線55"/>
    <w:basedOn w:val="a2"/>
    <w:next w:val="aa"/>
    <w:uiPriority w:val="59"/>
    <w:rsid w:val="009A5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表格格線292"/>
    <w:basedOn w:val="a2"/>
    <w:next w:val="aa"/>
    <w:uiPriority w:val="59"/>
    <w:rsid w:val="009A5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表格格線56"/>
    <w:basedOn w:val="a2"/>
    <w:next w:val="aa"/>
    <w:uiPriority w:val="59"/>
    <w:rsid w:val="00454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表格格線302"/>
    <w:basedOn w:val="a2"/>
    <w:next w:val="aa"/>
    <w:uiPriority w:val="59"/>
    <w:rsid w:val="00454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表格格線322"/>
    <w:basedOn w:val="a2"/>
    <w:next w:val="aa"/>
    <w:uiPriority w:val="59"/>
    <w:rsid w:val="00454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表格格線332"/>
    <w:basedOn w:val="a2"/>
    <w:next w:val="aa"/>
    <w:uiPriority w:val="59"/>
    <w:rsid w:val="00454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表格格線57"/>
    <w:basedOn w:val="a2"/>
    <w:next w:val="aa"/>
    <w:uiPriority w:val="59"/>
    <w:rsid w:val="00502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表格格線58"/>
    <w:basedOn w:val="a2"/>
    <w:next w:val="aa"/>
    <w:uiPriority w:val="59"/>
    <w:rsid w:val="00E31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表格格線59"/>
    <w:basedOn w:val="a2"/>
    <w:next w:val="aa"/>
    <w:uiPriority w:val="59"/>
    <w:rsid w:val="004E2F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List Table 3 Accent 6"/>
    <w:basedOn w:val="a2"/>
    <w:uiPriority w:val="48"/>
    <w:rsid w:val="000B7182"/>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4-6">
    <w:name w:val="Grid Table 4 Accent 6"/>
    <w:basedOn w:val="a2"/>
    <w:uiPriority w:val="49"/>
    <w:rsid w:val="009D6730"/>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4-63">
    <w:name w:val="格線表格 4 - 輔色 63"/>
    <w:basedOn w:val="a2"/>
    <w:uiPriority w:val="49"/>
    <w:rsid w:val="00B73948"/>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600">
    <w:name w:val="表格格線60"/>
    <w:basedOn w:val="a2"/>
    <w:next w:val="aa"/>
    <w:uiPriority w:val="59"/>
    <w:rsid w:val="00A90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92934">
      <w:bodyDiv w:val="1"/>
      <w:marLeft w:val="0"/>
      <w:marRight w:val="0"/>
      <w:marTop w:val="0"/>
      <w:marBottom w:val="0"/>
      <w:divBdr>
        <w:top w:val="none" w:sz="0" w:space="0" w:color="auto"/>
        <w:left w:val="none" w:sz="0" w:space="0" w:color="auto"/>
        <w:bottom w:val="none" w:sz="0" w:space="0" w:color="auto"/>
        <w:right w:val="none" w:sz="0" w:space="0" w:color="auto"/>
      </w:divBdr>
    </w:div>
    <w:div w:id="250550318">
      <w:bodyDiv w:val="1"/>
      <w:marLeft w:val="0"/>
      <w:marRight w:val="0"/>
      <w:marTop w:val="0"/>
      <w:marBottom w:val="0"/>
      <w:divBdr>
        <w:top w:val="none" w:sz="0" w:space="0" w:color="auto"/>
        <w:left w:val="none" w:sz="0" w:space="0" w:color="auto"/>
        <w:bottom w:val="none" w:sz="0" w:space="0" w:color="auto"/>
        <w:right w:val="none" w:sz="0" w:space="0" w:color="auto"/>
      </w:divBdr>
    </w:div>
    <w:div w:id="292948445">
      <w:bodyDiv w:val="1"/>
      <w:marLeft w:val="0"/>
      <w:marRight w:val="0"/>
      <w:marTop w:val="0"/>
      <w:marBottom w:val="0"/>
      <w:divBdr>
        <w:top w:val="none" w:sz="0" w:space="0" w:color="auto"/>
        <w:left w:val="none" w:sz="0" w:space="0" w:color="auto"/>
        <w:bottom w:val="none" w:sz="0" w:space="0" w:color="auto"/>
        <w:right w:val="none" w:sz="0" w:space="0" w:color="auto"/>
      </w:divBdr>
    </w:div>
    <w:div w:id="354156957">
      <w:bodyDiv w:val="1"/>
      <w:marLeft w:val="0"/>
      <w:marRight w:val="0"/>
      <w:marTop w:val="0"/>
      <w:marBottom w:val="0"/>
      <w:divBdr>
        <w:top w:val="none" w:sz="0" w:space="0" w:color="auto"/>
        <w:left w:val="none" w:sz="0" w:space="0" w:color="auto"/>
        <w:bottom w:val="none" w:sz="0" w:space="0" w:color="auto"/>
        <w:right w:val="none" w:sz="0" w:space="0" w:color="auto"/>
      </w:divBdr>
    </w:div>
    <w:div w:id="533691720">
      <w:bodyDiv w:val="1"/>
      <w:marLeft w:val="0"/>
      <w:marRight w:val="0"/>
      <w:marTop w:val="0"/>
      <w:marBottom w:val="0"/>
      <w:divBdr>
        <w:top w:val="none" w:sz="0" w:space="0" w:color="auto"/>
        <w:left w:val="none" w:sz="0" w:space="0" w:color="auto"/>
        <w:bottom w:val="none" w:sz="0" w:space="0" w:color="auto"/>
        <w:right w:val="none" w:sz="0" w:space="0" w:color="auto"/>
      </w:divBdr>
    </w:div>
    <w:div w:id="551579307">
      <w:bodyDiv w:val="1"/>
      <w:marLeft w:val="0"/>
      <w:marRight w:val="0"/>
      <w:marTop w:val="0"/>
      <w:marBottom w:val="0"/>
      <w:divBdr>
        <w:top w:val="none" w:sz="0" w:space="0" w:color="auto"/>
        <w:left w:val="none" w:sz="0" w:space="0" w:color="auto"/>
        <w:bottom w:val="none" w:sz="0" w:space="0" w:color="auto"/>
        <w:right w:val="none" w:sz="0" w:space="0" w:color="auto"/>
      </w:divBdr>
    </w:div>
    <w:div w:id="618684418">
      <w:bodyDiv w:val="1"/>
      <w:marLeft w:val="0"/>
      <w:marRight w:val="0"/>
      <w:marTop w:val="0"/>
      <w:marBottom w:val="0"/>
      <w:divBdr>
        <w:top w:val="none" w:sz="0" w:space="0" w:color="auto"/>
        <w:left w:val="none" w:sz="0" w:space="0" w:color="auto"/>
        <w:bottom w:val="none" w:sz="0" w:space="0" w:color="auto"/>
        <w:right w:val="none" w:sz="0" w:space="0" w:color="auto"/>
      </w:divBdr>
    </w:div>
    <w:div w:id="755903538">
      <w:bodyDiv w:val="1"/>
      <w:marLeft w:val="0"/>
      <w:marRight w:val="0"/>
      <w:marTop w:val="0"/>
      <w:marBottom w:val="0"/>
      <w:divBdr>
        <w:top w:val="none" w:sz="0" w:space="0" w:color="auto"/>
        <w:left w:val="none" w:sz="0" w:space="0" w:color="auto"/>
        <w:bottom w:val="none" w:sz="0" w:space="0" w:color="auto"/>
        <w:right w:val="none" w:sz="0" w:space="0" w:color="auto"/>
      </w:divBdr>
    </w:div>
    <w:div w:id="766393114">
      <w:bodyDiv w:val="1"/>
      <w:marLeft w:val="0"/>
      <w:marRight w:val="0"/>
      <w:marTop w:val="0"/>
      <w:marBottom w:val="0"/>
      <w:divBdr>
        <w:top w:val="none" w:sz="0" w:space="0" w:color="auto"/>
        <w:left w:val="none" w:sz="0" w:space="0" w:color="auto"/>
        <w:bottom w:val="none" w:sz="0" w:space="0" w:color="auto"/>
        <w:right w:val="none" w:sz="0" w:space="0" w:color="auto"/>
      </w:divBdr>
    </w:div>
    <w:div w:id="1192499006">
      <w:bodyDiv w:val="1"/>
      <w:marLeft w:val="0"/>
      <w:marRight w:val="0"/>
      <w:marTop w:val="0"/>
      <w:marBottom w:val="0"/>
      <w:divBdr>
        <w:top w:val="none" w:sz="0" w:space="0" w:color="auto"/>
        <w:left w:val="none" w:sz="0" w:space="0" w:color="auto"/>
        <w:bottom w:val="none" w:sz="0" w:space="0" w:color="auto"/>
        <w:right w:val="none" w:sz="0" w:space="0" w:color="auto"/>
      </w:divBdr>
    </w:div>
    <w:div w:id="1201092951">
      <w:bodyDiv w:val="1"/>
      <w:marLeft w:val="0"/>
      <w:marRight w:val="0"/>
      <w:marTop w:val="0"/>
      <w:marBottom w:val="0"/>
      <w:divBdr>
        <w:top w:val="none" w:sz="0" w:space="0" w:color="auto"/>
        <w:left w:val="none" w:sz="0" w:space="0" w:color="auto"/>
        <w:bottom w:val="none" w:sz="0" w:space="0" w:color="auto"/>
        <w:right w:val="none" w:sz="0" w:space="0" w:color="auto"/>
      </w:divBdr>
    </w:div>
    <w:div w:id="1302618551">
      <w:bodyDiv w:val="1"/>
      <w:marLeft w:val="0"/>
      <w:marRight w:val="0"/>
      <w:marTop w:val="0"/>
      <w:marBottom w:val="0"/>
      <w:divBdr>
        <w:top w:val="none" w:sz="0" w:space="0" w:color="auto"/>
        <w:left w:val="none" w:sz="0" w:space="0" w:color="auto"/>
        <w:bottom w:val="none" w:sz="0" w:space="0" w:color="auto"/>
        <w:right w:val="none" w:sz="0" w:space="0" w:color="auto"/>
      </w:divBdr>
    </w:div>
    <w:div w:id="1478376623">
      <w:bodyDiv w:val="1"/>
      <w:marLeft w:val="0"/>
      <w:marRight w:val="0"/>
      <w:marTop w:val="0"/>
      <w:marBottom w:val="0"/>
      <w:divBdr>
        <w:top w:val="none" w:sz="0" w:space="0" w:color="auto"/>
        <w:left w:val="none" w:sz="0" w:space="0" w:color="auto"/>
        <w:bottom w:val="none" w:sz="0" w:space="0" w:color="auto"/>
        <w:right w:val="none" w:sz="0" w:space="0" w:color="auto"/>
      </w:divBdr>
      <w:divsChild>
        <w:div w:id="1883134461">
          <w:marLeft w:val="0"/>
          <w:marRight w:val="0"/>
          <w:marTop w:val="0"/>
          <w:marBottom w:val="0"/>
          <w:divBdr>
            <w:top w:val="none" w:sz="0" w:space="0" w:color="auto"/>
            <w:left w:val="none" w:sz="0" w:space="0" w:color="auto"/>
            <w:bottom w:val="none" w:sz="0" w:space="0" w:color="auto"/>
            <w:right w:val="none" w:sz="0" w:space="0" w:color="auto"/>
          </w:divBdr>
          <w:divsChild>
            <w:div w:id="949051205">
              <w:marLeft w:val="0"/>
              <w:marRight w:val="0"/>
              <w:marTop w:val="0"/>
              <w:marBottom w:val="0"/>
              <w:divBdr>
                <w:top w:val="none" w:sz="0" w:space="0" w:color="auto"/>
                <w:left w:val="none" w:sz="0" w:space="0" w:color="auto"/>
                <w:bottom w:val="none" w:sz="0" w:space="0" w:color="auto"/>
                <w:right w:val="none" w:sz="0" w:space="0" w:color="auto"/>
              </w:divBdr>
              <w:divsChild>
                <w:div w:id="2078045577">
                  <w:marLeft w:val="0"/>
                  <w:marRight w:val="0"/>
                  <w:marTop w:val="0"/>
                  <w:marBottom w:val="0"/>
                  <w:divBdr>
                    <w:top w:val="none" w:sz="0" w:space="0" w:color="auto"/>
                    <w:left w:val="none" w:sz="0" w:space="0" w:color="auto"/>
                    <w:bottom w:val="none" w:sz="0" w:space="0" w:color="auto"/>
                    <w:right w:val="none" w:sz="0" w:space="0" w:color="auto"/>
                  </w:divBdr>
                  <w:divsChild>
                    <w:div w:id="455027535">
                      <w:marLeft w:val="0"/>
                      <w:marRight w:val="0"/>
                      <w:marTop w:val="0"/>
                      <w:marBottom w:val="0"/>
                      <w:divBdr>
                        <w:top w:val="none" w:sz="0" w:space="0" w:color="auto"/>
                        <w:left w:val="none" w:sz="0" w:space="0" w:color="auto"/>
                        <w:bottom w:val="none" w:sz="0" w:space="0" w:color="auto"/>
                        <w:right w:val="none" w:sz="0" w:space="0" w:color="auto"/>
                      </w:divBdr>
                      <w:divsChild>
                        <w:div w:id="1085566414">
                          <w:marLeft w:val="0"/>
                          <w:marRight w:val="0"/>
                          <w:marTop w:val="0"/>
                          <w:marBottom w:val="0"/>
                          <w:divBdr>
                            <w:top w:val="none" w:sz="0" w:space="0" w:color="auto"/>
                            <w:left w:val="none" w:sz="0" w:space="0" w:color="auto"/>
                            <w:bottom w:val="none" w:sz="0" w:space="0" w:color="auto"/>
                            <w:right w:val="none" w:sz="0" w:space="0" w:color="auto"/>
                          </w:divBdr>
                          <w:divsChild>
                            <w:div w:id="317542817">
                              <w:marLeft w:val="0"/>
                              <w:marRight w:val="0"/>
                              <w:marTop w:val="0"/>
                              <w:marBottom w:val="0"/>
                              <w:divBdr>
                                <w:top w:val="none" w:sz="0" w:space="0" w:color="auto"/>
                                <w:left w:val="none" w:sz="0" w:space="0" w:color="auto"/>
                                <w:bottom w:val="none" w:sz="0" w:space="0" w:color="auto"/>
                                <w:right w:val="none" w:sz="0" w:space="0" w:color="auto"/>
                              </w:divBdr>
                              <w:divsChild>
                                <w:div w:id="1935017001">
                                  <w:marLeft w:val="0"/>
                                  <w:marRight w:val="0"/>
                                  <w:marTop w:val="0"/>
                                  <w:marBottom w:val="0"/>
                                  <w:divBdr>
                                    <w:top w:val="none" w:sz="0" w:space="0" w:color="auto"/>
                                    <w:left w:val="none" w:sz="0" w:space="0" w:color="auto"/>
                                    <w:bottom w:val="none" w:sz="0" w:space="0" w:color="auto"/>
                                    <w:right w:val="none" w:sz="0" w:space="0" w:color="auto"/>
                                  </w:divBdr>
                                  <w:divsChild>
                                    <w:div w:id="1907253658">
                                      <w:marLeft w:val="0"/>
                                      <w:marRight w:val="0"/>
                                      <w:marTop w:val="0"/>
                                      <w:marBottom w:val="0"/>
                                      <w:divBdr>
                                        <w:top w:val="none" w:sz="0" w:space="0" w:color="auto"/>
                                        <w:left w:val="none" w:sz="0" w:space="0" w:color="auto"/>
                                        <w:bottom w:val="none" w:sz="0" w:space="0" w:color="auto"/>
                                        <w:right w:val="none" w:sz="0" w:space="0" w:color="auto"/>
                                      </w:divBdr>
                                      <w:divsChild>
                                        <w:div w:id="298611666">
                                          <w:marLeft w:val="0"/>
                                          <w:marRight w:val="0"/>
                                          <w:marTop w:val="0"/>
                                          <w:marBottom w:val="0"/>
                                          <w:divBdr>
                                            <w:top w:val="none" w:sz="0" w:space="0" w:color="auto"/>
                                            <w:left w:val="none" w:sz="0" w:space="0" w:color="auto"/>
                                            <w:bottom w:val="none" w:sz="0" w:space="0" w:color="auto"/>
                                            <w:right w:val="none" w:sz="0" w:space="0" w:color="auto"/>
                                          </w:divBdr>
                                          <w:divsChild>
                                            <w:div w:id="225262129">
                                              <w:marLeft w:val="0"/>
                                              <w:marRight w:val="0"/>
                                              <w:marTop w:val="0"/>
                                              <w:marBottom w:val="0"/>
                                              <w:divBdr>
                                                <w:top w:val="none" w:sz="0" w:space="0" w:color="auto"/>
                                                <w:left w:val="none" w:sz="0" w:space="0" w:color="auto"/>
                                                <w:bottom w:val="none" w:sz="0" w:space="0" w:color="auto"/>
                                                <w:right w:val="none" w:sz="0" w:space="0" w:color="auto"/>
                                              </w:divBdr>
                                              <w:divsChild>
                                                <w:div w:id="1962221093">
                                                  <w:marLeft w:val="0"/>
                                                  <w:marRight w:val="0"/>
                                                  <w:marTop w:val="0"/>
                                                  <w:marBottom w:val="0"/>
                                                  <w:divBdr>
                                                    <w:top w:val="none" w:sz="0" w:space="0" w:color="auto"/>
                                                    <w:left w:val="none" w:sz="0" w:space="0" w:color="auto"/>
                                                    <w:bottom w:val="none" w:sz="0" w:space="0" w:color="auto"/>
                                                    <w:right w:val="none" w:sz="0" w:space="0" w:color="auto"/>
                                                  </w:divBdr>
                                                  <w:divsChild>
                                                    <w:div w:id="447311265">
                                                      <w:marLeft w:val="0"/>
                                                      <w:marRight w:val="0"/>
                                                      <w:marTop w:val="0"/>
                                                      <w:marBottom w:val="0"/>
                                                      <w:divBdr>
                                                        <w:top w:val="none" w:sz="0" w:space="0" w:color="auto"/>
                                                        <w:left w:val="none" w:sz="0" w:space="0" w:color="auto"/>
                                                        <w:bottom w:val="none" w:sz="0" w:space="0" w:color="auto"/>
                                                        <w:right w:val="none" w:sz="0" w:space="0" w:color="auto"/>
                                                      </w:divBdr>
                                                      <w:divsChild>
                                                        <w:div w:id="2094813907">
                                                          <w:marLeft w:val="0"/>
                                                          <w:marRight w:val="0"/>
                                                          <w:marTop w:val="0"/>
                                                          <w:marBottom w:val="0"/>
                                                          <w:divBdr>
                                                            <w:top w:val="none" w:sz="0" w:space="0" w:color="auto"/>
                                                            <w:left w:val="none" w:sz="0" w:space="0" w:color="auto"/>
                                                            <w:bottom w:val="none" w:sz="0" w:space="0" w:color="auto"/>
                                                            <w:right w:val="none" w:sz="0" w:space="0" w:color="auto"/>
                                                          </w:divBdr>
                                                          <w:divsChild>
                                                            <w:div w:id="130830605">
                                                              <w:marLeft w:val="0"/>
                                                              <w:marRight w:val="0"/>
                                                              <w:marTop w:val="0"/>
                                                              <w:marBottom w:val="0"/>
                                                              <w:divBdr>
                                                                <w:top w:val="none" w:sz="0" w:space="0" w:color="auto"/>
                                                                <w:left w:val="none" w:sz="0" w:space="0" w:color="auto"/>
                                                                <w:bottom w:val="none" w:sz="0" w:space="0" w:color="auto"/>
                                                                <w:right w:val="none" w:sz="0" w:space="0" w:color="auto"/>
                                                              </w:divBdr>
                                                              <w:divsChild>
                                                                <w:div w:id="456072221">
                                                                  <w:marLeft w:val="0"/>
                                                                  <w:marRight w:val="0"/>
                                                                  <w:marTop w:val="0"/>
                                                                  <w:marBottom w:val="0"/>
                                                                  <w:divBdr>
                                                                    <w:top w:val="none" w:sz="0" w:space="0" w:color="auto"/>
                                                                    <w:left w:val="none" w:sz="0" w:space="0" w:color="auto"/>
                                                                    <w:bottom w:val="none" w:sz="0" w:space="0" w:color="auto"/>
                                                                    <w:right w:val="none" w:sz="0" w:space="0" w:color="auto"/>
                                                                  </w:divBdr>
                                                                  <w:divsChild>
                                                                    <w:div w:id="138886386">
                                                                      <w:marLeft w:val="0"/>
                                                                      <w:marRight w:val="0"/>
                                                                      <w:marTop w:val="0"/>
                                                                      <w:marBottom w:val="150"/>
                                                                      <w:divBdr>
                                                                        <w:top w:val="none" w:sz="0" w:space="0" w:color="auto"/>
                                                                        <w:left w:val="none" w:sz="0" w:space="0" w:color="auto"/>
                                                                        <w:bottom w:val="none" w:sz="0" w:space="0" w:color="auto"/>
                                                                        <w:right w:val="none" w:sz="0" w:space="0" w:color="auto"/>
                                                                      </w:divBdr>
                                                                      <w:divsChild>
                                                                        <w:div w:id="1187058236">
                                                                          <w:marLeft w:val="0"/>
                                                                          <w:marRight w:val="0"/>
                                                                          <w:marTop w:val="0"/>
                                                                          <w:marBottom w:val="0"/>
                                                                          <w:divBdr>
                                                                            <w:top w:val="none" w:sz="0" w:space="0" w:color="auto"/>
                                                                            <w:left w:val="none" w:sz="0" w:space="0" w:color="auto"/>
                                                                            <w:bottom w:val="none" w:sz="0" w:space="0" w:color="auto"/>
                                                                            <w:right w:val="none" w:sz="0" w:space="0" w:color="auto"/>
                                                                          </w:divBdr>
                                                                          <w:divsChild>
                                                                            <w:div w:id="1882594942">
                                                                              <w:marLeft w:val="0"/>
                                                                              <w:marRight w:val="0"/>
                                                                              <w:marTop w:val="0"/>
                                                                              <w:marBottom w:val="0"/>
                                                                              <w:divBdr>
                                                                                <w:top w:val="none" w:sz="0" w:space="0" w:color="auto"/>
                                                                                <w:left w:val="none" w:sz="0" w:space="0" w:color="auto"/>
                                                                                <w:bottom w:val="none" w:sz="0" w:space="0" w:color="auto"/>
                                                                                <w:right w:val="none" w:sz="0" w:space="0" w:color="auto"/>
                                                                              </w:divBdr>
                                                                              <w:divsChild>
                                                                                <w:div w:id="1276669742">
                                                                                  <w:marLeft w:val="0"/>
                                                                                  <w:marRight w:val="0"/>
                                                                                  <w:marTop w:val="0"/>
                                                                                  <w:marBottom w:val="0"/>
                                                                                  <w:divBdr>
                                                                                    <w:top w:val="none" w:sz="0" w:space="0" w:color="auto"/>
                                                                                    <w:left w:val="none" w:sz="0" w:space="0" w:color="auto"/>
                                                                                    <w:bottom w:val="none" w:sz="0" w:space="0" w:color="auto"/>
                                                                                    <w:right w:val="none" w:sz="0" w:space="0" w:color="auto"/>
                                                                                  </w:divBdr>
                                                                                  <w:divsChild>
                                                                                    <w:div w:id="174622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0641422">
      <w:bodyDiv w:val="1"/>
      <w:marLeft w:val="0"/>
      <w:marRight w:val="0"/>
      <w:marTop w:val="0"/>
      <w:marBottom w:val="0"/>
      <w:divBdr>
        <w:top w:val="none" w:sz="0" w:space="0" w:color="auto"/>
        <w:left w:val="none" w:sz="0" w:space="0" w:color="auto"/>
        <w:bottom w:val="none" w:sz="0" w:space="0" w:color="auto"/>
        <w:right w:val="none" w:sz="0" w:space="0" w:color="auto"/>
      </w:divBdr>
    </w:div>
    <w:div w:id="173049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emi.engineer.nchu.edu.tw/en_index.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720CE-F5F3-4059-98F0-83ABF20B8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916</Words>
  <Characters>5222</Characters>
  <Application>Microsoft Office Word</Application>
  <DocSecurity>0</DocSecurity>
  <Lines>43</Lines>
  <Paragraphs>12</Paragraphs>
  <ScaleCrop>false</ScaleCrop>
  <Company/>
  <LinksUpToDate>false</LinksUpToDate>
  <CharactersWithSpaces>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國立中興大學</dc:title>
  <dc:creator>user</dc:creator>
  <cp:lastModifiedBy>USER</cp:lastModifiedBy>
  <cp:revision>2</cp:revision>
  <cp:lastPrinted>2025-01-10T02:53:00Z</cp:lastPrinted>
  <dcterms:created xsi:type="dcterms:W3CDTF">2026-07-20T03:37:00Z</dcterms:created>
  <dcterms:modified xsi:type="dcterms:W3CDTF">2026-07-20T03:37:00Z</dcterms:modified>
</cp:coreProperties>
</file>